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FA4" w14:textId="506E1A47" w:rsidR="002B36DE" w:rsidRDefault="00577873">
      <w:pPr>
        <w:rPr>
          <w:b/>
          <w:sz w:val="22"/>
          <w:szCs w:val="22"/>
        </w:rPr>
      </w:pPr>
      <w:r w:rsidRPr="00577873">
        <w:rPr>
          <w:b/>
          <w:noProof/>
          <w:sz w:val="22"/>
          <w:szCs w:val="22"/>
        </w:rPr>
        <mc:AlternateContent>
          <mc:Choice Requires="wps">
            <w:drawing>
              <wp:anchor distT="45720" distB="45720" distL="114300" distR="114300" simplePos="0" relativeHeight="251661312" behindDoc="0" locked="0" layoutInCell="1" allowOverlap="1" wp14:anchorId="2AF30224" wp14:editId="5232961C">
                <wp:simplePos x="0" y="0"/>
                <wp:positionH relativeFrom="margin">
                  <wp:posOffset>-508635</wp:posOffset>
                </wp:positionH>
                <wp:positionV relativeFrom="paragraph">
                  <wp:posOffset>1907540</wp:posOffset>
                </wp:positionV>
                <wp:extent cx="6633845" cy="3974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974465"/>
                        </a:xfrm>
                        <a:prstGeom prst="rect">
                          <a:avLst/>
                        </a:prstGeom>
                        <a:noFill/>
                        <a:ln w="9525">
                          <a:noFill/>
                          <a:miter lim="800000"/>
                          <a:headEnd/>
                          <a:tailEnd/>
                        </a:ln>
                      </wps:spPr>
                      <wps:txbx>
                        <w:txbxContent>
                          <w:p w14:paraId="6588F1BA" w14:textId="72E2E516" w:rsidR="00577873" w:rsidRPr="00742F39" w:rsidRDefault="00577873" w:rsidP="00577873">
                            <w:pPr>
                              <w:pStyle w:val="Title"/>
                              <w:spacing w:before="240"/>
                              <w:ind w:left="0"/>
                              <w:rPr>
                                <w:sz w:val="116"/>
                              </w:rPr>
                            </w:pPr>
                            <w:r w:rsidRPr="00742F39">
                              <w:rPr>
                                <w:sz w:val="116"/>
                              </w:rPr>
                              <w:t>Governance Rules</w:t>
                            </w:r>
                          </w:p>
                          <w:p w14:paraId="6BE7BD9F" w14:textId="77777777" w:rsidR="00577873" w:rsidRDefault="00577873" w:rsidP="00577873">
                            <w:pPr>
                              <w:pStyle w:val="Title2"/>
                              <w:rPr>
                                <w:color w:val="FFFFFF" w:themeColor="background1"/>
                              </w:rPr>
                            </w:pPr>
                            <w:bookmarkStart w:id="0" w:name="_Hlk30701408"/>
                          </w:p>
                          <w:p w14:paraId="435FD391" w14:textId="77777777" w:rsidR="00742F39" w:rsidRDefault="00577873" w:rsidP="00577873">
                            <w:pPr>
                              <w:pStyle w:val="Title2"/>
                              <w:rPr>
                                <w:color w:val="FFFFFF" w:themeColor="background1"/>
                              </w:rPr>
                            </w:pPr>
                            <w:r w:rsidRPr="00577873">
                              <w:rPr>
                                <w:color w:val="FFFFFF" w:themeColor="background1"/>
                              </w:rPr>
                              <w:t xml:space="preserve">Made by </w:t>
                            </w:r>
                            <w:r w:rsidR="00742F39">
                              <w:rPr>
                                <w:color w:val="FFFFFF" w:themeColor="background1"/>
                              </w:rPr>
                              <w:t xml:space="preserve">City of </w:t>
                            </w:r>
                            <w:r w:rsidRPr="00577873">
                              <w:rPr>
                                <w:color w:val="FFFFFF" w:themeColor="background1"/>
                              </w:rPr>
                              <w:t>Port Phillip</w:t>
                            </w:r>
                            <w:r w:rsidR="00742F39">
                              <w:rPr>
                                <w:color w:val="FFFFFF" w:themeColor="background1"/>
                              </w:rPr>
                              <w:t>:</w:t>
                            </w:r>
                            <w:r w:rsidRPr="00577873">
                              <w:rPr>
                                <w:color w:val="FFFFFF" w:themeColor="background1"/>
                              </w:rPr>
                              <w:t xml:space="preserve"> </w:t>
                            </w:r>
                          </w:p>
                          <w:p w14:paraId="51AE52EC" w14:textId="79B58297" w:rsidR="00577873" w:rsidRPr="00097BF0" w:rsidRDefault="00742F39" w:rsidP="00577873">
                            <w:pPr>
                              <w:pStyle w:val="Title2"/>
                              <w:rPr>
                                <w:color w:val="FFFFFF" w:themeColor="background1"/>
                              </w:rPr>
                            </w:pPr>
                            <w:r w:rsidRPr="00742F39">
                              <w:rPr>
                                <w:i/>
                                <w:color w:val="FFFFFF" w:themeColor="background1"/>
                              </w:rPr>
                              <w:t>Adoption Date</w:t>
                            </w:r>
                          </w:p>
                          <w:bookmarkEnd w:id="0"/>
                          <w:p w14:paraId="74650B7B" w14:textId="4D8422A9" w:rsidR="00577873" w:rsidRDefault="00577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30224" id="_x0000_t202" coordsize="21600,21600" o:spt="202" path="m,l,21600r21600,l21600,xe">
                <v:stroke joinstyle="miter"/>
                <v:path gradientshapeok="t" o:connecttype="rect"/>
              </v:shapetype>
              <v:shape id="Text Box 2" o:spid="_x0000_s1026" type="#_x0000_t202" style="position:absolute;margin-left:-40.05pt;margin-top:150.2pt;width:522.35pt;height:3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" filled="f" stroked="f">
                <v:textbox>
                  <w:txbxContent>
                    <w:p w14:paraId="6588F1BA" w14:textId="72E2E516" w:rsidR="00577873" w:rsidRPr="00742F39" w:rsidRDefault="00577873" w:rsidP="00577873">
                      <w:pPr>
                        <w:pStyle w:val="Title"/>
                        <w:spacing w:before="240"/>
                        <w:ind w:left="0"/>
                        <w:rPr>
                          <w:sz w:val="116"/>
                        </w:rPr>
                      </w:pPr>
                      <w:r w:rsidRPr="00742F39">
                        <w:rPr>
                          <w:sz w:val="116"/>
                        </w:rPr>
                        <w:t>Governance Rules</w:t>
                      </w:r>
                    </w:p>
                    <w:p w14:paraId="6BE7BD9F" w14:textId="77777777" w:rsidR="00577873" w:rsidRDefault="00577873" w:rsidP="00577873">
                      <w:pPr>
                        <w:pStyle w:val="Title2"/>
                        <w:rPr>
                          <w:color w:val="FFFFFF" w:themeColor="background1"/>
                        </w:rPr>
                      </w:pPr>
                      <w:bookmarkStart w:id="1" w:name="_Hlk30701408"/>
                    </w:p>
                    <w:p w14:paraId="435FD391" w14:textId="77777777" w:rsidR="00742F39" w:rsidRDefault="00577873" w:rsidP="00577873">
                      <w:pPr>
                        <w:pStyle w:val="Title2"/>
                        <w:rPr>
                          <w:color w:val="FFFFFF" w:themeColor="background1"/>
                        </w:rPr>
                      </w:pPr>
                      <w:r w:rsidRPr="00577873">
                        <w:rPr>
                          <w:color w:val="FFFFFF" w:themeColor="background1"/>
                        </w:rPr>
                        <w:t xml:space="preserve">Made by </w:t>
                      </w:r>
                      <w:r w:rsidR="00742F39">
                        <w:rPr>
                          <w:color w:val="FFFFFF" w:themeColor="background1"/>
                        </w:rPr>
                        <w:t xml:space="preserve">City of </w:t>
                      </w:r>
                      <w:r w:rsidRPr="00577873">
                        <w:rPr>
                          <w:color w:val="FFFFFF" w:themeColor="background1"/>
                        </w:rPr>
                        <w:t>Port Phillip</w:t>
                      </w:r>
                      <w:r w:rsidR="00742F39">
                        <w:rPr>
                          <w:color w:val="FFFFFF" w:themeColor="background1"/>
                        </w:rPr>
                        <w:t>:</w:t>
                      </w:r>
                      <w:r w:rsidRPr="00577873">
                        <w:rPr>
                          <w:color w:val="FFFFFF" w:themeColor="background1"/>
                        </w:rPr>
                        <w:t xml:space="preserve"> </w:t>
                      </w:r>
                    </w:p>
                    <w:p w14:paraId="51AE52EC" w14:textId="79B58297" w:rsidR="00577873" w:rsidRPr="00097BF0" w:rsidRDefault="00742F39" w:rsidP="00577873">
                      <w:pPr>
                        <w:pStyle w:val="Title2"/>
                        <w:rPr>
                          <w:color w:val="FFFFFF" w:themeColor="background1"/>
                        </w:rPr>
                      </w:pPr>
                      <w:r w:rsidRPr="00742F39">
                        <w:rPr>
                          <w:i/>
                          <w:color w:val="FFFFFF" w:themeColor="background1"/>
                        </w:rPr>
                        <w:t>Adoption Date</w:t>
                      </w:r>
                    </w:p>
                    <w:bookmarkEnd w:id="1"/>
                    <w:p w14:paraId="74650B7B" w14:textId="4D8422A9" w:rsidR="00577873" w:rsidRDefault="00577873"/>
                  </w:txbxContent>
                </v:textbox>
                <w10:wrap type="square" anchorx="margin"/>
              </v:shape>
            </w:pict>
          </mc:Fallback>
        </mc:AlternateContent>
      </w:r>
      <w:r>
        <w:rPr>
          <w:noProof/>
        </w:rPr>
        <w:drawing>
          <wp:anchor distT="0" distB="0" distL="114300" distR="114300" simplePos="0" relativeHeight="251659264" behindDoc="0" locked="1" layoutInCell="1" allowOverlap="1" wp14:anchorId="5C0D59C7" wp14:editId="7FEF7B61">
            <wp:simplePos x="0" y="0"/>
            <wp:positionH relativeFrom="page">
              <wp:align>left</wp:align>
            </wp:positionH>
            <wp:positionV relativeFrom="page">
              <wp:posOffset>5080</wp:posOffset>
            </wp:positionV>
            <wp:extent cx="7559675" cy="10695305"/>
            <wp:effectExtent l="0" t="0" r="3175" b="0"/>
            <wp:wrapNone/>
            <wp:docPr id="24" name="Picture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6DE">
        <w:rPr>
          <w:b/>
          <w:sz w:val="22"/>
          <w:szCs w:val="22"/>
        </w:rPr>
        <w:br w:type="page"/>
      </w:r>
    </w:p>
    <w:p w14:paraId="336E8C8A" w14:textId="377ED21D" w:rsidR="00A71CDD" w:rsidRPr="00C710E2" w:rsidRDefault="00E50444" w:rsidP="00E30A25">
      <w:pPr>
        <w:ind w:right="-2"/>
        <w:jc w:val="center"/>
        <w:rPr>
          <w:b/>
          <w:sz w:val="22"/>
          <w:szCs w:val="22"/>
        </w:rPr>
      </w:pPr>
      <w:r w:rsidRPr="00C710E2">
        <w:rPr>
          <w:b/>
          <w:sz w:val="22"/>
          <w:szCs w:val="22"/>
        </w:rPr>
        <w:lastRenderedPageBreak/>
        <w:t>GOVERNANCE RULES</w:t>
      </w:r>
    </w:p>
    <w:p w14:paraId="33125DE7" w14:textId="77777777" w:rsidR="00E50444" w:rsidRPr="00C710E2" w:rsidRDefault="00E50444" w:rsidP="00E30A25">
      <w:pPr>
        <w:spacing w:before="120"/>
        <w:ind w:right="-2"/>
        <w:jc w:val="center"/>
        <w:rPr>
          <w:b/>
          <w:sz w:val="22"/>
          <w:szCs w:val="22"/>
        </w:rPr>
      </w:pPr>
      <w:r w:rsidRPr="00C710E2">
        <w:rPr>
          <w:b/>
          <w:sz w:val="22"/>
          <w:szCs w:val="22"/>
        </w:rPr>
        <w:t xml:space="preserve">Introduction </w:t>
      </w:r>
    </w:p>
    <w:p w14:paraId="62A9439A" w14:textId="77777777" w:rsidR="00E50444" w:rsidRPr="00C710E2" w:rsidRDefault="00E50444" w:rsidP="00E30A25">
      <w:pPr>
        <w:pStyle w:val="Numpara1"/>
        <w:spacing w:before="120"/>
        <w:ind w:right="-2"/>
        <w:rPr>
          <w:b/>
          <w:sz w:val="22"/>
        </w:rPr>
      </w:pPr>
      <w:r w:rsidRPr="00C710E2">
        <w:rPr>
          <w:b/>
          <w:sz w:val="22"/>
        </w:rPr>
        <w:t>Nature of Rules</w:t>
      </w:r>
    </w:p>
    <w:p w14:paraId="12935F3D" w14:textId="3296BDBC" w:rsidR="00E50444" w:rsidRPr="00C710E2" w:rsidRDefault="00E50444" w:rsidP="00E30A25">
      <w:pPr>
        <w:pStyle w:val="BodyIndent1"/>
        <w:spacing w:before="120"/>
        <w:ind w:right="-2"/>
        <w:rPr>
          <w:sz w:val="22"/>
          <w:szCs w:val="22"/>
        </w:rPr>
      </w:pPr>
      <w:r w:rsidRPr="00C710E2">
        <w:rPr>
          <w:sz w:val="22"/>
          <w:szCs w:val="22"/>
        </w:rPr>
        <w:t xml:space="preserve">These are the Governance Rules of </w:t>
      </w:r>
      <w:r w:rsidR="00232864">
        <w:rPr>
          <w:b/>
          <w:sz w:val="22"/>
          <w:szCs w:val="22"/>
        </w:rPr>
        <w:t>City of Port Phillip</w:t>
      </w:r>
      <w:r w:rsidRPr="00C710E2">
        <w:rPr>
          <w:sz w:val="22"/>
          <w:szCs w:val="22"/>
        </w:rPr>
        <w:t xml:space="preserve">, made in accordance with section 60 of the </w:t>
      </w:r>
      <w:r w:rsidRPr="00C710E2">
        <w:rPr>
          <w:i/>
          <w:sz w:val="22"/>
          <w:szCs w:val="22"/>
        </w:rPr>
        <w:t>Local Government Act 2020</w:t>
      </w:r>
      <w:r w:rsidRPr="00C710E2">
        <w:rPr>
          <w:sz w:val="22"/>
          <w:szCs w:val="22"/>
        </w:rPr>
        <w:t>.</w:t>
      </w:r>
    </w:p>
    <w:p w14:paraId="3AB9570A" w14:textId="77777777" w:rsidR="00F45C9E" w:rsidRPr="00C710E2" w:rsidRDefault="00F45C9E" w:rsidP="00E30A25">
      <w:pPr>
        <w:pStyle w:val="Numpara1"/>
        <w:spacing w:before="120"/>
        <w:ind w:right="-2"/>
        <w:rPr>
          <w:b/>
          <w:sz w:val="22"/>
        </w:rPr>
      </w:pPr>
      <w:r w:rsidRPr="00C710E2">
        <w:rPr>
          <w:b/>
          <w:sz w:val="22"/>
        </w:rPr>
        <w:t>Date of Commencement</w:t>
      </w:r>
    </w:p>
    <w:p w14:paraId="734CF717" w14:textId="77777777" w:rsidR="00F45C9E" w:rsidRPr="00C710E2" w:rsidRDefault="00F45C9E" w:rsidP="00836940">
      <w:pPr>
        <w:pStyle w:val="BodyIndent1"/>
        <w:spacing w:before="120"/>
        <w:rPr>
          <w:sz w:val="22"/>
          <w:szCs w:val="22"/>
        </w:rPr>
      </w:pPr>
      <w:r w:rsidRPr="00C710E2">
        <w:rPr>
          <w:sz w:val="22"/>
          <w:szCs w:val="22"/>
        </w:rPr>
        <w:t xml:space="preserve">These Governance Rules commence on 1 September 2020.  </w:t>
      </w:r>
    </w:p>
    <w:p w14:paraId="6AB0331A" w14:textId="77777777" w:rsidR="00E50444" w:rsidRPr="00C710E2" w:rsidRDefault="00E50444" w:rsidP="00E30A25">
      <w:pPr>
        <w:pStyle w:val="Numpara1"/>
        <w:spacing w:before="120"/>
        <w:ind w:right="-2"/>
        <w:rPr>
          <w:b/>
          <w:sz w:val="22"/>
        </w:rPr>
      </w:pPr>
      <w:r w:rsidRPr="00C710E2">
        <w:rPr>
          <w:b/>
          <w:sz w:val="22"/>
        </w:rPr>
        <w:t>Contents</w:t>
      </w:r>
    </w:p>
    <w:p w14:paraId="04A54F21" w14:textId="77777777" w:rsidR="00E50444" w:rsidRPr="00C710E2" w:rsidRDefault="00E50444" w:rsidP="00E30A25">
      <w:pPr>
        <w:pStyle w:val="BodyIndent1"/>
        <w:spacing w:before="120" w:after="120"/>
        <w:ind w:right="-2"/>
        <w:rPr>
          <w:sz w:val="22"/>
          <w:szCs w:val="22"/>
        </w:rPr>
      </w:pPr>
      <w:r w:rsidRPr="00C710E2">
        <w:rPr>
          <w:sz w:val="22"/>
          <w:szCs w:val="22"/>
        </w:rPr>
        <w:t>These Governance Rules are divided into the following Chapters: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97"/>
      </w:tblGrid>
      <w:tr w:rsidR="00E50444" w:rsidRPr="00C710E2" w14:paraId="6BA89AF3" w14:textId="77777777" w:rsidTr="00E50444">
        <w:tc>
          <w:tcPr>
            <w:tcW w:w="1412" w:type="dxa"/>
          </w:tcPr>
          <w:p w14:paraId="54D960EE" w14:textId="77777777" w:rsidR="00E50444" w:rsidRPr="00C710E2" w:rsidRDefault="00E50444" w:rsidP="00E30A25">
            <w:pPr>
              <w:pStyle w:val="BodyIndent1"/>
              <w:spacing w:before="40" w:after="40"/>
              <w:ind w:left="0" w:right="-2"/>
              <w:jc w:val="center"/>
              <w:rPr>
                <w:b/>
                <w:sz w:val="22"/>
                <w:szCs w:val="22"/>
              </w:rPr>
            </w:pPr>
            <w:r w:rsidRPr="00C710E2">
              <w:rPr>
                <w:b/>
                <w:sz w:val="22"/>
                <w:szCs w:val="22"/>
              </w:rPr>
              <w:t>Chapter</w:t>
            </w:r>
          </w:p>
        </w:tc>
        <w:tc>
          <w:tcPr>
            <w:tcW w:w="6797" w:type="dxa"/>
          </w:tcPr>
          <w:p w14:paraId="3268704A" w14:textId="77777777" w:rsidR="00E50444" w:rsidRPr="00C710E2" w:rsidRDefault="00E50444" w:rsidP="00E30A25">
            <w:pPr>
              <w:pStyle w:val="BodyIndent1"/>
              <w:spacing w:before="40" w:after="40"/>
              <w:ind w:left="0" w:right="-2"/>
              <w:jc w:val="center"/>
              <w:rPr>
                <w:b/>
                <w:sz w:val="22"/>
                <w:szCs w:val="22"/>
              </w:rPr>
            </w:pPr>
            <w:r w:rsidRPr="00C710E2">
              <w:rPr>
                <w:b/>
                <w:sz w:val="22"/>
                <w:szCs w:val="22"/>
              </w:rPr>
              <w:t>Name</w:t>
            </w:r>
          </w:p>
        </w:tc>
      </w:tr>
      <w:tr w:rsidR="00E50444" w:rsidRPr="00C710E2" w14:paraId="5492A778" w14:textId="77777777" w:rsidTr="00E50444">
        <w:tc>
          <w:tcPr>
            <w:tcW w:w="1412" w:type="dxa"/>
          </w:tcPr>
          <w:p w14:paraId="3E4D54D6" w14:textId="77777777" w:rsidR="00E50444" w:rsidRPr="00C710E2" w:rsidRDefault="00E50444" w:rsidP="00E30A25">
            <w:pPr>
              <w:pStyle w:val="BodyIndent1"/>
              <w:spacing w:before="40" w:after="40"/>
              <w:ind w:left="0" w:right="-2"/>
              <w:rPr>
                <w:sz w:val="22"/>
                <w:szCs w:val="22"/>
              </w:rPr>
            </w:pPr>
            <w:r w:rsidRPr="00C710E2">
              <w:rPr>
                <w:sz w:val="22"/>
                <w:szCs w:val="22"/>
              </w:rPr>
              <w:t>Chapter 1</w:t>
            </w:r>
          </w:p>
        </w:tc>
        <w:tc>
          <w:tcPr>
            <w:tcW w:w="6797" w:type="dxa"/>
          </w:tcPr>
          <w:p w14:paraId="37BC799F" w14:textId="77777777" w:rsidR="00E50444" w:rsidRPr="00C710E2" w:rsidRDefault="00E50444" w:rsidP="00E30A25">
            <w:pPr>
              <w:pStyle w:val="BodyIndent1"/>
              <w:spacing w:before="40" w:after="40"/>
              <w:ind w:left="0" w:right="-2"/>
              <w:rPr>
                <w:sz w:val="22"/>
                <w:szCs w:val="22"/>
              </w:rPr>
            </w:pPr>
            <w:r w:rsidRPr="00C710E2">
              <w:rPr>
                <w:sz w:val="22"/>
                <w:szCs w:val="22"/>
              </w:rPr>
              <w:t>Governance Framework</w:t>
            </w:r>
          </w:p>
        </w:tc>
      </w:tr>
      <w:tr w:rsidR="00E50444" w:rsidRPr="00C710E2" w14:paraId="1F6115CA" w14:textId="77777777" w:rsidTr="00E50444">
        <w:tc>
          <w:tcPr>
            <w:tcW w:w="1412" w:type="dxa"/>
          </w:tcPr>
          <w:p w14:paraId="192F9737" w14:textId="77777777" w:rsidR="00E50444" w:rsidRPr="00C710E2" w:rsidRDefault="00E50444" w:rsidP="00E30A25">
            <w:pPr>
              <w:pStyle w:val="BodyIndent1"/>
              <w:spacing w:before="40" w:after="40"/>
              <w:ind w:left="0" w:right="-2"/>
              <w:rPr>
                <w:sz w:val="22"/>
                <w:szCs w:val="22"/>
              </w:rPr>
            </w:pPr>
            <w:r w:rsidRPr="00C710E2">
              <w:rPr>
                <w:sz w:val="22"/>
                <w:szCs w:val="22"/>
              </w:rPr>
              <w:t>Chapter 2</w:t>
            </w:r>
          </w:p>
        </w:tc>
        <w:tc>
          <w:tcPr>
            <w:tcW w:w="6797" w:type="dxa"/>
          </w:tcPr>
          <w:p w14:paraId="51C8CCAE" w14:textId="77777777" w:rsidR="00E50444" w:rsidRPr="00C710E2" w:rsidRDefault="00E50444" w:rsidP="00E30A25">
            <w:pPr>
              <w:pStyle w:val="BodyIndent1"/>
              <w:spacing w:before="40" w:after="40"/>
              <w:ind w:left="0" w:right="-2"/>
              <w:rPr>
                <w:sz w:val="22"/>
                <w:szCs w:val="22"/>
              </w:rPr>
            </w:pPr>
            <w:r w:rsidRPr="00C710E2">
              <w:rPr>
                <w:sz w:val="22"/>
                <w:szCs w:val="22"/>
              </w:rPr>
              <w:t>Meeting Procedure for Council Meetings</w:t>
            </w:r>
          </w:p>
        </w:tc>
      </w:tr>
      <w:tr w:rsidR="00E50444" w:rsidRPr="00C710E2" w14:paraId="0488D354" w14:textId="77777777" w:rsidTr="00E50444">
        <w:tc>
          <w:tcPr>
            <w:tcW w:w="1412" w:type="dxa"/>
          </w:tcPr>
          <w:p w14:paraId="6A8DB368" w14:textId="77777777" w:rsidR="00E50444" w:rsidRPr="00C710E2" w:rsidRDefault="00E50444" w:rsidP="00E30A25">
            <w:pPr>
              <w:pStyle w:val="BodyIndent1"/>
              <w:spacing w:before="40" w:after="40"/>
              <w:ind w:left="0" w:right="-2"/>
              <w:rPr>
                <w:sz w:val="22"/>
                <w:szCs w:val="22"/>
              </w:rPr>
            </w:pPr>
            <w:r w:rsidRPr="00C710E2">
              <w:rPr>
                <w:sz w:val="22"/>
                <w:szCs w:val="22"/>
              </w:rPr>
              <w:t>Chapter 3</w:t>
            </w:r>
          </w:p>
        </w:tc>
        <w:tc>
          <w:tcPr>
            <w:tcW w:w="6797" w:type="dxa"/>
          </w:tcPr>
          <w:p w14:paraId="5928927E" w14:textId="77777777" w:rsidR="00E50444" w:rsidRPr="00C710E2" w:rsidRDefault="00E50444" w:rsidP="00E30A25">
            <w:pPr>
              <w:pStyle w:val="BodyIndent1"/>
              <w:spacing w:before="40" w:after="40"/>
              <w:ind w:left="0" w:right="-2"/>
              <w:rPr>
                <w:sz w:val="22"/>
                <w:szCs w:val="22"/>
              </w:rPr>
            </w:pPr>
            <w:r w:rsidRPr="00C710E2">
              <w:rPr>
                <w:sz w:val="22"/>
                <w:szCs w:val="22"/>
              </w:rPr>
              <w:t>Meeting Procedure for Delegated Committees</w:t>
            </w:r>
          </w:p>
        </w:tc>
      </w:tr>
      <w:tr w:rsidR="00E50444" w:rsidRPr="00C710E2" w14:paraId="5F3014C5" w14:textId="77777777" w:rsidTr="00E50444">
        <w:tc>
          <w:tcPr>
            <w:tcW w:w="1412" w:type="dxa"/>
          </w:tcPr>
          <w:p w14:paraId="101FF20B" w14:textId="77777777" w:rsidR="00E50444" w:rsidRPr="00C710E2" w:rsidRDefault="00E50444" w:rsidP="00E30A25">
            <w:pPr>
              <w:pStyle w:val="BodyIndent1"/>
              <w:spacing w:before="40" w:after="40"/>
              <w:ind w:left="0" w:right="-2"/>
              <w:rPr>
                <w:sz w:val="22"/>
                <w:szCs w:val="22"/>
              </w:rPr>
            </w:pPr>
            <w:r w:rsidRPr="00C710E2">
              <w:rPr>
                <w:sz w:val="22"/>
                <w:szCs w:val="22"/>
              </w:rPr>
              <w:t>Chapter 4</w:t>
            </w:r>
          </w:p>
        </w:tc>
        <w:tc>
          <w:tcPr>
            <w:tcW w:w="6797" w:type="dxa"/>
          </w:tcPr>
          <w:p w14:paraId="34955023" w14:textId="77777777" w:rsidR="00E50444" w:rsidRPr="00C710E2" w:rsidRDefault="00E50444" w:rsidP="00E30A25">
            <w:pPr>
              <w:pStyle w:val="BodyIndent1"/>
              <w:spacing w:before="40" w:after="40"/>
              <w:ind w:left="0" w:right="-2"/>
              <w:rPr>
                <w:sz w:val="22"/>
                <w:szCs w:val="22"/>
              </w:rPr>
            </w:pPr>
            <w:r w:rsidRPr="00C710E2">
              <w:rPr>
                <w:sz w:val="22"/>
                <w:szCs w:val="22"/>
              </w:rPr>
              <w:t>Meeting Procedure for Community Asset Committees</w:t>
            </w:r>
          </w:p>
        </w:tc>
      </w:tr>
      <w:tr w:rsidR="00E50444" w:rsidRPr="00C710E2" w14:paraId="002440D9" w14:textId="77777777" w:rsidTr="00E50444">
        <w:tc>
          <w:tcPr>
            <w:tcW w:w="1412" w:type="dxa"/>
          </w:tcPr>
          <w:p w14:paraId="5299C366" w14:textId="77777777" w:rsidR="00E50444" w:rsidRPr="00C710E2" w:rsidRDefault="00E50444" w:rsidP="00E30A25">
            <w:pPr>
              <w:pStyle w:val="BodyIndent1"/>
              <w:spacing w:before="40" w:after="40"/>
              <w:ind w:left="0" w:right="-2"/>
              <w:rPr>
                <w:sz w:val="22"/>
                <w:szCs w:val="22"/>
              </w:rPr>
            </w:pPr>
            <w:r w:rsidRPr="00C710E2">
              <w:rPr>
                <w:sz w:val="22"/>
                <w:szCs w:val="22"/>
              </w:rPr>
              <w:t xml:space="preserve">Chapter </w:t>
            </w:r>
            <w:r w:rsidR="002D5379" w:rsidRPr="00C710E2">
              <w:rPr>
                <w:sz w:val="22"/>
                <w:szCs w:val="22"/>
              </w:rPr>
              <w:t>5</w:t>
            </w:r>
          </w:p>
        </w:tc>
        <w:tc>
          <w:tcPr>
            <w:tcW w:w="6797" w:type="dxa"/>
          </w:tcPr>
          <w:p w14:paraId="6FEA073A" w14:textId="3DA1618F" w:rsidR="00E50444" w:rsidRPr="00C710E2" w:rsidRDefault="009869E8" w:rsidP="00E30A25">
            <w:pPr>
              <w:pStyle w:val="BodyIndent1"/>
              <w:spacing w:before="40" w:after="40"/>
              <w:ind w:left="0" w:right="-2"/>
              <w:rPr>
                <w:sz w:val="22"/>
                <w:szCs w:val="22"/>
              </w:rPr>
            </w:pPr>
            <w:r w:rsidRPr="00C710E2">
              <w:rPr>
                <w:sz w:val="22"/>
                <w:szCs w:val="22"/>
              </w:rPr>
              <w:t>Discl</w:t>
            </w:r>
            <w:r w:rsidR="00003CC1" w:rsidRPr="00C710E2">
              <w:rPr>
                <w:sz w:val="22"/>
                <w:szCs w:val="22"/>
              </w:rPr>
              <w:t>os</w:t>
            </w:r>
            <w:r w:rsidR="00776AFD" w:rsidRPr="00C710E2">
              <w:rPr>
                <w:sz w:val="22"/>
                <w:szCs w:val="22"/>
              </w:rPr>
              <w:t>ure</w:t>
            </w:r>
            <w:r w:rsidR="00003CC1" w:rsidRPr="00C710E2">
              <w:rPr>
                <w:sz w:val="22"/>
                <w:szCs w:val="22"/>
              </w:rPr>
              <w:t xml:space="preserve"> of Conflict</w:t>
            </w:r>
            <w:r w:rsidR="002D5379" w:rsidRPr="00C710E2">
              <w:rPr>
                <w:sz w:val="22"/>
                <w:szCs w:val="22"/>
              </w:rPr>
              <w:t>s</w:t>
            </w:r>
            <w:r w:rsidR="00836940" w:rsidRPr="00C710E2">
              <w:rPr>
                <w:sz w:val="22"/>
                <w:szCs w:val="22"/>
              </w:rPr>
              <w:t xml:space="preserve"> o</w:t>
            </w:r>
            <w:r w:rsidR="00003CC1" w:rsidRPr="00C710E2">
              <w:rPr>
                <w:sz w:val="22"/>
                <w:szCs w:val="22"/>
              </w:rPr>
              <w:t>f Interest</w:t>
            </w:r>
          </w:p>
        </w:tc>
      </w:tr>
      <w:tr w:rsidR="00E50444" w:rsidRPr="00C710E2" w14:paraId="64DA43B6" w14:textId="77777777" w:rsidTr="00E50444">
        <w:tc>
          <w:tcPr>
            <w:tcW w:w="1412" w:type="dxa"/>
          </w:tcPr>
          <w:p w14:paraId="09D87337" w14:textId="77777777" w:rsidR="00E50444" w:rsidRPr="00C710E2" w:rsidRDefault="00E50444" w:rsidP="00E30A25">
            <w:pPr>
              <w:pStyle w:val="BodyIndent1"/>
              <w:spacing w:before="40" w:after="40"/>
              <w:ind w:left="0" w:right="-2"/>
              <w:rPr>
                <w:sz w:val="22"/>
                <w:szCs w:val="22"/>
              </w:rPr>
            </w:pPr>
            <w:r w:rsidRPr="00C710E2">
              <w:rPr>
                <w:sz w:val="22"/>
                <w:szCs w:val="22"/>
              </w:rPr>
              <w:t xml:space="preserve">Chapter </w:t>
            </w:r>
            <w:r w:rsidR="002D5379" w:rsidRPr="00C710E2">
              <w:rPr>
                <w:sz w:val="22"/>
                <w:szCs w:val="22"/>
              </w:rPr>
              <w:t>6</w:t>
            </w:r>
          </w:p>
        </w:tc>
        <w:tc>
          <w:tcPr>
            <w:tcW w:w="6797" w:type="dxa"/>
          </w:tcPr>
          <w:p w14:paraId="4FC8C92B" w14:textId="77777777" w:rsidR="00E50444" w:rsidRPr="00C710E2" w:rsidRDefault="005C3F85" w:rsidP="00E30A25">
            <w:pPr>
              <w:pStyle w:val="BodyIndent1"/>
              <w:spacing w:before="40" w:after="40"/>
              <w:ind w:left="0" w:right="-2"/>
              <w:rPr>
                <w:sz w:val="22"/>
                <w:szCs w:val="22"/>
              </w:rPr>
            </w:pPr>
            <w:r w:rsidRPr="00C710E2">
              <w:rPr>
                <w:sz w:val="22"/>
                <w:szCs w:val="22"/>
              </w:rPr>
              <w:t>Miscellaneous</w:t>
            </w:r>
          </w:p>
        </w:tc>
      </w:tr>
      <w:tr w:rsidR="00E97BEC" w:rsidRPr="00C710E2" w14:paraId="793C6CC7" w14:textId="77777777" w:rsidTr="00E50444">
        <w:tc>
          <w:tcPr>
            <w:tcW w:w="1412" w:type="dxa"/>
          </w:tcPr>
          <w:p w14:paraId="22AE3E86" w14:textId="0372FD4D" w:rsidR="00E97BEC" w:rsidRPr="00ED3ECA" w:rsidRDefault="00E97BEC" w:rsidP="00E97BEC">
            <w:pPr>
              <w:pStyle w:val="BodyIndent1"/>
              <w:spacing w:before="40" w:after="40"/>
              <w:ind w:left="0" w:right="-2"/>
              <w:rPr>
                <w:sz w:val="22"/>
                <w:szCs w:val="22"/>
              </w:rPr>
            </w:pPr>
            <w:r w:rsidRPr="00ED3ECA">
              <w:rPr>
                <w:sz w:val="22"/>
                <w:szCs w:val="22"/>
              </w:rPr>
              <w:t xml:space="preserve">Chapter 7 </w:t>
            </w:r>
          </w:p>
        </w:tc>
        <w:tc>
          <w:tcPr>
            <w:tcW w:w="6797" w:type="dxa"/>
          </w:tcPr>
          <w:p w14:paraId="11A16F6D" w14:textId="29F421D2" w:rsidR="00E97BEC" w:rsidRPr="00ED3ECA" w:rsidRDefault="00E97BEC" w:rsidP="00E97BEC">
            <w:pPr>
              <w:pStyle w:val="BodyIndent1"/>
              <w:spacing w:before="40" w:after="40"/>
              <w:ind w:left="0" w:right="-2"/>
              <w:rPr>
                <w:sz w:val="22"/>
                <w:szCs w:val="22"/>
              </w:rPr>
            </w:pPr>
            <w:r w:rsidRPr="00ED3ECA">
              <w:rPr>
                <w:sz w:val="22"/>
                <w:szCs w:val="22"/>
              </w:rPr>
              <w:t>Use of the Common Seal</w:t>
            </w:r>
          </w:p>
        </w:tc>
      </w:tr>
      <w:tr w:rsidR="00E97BEC" w:rsidRPr="00C710E2" w14:paraId="0C1DC9B4" w14:textId="77777777" w:rsidTr="00E50444">
        <w:tc>
          <w:tcPr>
            <w:tcW w:w="1412" w:type="dxa"/>
          </w:tcPr>
          <w:p w14:paraId="24648A84" w14:textId="02A467C4" w:rsidR="00E97BEC" w:rsidRPr="00ED3ECA" w:rsidRDefault="00E97BEC" w:rsidP="00E97BEC">
            <w:pPr>
              <w:pStyle w:val="BodyIndent1"/>
              <w:spacing w:before="40" w:after="40"/>
              <w:ind w:left="0" w:right="-2"/>
              <w:rPr>
                <w:sz w:val="22"/>
                <w:szCs w:val="22"/>
              </w:rPr>
            </w:pPr>
            <w:r w:rsidRPr="00ED3ECA">
              <w:rPr>
                <w:sz w:val="22"/>
                <w:szCs w:val="22"/>
              </w:rPr>
              <w:t xml:space="preserve">Chapter 8 </w:t>
            </w:r>
          </w:p>
        </w:tc>
        <w:tc>
          <w:tcPr>
            <w:tcW w:w="6797" w:type="dxa"/>
          </w:tcPr>
          <w:p w14:paraId="4022A4EC" w14:textId="77777777" w:rsidR="00E97BEC" w:rsidRPr="00ED3ECA" w:rsidRDefault="00E97BEC" w:rsidP="00E97BEC">
            <w:pPr>
              <w:pStyle w:val="BodyIndent1"/>
              <w:spacing w:before="40" w:after="40"/>
              <w:ind w:left="0" w:right="-2"/>
              <w:rPr>
                <w:sz w:val="22"/>
                <w:szCs w:val="22"/>
              </w:rPr>
            </w:pPr>
            <w:r w:rsidRPr="00ED3ECA">
              <w:rPr>
                <w:sz w:val="22"/>
                <w:szCs w:val="22"/>
              </w:rPr>
              <w:t>Election Period Policy</w:t>
            </w:r>
          </w:p>
        </w:tc>
      </w:tr>
    </w:tbl>
    <w:p w14:paraId="6DCFBB4E" w14:textId="77777777" w:rsidR="00E50444" w:rsidRPr="00C710E2" w:rsidRDefault="005C3F85" w:rsidP="00E30A25">
      <w:pPr>
        <w:pStyle w:val="Numpara1"/>
        <w:spacing w:before="120"/>
        <w:ind w:right="-2"/>
        <w:rPr>
          <w:b/>
          <w:sz w:val="22"/>
        </w:rPr>
      </w:pPr>
      <w:r w:rsidRPr="00C710E2">
        <w:rPr>
          <w:b/>
          <w:sz w:val="22"/>
        </w:rPr>
        <w:t>Definitions</w:t>
      </w:r>
    </w:p>
    <w:p w14:paraId="55519306" w14:textId="77777777" w:rsidR="005C3F85" w:rsidRPr="00C710E2" w:rsidRDefault="005C3F85" w:rsidP="00E30A25">
      <w:pPr>
        <w:pStyle w:val="BodyIndent1"/>
        <w:spacing w:before="120"/>
        <w:ind w:right="-2"/>
        <w:rPr>
          <w:sz w:val="22"/>
          <w:szCs w:val="22"/>
        </w:rPr>
      </w:pPr>
      <w:r w:rsidRPr="00C710E2">
        <w:rPr>
          <w:sz w:val="22"/>
          <w:szCs w:val="22"/>
        </w:rPr>
        <w:t xml:space="preserve">In these Governance Rules, </w:t>
      </w:r>
      <w:r w:rsidR="0085019D" w:rsidRPr="00C710E2">
        <w:rPr>
          <w:sz w:val="22"/>
          <w:szCs w:val="22"/>
        </w:rPr>
        <w:t xml:space="preserve">unless the context suggests otherwise </w:t>
      </w:r>
      <w:r w:rsidRPr="00C710E2">
        <w:rPr>
          <w:sz w:val="22"/>
          <w:szCs w:val="22"/>
        </w:rPr>
        <w:t>the following words and phrases mean:</w:t>
      </w:r>
    </w:p>
    <w:p w14:paraId="35823867" w14:textId="77777777" w:rsidR="005C3F85" w:rsidRPr="00C710E2" w:rsidRDefault="005C3F85" w:rsidP="007529BC">
      <w:pPr>
        <w:pStyle w:val="BodyIndent1"/>
        <w:ind w:right="-2"/>
        <w:rPr>
          <w:sz w:val="22"/>
          <w:szCs w:val="22"/>
        </w:rPr>
      </w:pPr>
      <w:r w:rsidRPr="00C710E2">
        <w:rPr>
          <w:i/>
          <w:sz w:val="22"/>
          <w:szCs w:val="22"/>
        </w:rPr>
        <w:t>Act</w:t>
      </w:r>
      <w:r w:rsidRPr="00C710E2">
        <w:rPr>
          <w:sz w:val="22"/>
          <w:szCs w:val="22"/>
        </w:rPr>
        <w:t xml:space="preserve"> means the </w:t>
      </w:r>
      <w:r w:rsidRPr="00C710E2">
        <w:rPr>
          <w:i/>
          <w:sz w:val="22"/>
          <w:szCs w:val="22"/>
        </w:rPr>
        <w:t>Local Government Act 2020</w:t>
      </w:r>
      <w:r w:rsidRPr="00C710E2">
        <w:rPr>
          <w:sz w:val="22"/>
          <w:szCs w:val="22"/>
        </w:rPr>
        <w:t>.</w:t>
      </w:r>
    </w:p>
    <w:p w14:paraId="5FBA9E7C" w14:textId="77777777" w:rsidR="00E30A25" w:rsidRPr="00C710E2" w:rsidRDefault="00E30A25" w:rsidP="007529BC">
      <w:pPr>
        <w:pStyle w:val="BodyIndent1"/>
        <w:ind w:right="-2"/>
        <w:rPr>
          <w:sz w:val="22"/>
          <w:szCs w:val="22"/>
        </w:rPr>
      </w:pPr>
      <w:r w:rsidRPr="00C710E2">
        <w:rPr>
          <w:i/>
          <w:sz w:val="22"/>
          <w:szCs w:val="22"/>
        </w:rPr>
        <w:t>Chief Executive Officer</w:t>
      </w:r>
      <w:r w:rsidRPr="00C710E2">
        <w:rPr>
          <w:sz w:val="22"/>
          <w:szCs w:val="22"/>
        </w:rPr>
        <w:t xml:space="preserve"> includes an Acting Chief Executive Officer.</w:t>
      </w:r>
    </w:p>
    <w:p w14:paraId="155ED770" w14:textId="77777777" w:rsidR="005C3F85" w:rsidRPr="00C710E2" w:rsidRDefault="005C3F85" w:rsidP="007529BC">
      <w:pPr>
        <w:pStyle w:val="BodyIndent1"/>
        <w:ind w:right="-2"/>
        <w:rPr>
          <w:sz w:val="22"/>
          <w:szCs w:val="22"/>
        </w:rPr>
      </w:pPr>
      <w:r w:rsidRPr="00C710E2">
        <w:rPr>
          <w:i/>
          <w:sz w:val="22"/>
          <w:szCs w:val="22"/>
        </w:rPr>
        <w:t>Community Asset Committee</w:t>
      </w:r>
      <w:r w:rsidRPr="00C710E2">
        <w:rPr>
          <w:sz w:val="22"/>
          <w:szCs w:val="22"/>
        </w:rPr>
        <w:t xml:space="preserve"> means a Community Asset Committee established under section 65 of the Act.</w:t>
      </w:r>
    </w:p>
    <w:p w14:paraId="727B95BD" w14:textId="01E973C2" w:rsidR="005C3F85" w:rsidRPr="00C710E2" w:rsidRDefault="005C3F85" w:rsidP="007529BC">
      <w:pPr>
        <w:pStyle w:val="BodyIndent1"/>
        <w:ind w:right="-2"/>
        <w:rPr>
          <w:sz w:val="22"/>
          <w:szCs w:val="22"/>
        </w:rPr>
      </w:pPr>
      <w:r w:rsidRPr="00C710E2">
        <w:rPr>
          <w:i/>
          <w:sz w:val="22"/>
          <w:szCs w:val="22"/>
        </w:rPr>
        <w:t>Council</w:t>
      </w:r>
      <w:r w:rsidRPr="00C710E2">
        <w:rPr>
          <w:sz w:val="22"/>
          <w:szCs w:val="22"/>
        </w:rPr>
        <w:t xml:space="preserve"> means </w:t>
      </w:r>
      <w:r w:rsidR="00836940" w:rsidRPr="00C710E2">
        <w:rPr>
          <w:sz w:val="22"/>
          <w:szCs w:val="22"/>
        </w:rPr>
        <w:t>Port Phillip City</w:t>
      </w:r>
      <w:r w:rsidR="00836940" w:rsidRPr="00C710E2">
        <w:rPr>
          <w:b/>
          <w:sz w:val="22"/>
          <w:szCs w:val="22"/>
        </w:rPr>
        <w:t xml:space="preserve"> </w:t>
      </w:r>
      <w:r w:rsidRPr="00C710E2">
        <w:rPr>
          <w:sz w:val="22"/>
          <w:szCs w:val="22"/>
        </w:rPr>
        <w:t>Council.</w:t>
      </w:r>
    </w:p>
    <w:p w14:paraId="0A2C5A64" w14:textId="77777777" w:rsidR="007529BC" w:rsidRPr="00C710E2" w:rsidRDefault="007529BC" w:rsidP="007529BC">
      <w:pPr>
        <w:pStyle w:val="BodyIndent1"/>
        <w:rPr>
          <w:sz w:val="22"/>
          <w:szCs w:val="22"/>
        </w:rPr>
      </w:pPr>
      <w:r w:rsidRPr="00C710E2">
        <w:rPr>
          <w:i/>
          <w:sz w:val="22"/>
          <w:szCs w:val="22"/>
        </w:rPr>
        <w:t>Council meeting</w:t>
      </w:r>
      <w:r w:rsidRPr="00C710E2">
        <w:rPr>
          <w:sz w:val="22"/>
          <w:szCs w:val="22"/>
        </w:rPr>
        <w:t xml:space="preserve"> has the same meaning as in the </w:t>
      </w:r>
      <w:r w:rsidRPr="00C710E2">
        <w:rPr>
          <w:i/>
          <w:sz w:val="22"/>
          <w:szCs w:val="22"/>
        </w:rPr>
        <w:t>Act</w:t>
      </w:r>
      <w:r w:rsidRPr="00C710E2">
        <w:rPr>
          <w:sz w:val="22"/>
          <w:szCs w:val="22"/>
        </w:rPr>
        <w:t>.</w:t>
      </w:r>
    </w:p>
    <w:p w14:paraId="62946300" w14:textId="77777777" w:rsidR="005C3F85" w:rsidRPr="00C710E2" w:rsidRDefault="005C3F85" w:rsidP="007529BC">
      <w:pPr>
        <w:pStyle w:val="BodyIndent1"/>
        <w:ind w:right="-2"/>
        <w:rPr>
          <w:sz w:val="22"/>
          <w:szCs w:val="22"/>
        </w:rPr>
      </w:pPr>
      <w:r w:rsidRPr="00C710E2">
        <w:rPr>
          <w:i/>
          <w:sz w:val="22"/>
          <w:szCs w:val="22"/>
        </w:rPr>
        <w:t>Delegated Committee</w:t>
      </w:r>
      <w:r w:rsidRPr="00C710E2">
        <w:rPr>
          <w:sz w:val="22"/>
          <w:szCs w:val="22"/>
        </w:rPr>
        <w:t xml:space="preserve"> means a Delegated Committee established under section 63 of the Act.</w:t>
      </w:r>
    </w:p>
    <w:p w14:paraId="71A6EB70" w14:textId="77777777" w:rsidR="007529BC" w:rsidRPr="00C710E2" w:rsidRDefault="007529BC" w:rsidP="007529BC">
      <w:pPr>
        <w:pStyle w:val="BodyIndent1"/>
        <w:rPr>
          <w:sz w:val="22"/>
          <w:szCs w:val="22"/>
        </w:rPr>
      </w:pPr>
      <w:r w:rsidRPr="00C710E2">
        <w:rPr>
          <w:i/>
          <w:sz w:val="22"/>
          <w:szCs w:val="22"/>
        </w:rPr>
        <w:t>Mayor</w:t>
      </w:r>
      <w:r w:rsidRPr="00C710E2">
        <w:rPr>
          <w:sz w:val="22"/>
          <w:szCs w:val="22"/>
        </w:rPr>
        <w:t xml:space="preserve"> means the Mayor of </w:t>
      </w:r>
      <w:r w:rsidRPr="00C710E2">
        <w:rPr>
          <w:i/>
          <w:sz w:val="22"/>
          <w:szCs w:val="22"/>
        </w:rPr>
        <w:t>Council</w:t>
      </w:r>
      <w:r w:rsidRPr="00C710E2">
        <w:rPr>
          <w:sz w:val="22"/>
          <w:szCs w:val="22"/>
        </w:rPr>
        <w:t>.</w:t>
      </w:r>
    </w:p>
    <w:p w14:paraId="2BA30BDE" w14:textId="77777777" w:rsidR="005C3F85" w:rsidRPr="00C710E2" w:rsidRDefault="005C3F85" w:rsidP="007529BC">
      <w:pPr>
        <w:pStyle w:val="BodyIndent1"/>
        <w:ind w:right="-2"/>
        <w:rPr>
          <w:sz w:val="22"/>
          <w:szCs w:val="22"/>
        </w:rPr>
      </w:pPr>
      <w:r w:rsidRPr="00C710E2">
        <w:rPr>
          <w:i/>
          <w:sz w:val="22"/>
          <w:szCs w:val="22"/>
        </w:rPr>
        <w:t>these Rules</w:t>
      </w:r>
      <w:r w:rsidRPr="00C710E2">
        <w:rPr>
          <w:sz w:val="22"/>
          <w:szCs w:val="22"/>
        </w:rPr>
        <w:t xml:space="preserve"> </w:t>
      </w:r>
      <w:r w:rsidR="00FD1D36" w:rsidRPr="00C710E2">
        <w:rPr>
          <w:sz w:val="22"/>
          <w:szCs w:val="22"/>
        </w:rPr>
        <w:t>means these Governance Rules.</w:t>
      </w:r>
    </w:p>
    <w:p w14:paraId="553C611C" w14:textId="77777777" w:rsidR="00FD1D36" w:rsidRPr="00C710E2" w:rsidRDefault="00FD1D36" w:rsidP="00E30A25">
      <w:pPr>
        <w:ind w:right="-2"/>
        <w:rPr>
          <w:sz w:val="22"/>
          <w:szCs w:val="22"/>
        </w:rPr>
      </w:pPr>
      <w:r w:rsidRPr="00C710E2">
        <w:rPr>
          <w:sz w:val="22"/>
          <w:szCs w:val="22"/>
        </w:rPr>
        <w:br w:type="page"/>
      </w:r>
    </w:p>
    <w:p w14:paraId="0866480A" w14:textId="77777777" w:rsidR="00FD1D36" w:rsidRPr="00C710E2" w:rsidRDefault="00FD1D36" w:rsidP="00E30A25">
      <w:pPr>
        <w:ind w:right="-2"/>
        <w:jc w:val="center"/>
        <w:rPr>
          <w:b/>
          <w:sz w:val="22"/>
          <w:szCs w:val="22"/>
        </w:rPr>
      </w:pPr>
      <w:r w:rsidRPr="00C710E2">
        <w:rPr>
          <w:b/>
          <w:sz w:val="22"/>
          <w:szCs w:val="22"/>
        </w:rPr>
        <w:lastRenderedPageBreak/>
        <w:t>Chapter 1 – Governance Framework</w:t>
      </w:r>
    </w:p>
    <w:p w14:paraId="56E66B71" w14:textId="77777777" w:rsidR="00FD1D36" w:rsidRPr="00C710E2" w:rsidRDefault="00FD1D36" w:rsidP="00FC4652">
      <w:pPr>
        <w:pStyle w:val="Numpara1"/>
        <w:numPr>
          <w:ilvl w:val="0"/>
          <w:numId w:val="10"/>
        </w:numPr>
        <w:tabs>
          <w:tab w:val="left" w:pos="567"/>
        </w:tabs>
        <w:spacing w:before="120"/>
        <w:ind w:left="567" w:right="-2" w:hanging="567"/>
        <w:rPr>
          <w:b/>
          <w:sz w:val="22"/>
        </w:rPr>
      </w:pPr>
      <w:r w:rsidRPr="00C710E2">
        <w:rPr>
          <w:b/>
          <w:sz w:val="22"/>
        </w:rPr>
        <w:t>Context</w:t>
      </w:r>
    </w:p>
    <w:p w14:paraId="60B4B6A6" w14:textId="77777777" w:rsidR="00FD1D36" w:rsidRPr="00C710E2" w:rsidRDefault="00FD1D36" w:rsidP="00E30A25">
      <w:pPr>
        <w:pStyle w:val="BodyIndent1"/>
        <w:tabs>
          <w:tab w:val="left" w:pos="567"/>
        </w:tabs>
        <w:spacing w:before="120"/>
        <w:ind w:left="1134" w:right="-2" w:hanging="567"/>
        <w:rPr>
          <w:sz w:val="22"/>
          <w:szCs w:val="22"/>
        </w:rPr>
      </w:pPr>
      <w:r w:rsidRPr="00C710E2">
        <w:rPr>
          <w:i/>
          <w:sz w:val="22"/>
          <w:szCs w:val="22"/>
        </w:rPr>
        <w:t>These</w:t>
      </w:r>
      <w:r w:rsidRPr="00C710E2">
        <w:rPr>
          <w:sz w:val="22"/>
          <w:szCs w:val="22"/>
        </w:rPr>
        <w:t xml:space="preserve"> </w:t>
      </w:r>
      <w:r w:rsidRPr="00C710E2">
        <w:rPr>
          <w:i/>
          <w:sz w:val="22"/>
          <w:szCs w:val="22"/>
        </w:rPr>
        <w:t>Rules</w:t>
      </w:r>
      <w:r w:rsidRPr="00C710E2">
        <w:rPr>
          <w:sz w:val="22"/>
          <w:szCs w:val="22"/>
        </w:rPr>
        <w:t xml:space="preserve"> should be read in the context of and in conjunction with:</w:t>
      </w:r>
    </w:p>
    <w:p w14:paraId="0FCFEE07" w14:textId="77777777" w:rsidR="00FD1D36" w:rsidRPr="00C710E2" w:rsidRDefault="00FD1D36" w:rsidP="00E30A25">
      <w:pPr>
        <w:pStyle w:val="Numpara4"/>
        <w:tabs>
          <w:tab w:val="left" w:pos="567"/>
        </w:tabs>
        <w:spacing w:before="120"/>
        <w:ind w:left="1134" w:right="-2"/>
        <w:rPr>
          <w:sz w:val="22"/>
        </w:rPr>
      </w:pPr>
      <w:r w:rsidRPr="00C710E2">
        <w:rPr>
          <w:sz w:val="22"/>
        </w:rPr>
        <w:t xml:space="preserve">the overarching governance principles specified in section 9(2) of the </w:t>
      </w:r>
      <w:r w:rsidRPr="00C710E2">
        <w:rPr>
          <w:i/>
          <w:sz w:val="22"/>
        </w:rPr>
        <w:t>Act</w:t>
      </w:r>
      <w:r w:rsidRPr="00C710E2">
        <w:rPr>
          <w:sz w:val="22"/>
        </w:rPr>
        <w:t>; and</w:t>
      </w:r>
    </w:p>
    <w:p w14:paraId="36EB2F5A" w14:textId="77777777" w:rsidR="00FD1D36" w:rsidRPr="00C710E2" w:rsidRDefault="00FD1D36" w:rsidP="00E30A25">
      <w:pPr>
        <w:pStyle w:val="Numpara4"/>
        <w:tabs>
          <w:tab w:val="left" w:pos="567"/>
        </w:tabs>
        <w:spacing w:before="120"/>
        <w:ind w:left="1134" w:right="-2"/>
        <w:rPr>
          <w:sz w:val="22"/>
        </w:rPr>
      </w:pPr>
      <w:r w:rsidRPr="00C710E2">
        <w:rPr>
          <w:sz w:val="22"/>
        </w:rPr>
        <w:t xml:space="preserve">the following documents adopted or approved by </w:t>
      </w:r>
      <w:r w:rsidRPr="00C710E2">
        <w:rPr>
          <w:i/>
          <w:sz w:val="22"/>
        </w:rPr>
        <w:t>Council</w:t>
      </w:r>
      <w:r w:rsidR="00841793" w:rsidRPr="00C710E2">
        <w:rPr>
          <w:sz w:val="22"/>
        </w:rPr>
        <w:t>:</w:t>
      </w:r>
    </w:p>
    <w:p w14:paraId="77845AFF" w14:textId="14BE6254" w:rsidR="00FD1D36" w:rsidRPr="00ED3ECA" w:rsidRDefault="00836940" w:rsidP="006F3D61">
      <w:pPr>
        <w:pStyle w:val="BodyIndent2"/>
        <w:numPr>
          <w:ilvl w:val="0"/>
          <w:numId w:val="43"/>
        </w:numPr>
        <w:tabs>
          <w:tab w:val="left" w:pos="567"/>
        </w:tabs>
        <w:spacing w:before="60"/>
        <w:ind w:left="1560" w:hanging="142"/>
        <w:rPr>
          <w:sz w:val="22"/>
          <w:szCs w:val="22"/>
        </w:rPr>
      </w:pPr>
      <w:r w:rsidRPr="00ED3ECA">
        <w:rPr>
          <w:sz w:val="22"/>
          <w:szCs w:val="22"/>
        </w:rPr>
        <w:t>Code of Conduct for Councillors</w:t>
      </w:r>
    </w:p>
    <w:p w14:paraId="66CEF3CD" w14:textId="0A6EF6CB" w:rsidR="00836940" w:rsidRPr="00ED3ECA" w:rsidRDefault="00836940" w:rsidP="006F3D61">
      <w:pPr>
        <w:pStyle w:val="BodyIndent2"/>
        <w:numPr>
          <w:ilvl w:val="0"/>
          <w:numId w:val="43"/>
        </w:numPr>
        <w:tabs>
          <w:tab w:val="left" w:pos="567"/>
        </w:tabs>
        <w:spacing w:before="60"/>
        <w:ind w:left="1560" w:hanging="142"/>
        <w:rPr>
          <w:sz w:val="22"/>
          <w:szCs w:val="22"/>
        </w:rPr>
      </w:pPr>
      <w:r w:rsidRPr="00ED3ECA">
        <w:rPr>
          <w:sz w:val="22"/>
          <w:szCs w:val="22"/>
        </w:rPr>
        <w:t>Code of Conduct for Council Staff</w:t>
      </w:r>
    </w:p>
    <w:p w14:paraId="2BA3D788" w14:textId="074CDCEE" w:rsidR="00841793" w:rsidRDefault="00C710E2" w:rsidP="006F3D61">
      <w:pPr>
        <w:pStyle w:val="BodyIndent2"/>
        <w:numPr>
          <w:ilvl w:val="0"/>
          <w:numId w:val="43"/>
        </w:numPr>
        <w:tabs>
          <w:tab w:val="left" w:pos="567"/>
        </w:tabs>
        <w:spacing w:before="60"/>
        <w:ind w:left="1560" w:hanging="142"/>
        <w:rPr>
          <w:sz w:val="22"/>
          <w:szCs w:val="22"/>
        </w:rPr>
      </w:pPr>
      <w:r w:rsidRPr="00ED3ECA">
        <w:rPr>
          <w:sz w:val="22"/>
          <w:szCs w:val="22"/>
        </w:rPr>
        <w:t>Public Transparency Policy</w:t>
      </w:r>
    </w:p>
    <w:p w14:paraId="2AC441B2" w14:textId="17B3ABE9" w:rsidR="00ED3ECA" w:rsidRDefault="00ED3ECA" w:rsidP="006F3D61">
      <w:pPr>
        <w:pStyle w:val="BodyIndent2"/>
        <w:numPr>
          <w:ilvl w:val="0"/>
          <w:numId w:val="43"/>
        </w:numPr>
        <w:tabs>
          <w:tab w:val="left" w:pos="567"/>
        </w:tabs>
        <w:spacing w:before="60"/>
        <w:ind w:left="1560" w:hanging="142"/>
        <w:rPr>
          <w:sz w:val="22"/>
          <w:szCs w:val="22"/>
        </w:rPr>
      </w:pPr>
      <w:r>
        <w:rPr>
          <w:sz w:val="22"/>
          <w:szCs w:val="22"/>
        </w:rPr>
        <w:t>Election Period Policy</w:t>
      </w:r>
    </w:p>
    <w:p w14:paraId="4C574A57" w14:textId="77777777" w:rsidR="00ED3ECA" w:rsidRPr="006F3D61" w:rsidRDefault="00ED3ECA" w:rsidP="00E30A25">
      <w:pPr>
        <w:pStyle w:val="BodyIndent2"/>
        <w:tabs>
          <w:tab w:val="left" w:pos="567"/>
        </w:tabs>
        <w:spacing w:before="120"/>
        <w:ind w:right="-2" w:hanging="567"/>
        <w:rPr>
          <w:sz w:val="2"/>
          <w:szCs w:val="22"/>
        </w:rPr>
      </w:pPr>
    </w:p>
    <w:p w14:paraId="064C8BF1" w14:textId="77777777" w:rsidR="00025B4C" w:rsidRPr="00C710E2" w:rsidRDefault="00B60929" w:rsidP="00E30A25">
      <w:pPr>
        <w:pStyle w:val="Numpara1"/>
        <w:tabs>
          <w:tab w:val="left" w:pos="567"/>
        </w:tabs>
        <w:spacing w:before="120"/>
        <w:ind w:left="567" w:right="-2" w:hanging="567"/>
        <w:rPr>
          <w:b/>
          <w:sz w:val="22"/>
        </w:rPr>
      </w:pPr>
      <w:r w:rsidRPr="00C710E2">
        <w:rPr>
          <w:b/>
          <w:sz w:val="22"/>
        </w:rPr>
        <w:t xml:space="preserve">Decision Making </w:t>
      </w:r>
    </w:p>
    <w:p w14:paraId="41A160F6" w14:textId="77777777" w:rsidR="00B60929" w:rsidRPr="00C710E2" w:rsidRDefault="007254D0" w:rsidP="00E30A25">
      <w:pPr>
        <w:pStyle w:val="Numpara4"/>
        <w:tabs>
          <w:tab w:val="left" w:pos="567"/>
        </w:tabs>
        <w:spacing w:before="120"/>
        <w:ind w:left="1134" w:right="-2"/>
        <w:rPr>
          <w:sz w:val="22"/>
        </w:rPr>
      </w:pPr>
      <w:r w:rsidRPr="00C710E2">
        <w:rPr>
          <w:sz w:val="22"/>
        </w:rPr>
        <w:t xml:space="preserve">In any matter in which a decision must be made by </w:t>
      </w:r>
      <w:r w:rsidRPr="00C710E2">
        <w:rPr>
          <w:i/>
          <w:sz w:val="22"/>
        </w:rPr>
        <w:t>Council</w:t>
      </w:r>
      <w:r w:rsidRPr="00C710E2">
        <w:rPr>
          <w:sz w:val="22"/>
        </w:rPr>
        <w:t xml:space="preserve"> (including persons acting with the delegated authority of </w:t>
      </w:r>
      <w:r w:rsidRPr="00C710E2">
        <w:rPr>
          <w:i/>
          <w:sz w:val="22"/>
        </w:rPr>
        <w:t>Council</w:t>
      </w:r>
      <w:r w:rsidRPr="00C710E2">
        <w:rPr>
          <w:sz w:val="22"/>
        </w:rPr>
        <w:t xml:space="preserve">), </w:t>
      </w:r>
      <w:r w:rsidRPr="00C710E2">
        <w:rPr>
          <w:i/>
          <w:sz w:val="22"/>
        </w:rPr>
        <w:t>Council</w:t>
      </w:r>
      <w:r w:rsidRPr="00C710E2">
        <w:rPr>
          <w:sz w:val="22"/>
        </w:rPr>
        <w:t xml:space="preserve"> must consider the matter and make a decision:</w:t>
      </w:r>
    </w:p>
    <w:p w14:paraId="671190FC" w14:textId="77777777" w:rsidR="007254D0" w:rsidRPr="00C710E2" w:rsidRDefault="007254D0" w:rsidP="00FC4652">
      <w:pPr>
        <w:pStyle w:val="Numpara4"/>
        <w:numPr>
          <w:ilvl w:val="4"/>
          <w:numId w:val="4"/>
        </w:numPr>
        <w:tabs>
          <w:tab w:val="clear" w:pos="2835"/>
          <w:tab w:val="left" w:pos="567"/>
        </w:tabs>
        <w:spacing w:before="120"/>
        <w:ind w:left="1701" w:right="-2"/>
        <w:rPr>
          <w:sz w:val="22"/>
        </w:rPr>
      </w:pPr>
      <w:r w:rsidRPr="00C710E2">
        <w:rPr>
          <w:sz w:val="22"/>
        </w:rPr>
        <w:t>fairly, by giving consideration and making a decision which is balanced, ethical and impartial; and</w:t>
      </w:r>
    </w:p>
    <w:p w14:paraId="27F408A9" w14:textId="77777777" w:rsidR="007254D0" w:rsidRPr="00C710E2" w:rsidRDefault="007254D0" w:rsidP="00FC4652">
      <w:pPr>
        <w:pStyle w:val="Numpara4"/>
        <w:numPr>
          <w:ilvl w:val="4"/>
          <w:numId w:val="4"/>
        </w:numPr>
        <w:tabs>
          <w:tab w:val="clear" w:pos="2835"/>
          <w:tab w:val="left" w:pos="567"/>
        </w:tabs>
        <w:spacing w:before="120"/>
        <w:ind w:left="1701" w:right="-2"/>
        <w:rPr>
          <w:sz w:val="22"/>
        </w:rPr>
      </w:pPr>
      <w:r w:rsidRPr="00C710E2">
        <w:rPr>
          <w:sz w:val="22"/>
        </w:rPr>
        <w:t>on the merits</w:t>
      </w:r>
      <w:r w:rsidR="005D797F" w:rsidRPr="00C710E2">
        <w:rPr>
          <w:sz w:val="22"/>
        </w:rPr>
        <w:t>, free from favouritism or self-interest and without regard to irrelevant or unauthorised considerations</w:t>
      </w:r>
    </w:p>
    <w:p w14:paraId="57FD1190" w14:textId="77777777" w:rsidR="005D797F" w:rsidRPr="00C710E2" w:rsidRDefault="005D797F" w:rsidP="00E30A25">
      <w:pPr>
        <w:pStyle w:val="Numpara4"/>
        <w:tabs>
          <w:tab w:val="left" w:pos="567"/>
        </w:tabs>
        <w:spacing w:before="120"/>
        <w:ind w:left="1134" w:right="-2"/>
        <w:rPr>
          <w:sz w:val="22"/>
        </w:rPr>
      </w:pPr>
      <w:r w:rsidRPr="00C710E2">
        <w:rPr>
          <w:i/>
          <w:sz w:val="22"/>
        </w:rPr>
        <w:t>Council</w:t>
      </w:r>
      <w:r w:rsidRPr="00C710E2">
        <w:rPr>
          <w:sz w:val="22"/>
        </w:rPr>
        <w:t xml:space="preserve"> must, when making any decision to which the principles of natural justice</w:t>
      </w:r>
      <w:r w:rsidR="006E79AB" w:rsidRPr="00C710E2">
        <w:rPr>
          <w:sz w:val="22"/>
        </w:rPr>
        <w:t xml:space="preserve"> apply</w:t>
      </w:r>
      <w:r w:rsidRPr="00C710E2">
        <w:rPr>
          <w:sz w:val="22"/>
        </w:rPr>
        <w:t xml:space="preserve">, adhere to the principles of natural justice (including, without limitation, </w:t>
      </w:r>
      <w:r w:rsidRPr="00201082">
        <w:rPr>
          <w:sz w:val="22"/>
        </w:rPr>
        <w:t xml:space="preserve">ensuring that any person whose rights will be directly affected by a decision of </w:t>
      </w:r>
      <w:r w:rsidRPr="00201082">
        <w:rPr>
          <w:i/>
          <w:sz w:val="22"/>
        </w:rPr>
        <w:t>Council</w:t>
      </w:r>
      <w:r w:rsidRPr="00201082">
        <w:rPr>
          <w:sz w:val="22"/>
        </w:rPr>
        <w:t xml:space="preserve"> i</w:t>
      </w:r>
      <w:r w:rsidRPr="00ED3ECA">
        <w:rPr>
          <w:sz w:val="22"/>
        </w:rPr>
        <w:t>s entitled t</w:t>
      </w:r>
      <w:r w:rsidRPr="00201082">
        <w:rPr>
          <w:sz w:val="22"/>
        </w:rPr>
        <w:t>o communicate their views and have their interests considered).</w:t>
      </w:r>
    </w:p>
    <w:p w14:paraId="7D75DF48" w14:textId="11190120" w:rsidR="00521018" w:rsidRPr="009A493C" w:rsidRDefault="00521018" w:rsidP="00FC4652">
      <w:pPr>
        <w:pStyle w:val="Numpara4"/>
        <w:numPr>
          <w:ilvl w:val="4"/>
          <w:numId w:val="4"/>
        </w:numPr>
        <w:tabs>
          <w:tab w:val="clear" w:pos="2835"/>
          <w:tab w:val="left" w:pos="567"/>
        </w:tabs>
        <w:spacing w:before="120"/>
        <w:ind w:left="1701" w:right="-2"/>
        <w:rPr>
          <w:sz w:val="22"/>
        </w:rPr>
      </w:pPr>
      <w:r w:rsidRPr="009A493C">
        <w:rPr>
          <w:sz w:val="22"/>
        </w:rPr>
        <w:br w:type="page"/>
      </w:r>
    </w:p>
    <w:p w14:paraId="2E03D348" w14:textId="77777777" w:rsidR="00521018" w:rsidRPr="00C710E2" w:rsidRDefault="00521018" w:rsidP="00E30A25">
      <w:pPr>
        <w:spacing w:before="120"/>
        <w:ind w:right="-2"/>
        <w:jc w:val="center"/>
        <w:rPr>
          <w:b/>
          <w:sz w:val="22"/>
          <w:szCs w:val="22"/>
        </w:rPr>
      </w:pPr>
      <w:r w:rsidRPr="00C710E2">
        <w:rPr>
          <w:b/>
          <w:sz w:val="22"/>
          <w:szCs w:val="22"/>
        </w:rPr>
        <w:lastRenderedPageBreak/>
        <w:t xml:space="preserve">Chapter </w:t>
      </w:r>
      <w:r w:rsidR="0076302D" w:rsidRPr="00C710E2">
        <w:rPr>
          <w:b/>
          <w:sz w:val="22"/>
          <w:szCs w:val="22"/>
        </w:rPr>
        <w:t>2</w:t>
      </w:r>
      <w:r w:rsidRPr="00C710E2">
        <w:rPr>
          <w:b/>
          <w:sz w:val="22"/>
          <w:szCs w:val="22"/>
        </w:rPr>
        <w:t xml:space="preserve"> – Meeting Procedure for Council Meetings</w:t>
      </w:r>
    </w:p>
    <w:p w14:paraId="63CD2A06" w14:textId="77777777" w:rsidR="00380D3E" w:rsidRPr="00C710E2" w:rsidRDefault="00380D3E" w:rsidP="00380D3E">
      <w:pPr>
        <w:jc w:val="center"/>
        <w:rPr>
          <w:b/>
          <w:sz w:val="22"/>
          <w:szCs w:val="22"/>
        </w:rPr>
      </w:pPr>
    </w:p>
    <w:p w14:paraId="50D22336" w14:textId="77777777" w:rsidR="00423C76" w:rsidRPr="00C710E2" w:rsidRDefault="00380D3E" w:rsidP="00380D3E">
      <w:pPr>
        <w:jc w:val="center"/>
        <w:rPr>
          <w:b/>
          <w:sz w:val="22"/>
          <w:szCs w:val="22"/>
        </w:rPr>
      </w:pPr>
      <w:r w:rsidRPr="00C710E2">
        <w:rPr>
          <w:b/>
          <w:sz w:val="22"/>
          <w:szCs w:val="22"/>
        </w:rPr>
        <w:t>Contents</w:t>
      </w:r>
    </w:p>
    <w:p w14:paraId="1AF34D73" w14:textId="381A2EFB" w:rsidR="003C691C" w:rsidRDefault="00423C76">
      <w:pPr>
        <w:pStyle w:val="TOC1"/>
        <w:rPr>
          <w:rFonts w:asciiTheme="minorHAnsi" w:eastAsiaTheme="minorEastAsia" w:hAnsiTheme="minorHAnsi" w:cstheme="minorBidi"/>
          <w:b w:val="0"/>
          <w:noProof/>
          <w:sz w:val="22"/>
          <w:szCs w:val="22"/>
          <w:lang w:eastAsia="en-AU"/>
        </w:rPr>
      </w:pPr>
      <w:r w:rsidRPr="00C710E2">
        <w:rPr>
          <w:sz w:val="22"/>
          <w:szCs w:val="22"/>
        </w:rPr>
        <w:fldChar w:fldCharType="begin"/>
      </w:r>
      <w:r w:rsidRPr="00C710E2">
        <w:rPr>
          <w:sz w:val="22"/>
          <w:szCs w:val="22"/>
        </w:rPr>
        <w:instrText xml:space="preserve"> TOC \h \z \t "Heading 1,2,legalSchedule,1" </w:instrText>
      </w:r>
      <w:r w:rsidRPr="00C710E2">
        <w:rPr>
          <w:sz w:val="22"/>
          <w:szCs w:val="22"/>
        </w:rPr>
        <w:fldChar w:fldCharType="separate"/>
      </w:r>
      <w:hyperlink w:anchor="_Toc43449498" w:history="1">
        <w:r w:rsidR="003C691C" w:rsidRPr="00C12850">
          <w:rPr>
            <w:rStyle w:val="Hyperlink"/>
            <w:noProof/>
          </w:rPr>
          <w:t>Part A – Introduction</w:t>
        </w:r>
        <w:r w:rsidR="003C691C">
          <w:rPr>
            <w:noProof/>
            <w:webHidden/>
          </w:rPr>
          <w:tab/>
        </w:r>
        <w:r w:rsidR="003C691C">
          <w:rPr>
            <w:noProof/>
            <w:webHidden/>
          </w:rPr>
          <w:fldChar w:fldCharType="begin"/>
        </w:r>
        <w:r w:rsidR="003C691C">
          <w:rPr>
            <w:noProof/>
            <w:webHidden/>
          </w:rPr>
          <w:instrText xml:space="preserve"> PAGEREF _Toc43449498 \h </w:instrText>
        </w:r>
        <w:r w:rsidR="003C691C">
          <w:rPr>
            <w:noProof/>
            <w:webHidden/>
          </w:rPr>
        </w:r>
        <w:r w:rsidR="003C691C">
          <w:rPr>
            <w:noProof/>
            <w:webHidden/>
          </w:rPr>
          <w:fldChar w:fldCharType="separate"/>
        </w:r>
        <w:r w:rsidR="005221D3">
          <w:rPr>
            <w:noProof/>
            <w:webHidden/>
          </w:rPr>
          <w:t>1</w:t>
        </w:r>
        <w:r w:rsidR="003C691C">
          <w:rPr>
            <w:noProof/>
            <w:webHidden/>
          </w:rPr>
          <w:fldChar w:fldCharType="end"/>
        </w:r>
      </w:hyperlink>
    </w:p>
    <w:p w14:paraId="02EF0661" w14:textId="03C5EEE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499" w:history="1">
        <w:r w:rsidR="003C691C" w:rsidRPr="00C12850">
          <w:rPr>
            <w:rStyle w:val="Hyperlink"/>
            <w:noProof/>
          </w:rPr>
          <w:t>1.</w:t>
        </w:r>
        <w:r w:rsidR="003C691C">
          <w:rPr>
            <w:rFonts w:asciiTheme="minorHAnsi" w:eastAsiaTheme="minorEastAsia" w:hAnsiTheme="minorHAnsi" w:cstheme="minorBidi"/>
            <w:noProof/>
            <w:sz w:val="22"/>
            <w:szCs w:val="22"/>
            <w:lang w:eastAsia="en-AU"/>
          </w:rPr>
          <w:tab/>
        </w:r>
        <w:r w:rsidR="003C691C" w:rsidRPr="00C12850">
          <w:rPr>
            <w:rStyle w:val="Hyperlink"/>
            <w:noProof/>
          </w:rPr>
          <w:t>Title</w:t>
        </w:r>
        <w:r w:rsidR="003C691C">
          <w:rPr>
            <w:noProof/>
            <w:webHidden/>
          </w:rPr>
          <w:tab/>
        </w:r>
        <w:r w:rsidR="003C691C">
          <w:rPr>
            <w:noProof/>
            <w:webHidden/>
          </w:rPr>
          <w:fldChar w:fldCharType="begin"/>
        </w:r>
        <w:r w:rsidR="003C691C">
          <w:rPr>
            <w:noProof/>
            <w:webHidden/>
          </w:rPr>
          <w:instrText xml:space="preserve"> PAGEREF _Toc43449499 \h </w:instrText>
        </w:r>
        <w:r w:rsidR="003C691C">
          <w:rPr>
            <w:noProof/>
            <w:webHidden/>
          </w:rPr>
        </w:r>
        <w:r w:rsidR="003C691C">
          <w:rPr>
            <w:noProof/>
            <w:webHidden/>
          </w:rPr>
          <w:fldChar w:fldCharType="separate"/>
        </w:r>
        <w:r w:rsidR="005221D3">
          <w:rPr>
            <w:noProof/>
            <w:webHidden/>
          </w:rPr>
          <w:t>1</w:t>
        </w:r>
        <w:r w:rsidR="003C691C">
          <w:rPr>
            <w:noProof/>
            <w:webHidden/>
          </w:rPr>
          <w:fldChar w:fldCharType="end"/>
        </w:r>
      </w:hyperlink>
    </w:p>
    <w:p w14:paraId="26D4634C" w14:textId="49AA37B5"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0" w:history="1">
        <w:r w:rsidR="003C691C" w:rsidRPr="00C12850">
          <w:rPr>
            <w:rStyle w:val="Hyperlink"/>
            <w:noProof/>
          </w:rPr>
          <w:t>2.</w:t>
        </w:r>
        <w:r w:rsidR="003C691C">
          <w:rPr>
            <w:rFonts w:asciiTheme="minorHAnsi" w:eastAsiaTheme="minorEastAsia" w:hAnsiTheme="minorHAnsi" w:cstheme="minorBidi"/>
            <w:noProof/>
            <w:sz w:val="22"/>
            <w:szCs w:val="22"/>
            <w:lang w:eastAsia="en-AU"/>
          </w:rPr>
          <w:tab/>
        </w:r>
        <w:r w:rsidR="003C691C" w:rsidRPr="00C12850">
          <w:rPr>
            <w:rStyle w:val="Hyperlink"/>
            <w:noProof/>
          </w:rPr>
          <w:t>Purpose of this Chapter</w:t>
        </w:r>
        <w:r w:rsidR="003C691C">
          <w:rPr>
            <w:noProof/>
            <w:webHidden/>
          </w:rPr>
          <w:tab/>
        </w:r>
        <w:r w:rsidR="003C691C">
          <w:rPr>
            <w:noProof/>
            <w:webHidden/>
          </w:rPr>
          <w:fldChar w:fldCharType="begin"/>
        </w:r>
        <w:r w:rsidR="003C691C">
          <w:rPr>
            <w:noProof/>
            <w:webHidden/>
          </w:rPr>
          <w:instrText xml:space="preserve"> PAGEREF _Toc43449500 \h </w:instrText>
        </w:r>
        <w:r w:rsidR="003C691C">
          <w:rPr>
            <w:noProof/>
            <w:webHidden/>
          </w:rPr>
        </w:r>
        <w:r w:rsidR="003C691C">
          <w:rPr>
            <w:noProof/>
            <w:webHidden/>
          </w:rPr>
          <w:fldChar w:fldCharType="separate"/>
        </w:r>
        <w:r w:rsidR="005221D3">
          <w:rPr>
            <w:noProof/>
            <w:webHidden/>
          </w:rPr>
          <w:t>1</w:t>
        </w:r>
        <w:r w:rsidR="003C691C">
          <w:rPr>
            <w:noProof/>
            <w:webHidden/>
          </w:rPr>
          <w:fldChar w:fldCharType="end"/>
        </w:r>
      </w:hyperlink>
    </w:p>
    <w:p w14:paraId="3CF22CF5" w14:textId="734C4C77"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1" w:history="1">
        <w:r w:rsidR="003C691C" w:rsidRPr="00C12850">
          <w:rPr>
            <w:rStyle w:val="Hyperlink"/>
            <w:noProof/>
          </w:rPr>
          <w:t>3.</w:t>
        </w:r>
        <w:r w:rsidR="003C691C">
          <w:rPr>
            <w:rFonts w:asciiTheme="minorHAnsi" w:eastAsiaTheme="minorEastAsia" w:hAnsiTheme="minorHAnsi" w:cstheme="minorBidi"/>
            <w:noProof/>
            <w:sz w:val="22"/>
            <w:szCs w:val="22"/>
            <w:lang w:eastAsia="en-AU"/>
          </w:rPr>
          <w:tab/>
        </w:r>
        <w:r w:rsidR="003C691C" w:rsidRPr="00C12850">
          <w:rPr>
            <w:rStyle w:val="Hyperlink"/>
            <w:noProof/>
          </w:rPr>
          <w:t>Definitions and Notes</w:t>
        </w:r>
        <w:r w:rsidR="003C691C">
          <w:rPr>
            <w:noProof/>
            <w:webHidden/>
          </w:rPr>
          <w:tab/>
        </w:r>
        <w:r w:rsidR="003C691C">
          <w:rPr>
            <w:noProof/>
            <w:webHidden/>
          </w:rPr>
          <w:fldChar w:fldCharType="begin"/>
        </w:r>
        <w:r w:rsidR="003C691C">
          <w:rPr>
            <w:noProof/>
            <w:webHidden/>
          </w:rPr>
          <w:instrText xml:space="preserve"> PAGEREF _Toc43449501 \h </w:instrText>
        </w:r>
        <w:r w:rsidR="003C691C">
          <w:rPr>
            <w:noProof/>
            <w:webHidden/>
          </w:rPr>
        </w:r>
        <w:r w:rsidR="003C691C">
          <w:rPr>
            <w:noProof/>
            <w:webHidden/>
          </w:rPr>
          <w:fldChar w:fldCharType="separate"/>
        </w:r>
        <w:r w:rsidR="005221D3">
          <w:rPr>
            <w:noProof/>
            <w:webHidden/>
          </w:rPr>
          <w:t>1</w:t>
        </w:r>
        <w:r w:rsidR="003C691C">
          <w:rPr>
            <w:noProof/>
            <w:webHidden/>
          </w:rPr>
          <w:fldChar w:fldCharType="end"/>
        </w:r>
      </w:hyperlink>
    </w:p>
    <w:p w14:paraId="31B39563" w14:textId="142F8C53" w:rsidR="003C691C" w:rsidRDefault="00E22FA1">
      <w:pPr>
        <w:pStyle w:val="TOC1"/>
        <w:rPr>
          <w:rFonts w:asciiTheme="minorHAnsi" w:eastAsiaTheme="minorEastAsia" w:hAnsiTheme="minorHAnsi" w:cstheme="minorBidi"/>
          <w:b w:val="0"/>
          <w:noProof/>
          <w:sz w:val="22"/>
          <w:szCs w:val="22"/>
          <w:lang w:eastAsia="en-AU"/>
        </w:rPr>
      </w:pPr>
      <w:hyperlink w:anchor="_Toc43449502" w:history="1">
        <w:r w:rsidR="003C691C" w:rsidRPr="00C12850">
          <w:rPr>
            <w:rStyle w:val="Hyperlink"/>
            <w:noProof/>
          </w:rPr>
          <w:t>Part B – Election of Mayor</w:t>
        </w:r>
        <w:r w:rsidR="003C691C">
          <w:rPr>
            <w:noProof/>
            <w:webHidden/>
          </w:rPr>
          <w:tab/>
        </w:r>
        <w:r w:rsidR="003C691C">
          <w:rPr>
            <w:noProof/>
            <w:webHidden/>
          </w:rPr>
          <w:fldChar w:fldCharType="begin"/>
        </w:r>
        <w:r w:rsidR="003C691C">
          <w:rPr>
            <w:noProof/>
            <w:webHidden/>
          </w:rPr>
          <w:instrText xml:space="preserve"> PAGEREF _Toc43449502 \h </w:instrText>
        </w:r>
        <w:r w:rsidR="003C691C">
          <w:rPr>
            <w:noProof/>
            <w:webHidden/>
          </w:rPr>
        </w:r>
        <w:r w:rsidR="003C691C">
          <w:rPr>
            <w:noProof/>
            <w:webHidden/>
          </w:rPr>
          <w:fldChar w:fldCharType="separate"/>
        </w:r>
        <w:r w:rsidR="005221D3">
          <w:rPr>
            <w:noProof/>
            <w:webHidden/>
          </w:rPr>
          <w:t>2</w:t>
        </w:r>
        <w:r w:rsidR="003C691C">
          <w:rPr>
            <w:noProof/>
            <w:webHidden/>
          </w:rPr>
          <w:fldChar w:fldCharType="end"/>
        </w:r>
      </w:hyperlink>
    </w:p>
    <w:p w14:paraId="5176BD66" w14:textId="160436D8"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3" w:history="1">
        <w:r w:rsidR="003C691C" w:rsidRPr="00C12850">
          <w:rPr>
            <w:rStyle w:val="Hyperlink"/>
            <w:noProof/>
          </w:rPr>
          <w:t>4.</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Election of the </w:t>
        </w:r>
        <w:r w:rsidR="003C691C" w:rsidRPr="00C12850">
          <w:rPr>
            <w:rStyle w:val="Hyperlink"/>
            <w:i/>
            <w:noProof/>
          </w:rPr>
          <w:t>Mayor</w:t>
        </w:r>
        <w:r w:rsidR="003C691C">
          <w:rPr>
            <w:noProof/>
            <w:webHidden/>
          </w:rPr>
          <w:tab/>
        </w:r>
        <w:r w:rsidR="003C691C">
          <w:rPr>
            <w:noProof/>
            <w:webHidden/>
          </w:rPr>
          <w:fldChar w:fldCharType="begin"/>
        </w:r>
        <w:r w:rsidR="003C691C">
          <w:rPr>
            <w:noProof/>
            <w:webHidden/>
          </w:rPr>
          <w:instrText xml:space="preserve"> PAGEREF _Toc43449503 \h </w:instrText>
        </w:r>
        <w:r w:rsidR="003C691C">
          <w:rPr>
            <w:noProof/>
            <w:webHidden/>
          </w:rPr>
        </w:r>
        <w:r w:rsidR="003C691C">
          <w:rPr>
            <w:noProof/>
            <w:webHidden/>
          </w:rPr>
          <w:fldChar w:fldCharType="separate"/>
        </w:r>
        <w:r w:rsidR="005221D3">
          <w:rPr>
            <w:noProof/>
            <w:webHidden/>
          </w:rPr>
          <w:t>2</w:t>
        </w:r>
        <w:r w:rsidR="003C691C">
          <w:rPr>
            <w:noProof/>
            <w:webHidden/>
          </w:rPr>
          <w:fldChar w:fldCharType="end"/>
        </w:r>
      </w:hyperlink>
    </w:p>
    <w:p w14:paraId="534CC201" w14:textId="5C7BCEFA"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4" w:history="1">
        <w:r w:rsidR="003C691C" w:rsidRPr="00C12850">
          <w:rPr>
            <w:rStyle w:val="Hyperlink"/>
            <w:noProof/>
          </w:rPr>
          <w:t>5.</w:t>
        </w:r>
        <w:r w:rsidR="003C691C">
          <w:rPr>
            <w:rFonts w:asciiTheme="minorHAnsi" w:eastAsiaTheme="minorEastAsia" w:hAnsiTheme="minorHAnsi" w:cstheme="minorBidi"/>
            <w:noProof/>
            <w:sz w:val="22"/>
            <w:szCs w:val="22"/>
            <w:lang w:eastAsia="en-AU"/>
          </w:rPr>
          <w:tab/>
        </w:r>
        <w:r w:rsidR="003C691C" w:rsidRPr="00C12850">
          <w:rPr>
            <w:rStyle w:val="Hyperlink"/>
            <w:noProof/>
          </w:rPr>
          <w:t>Method of Voting</w:t>
        </w:r>
        <w:r w:rsidR="003C691C">
          <w:rPr>
            <w:noProof/>
            <w:webHidden/>
          </w:rPr>
          <w:tab/>
        </w:r>
        <w:r w:rsidR="003C691C">
          <w:rPr>
            <w:noProof/>
            <w:webHidden/>
          </w:rPr>
          <w:fldChar w:fldCharType="begin"/>
        </w:r>
        <w:r w:rsidR="003C691C">
          <w:rPr>
            <w:noProof/>
            <w:webHidden/>
          </w:rPr>
          <w:instrText xml:space="preserve"> PAGEREF _Toc43449504 \h </w:instrText>
        </w:r>
        <w:r w:rsidR="003C691C">
          <w:rPr>
            <w:noProof/>
            <w:webHidden/>
          </w:rPr>
        </w:r>
        <w:r w:rsidR="003C691C">
          <w:rPr>
            <w:noProof/>
            <w:webHidden/>
          </w:rPr>
          <w:fldChar w:fldCharType="separate"/>
        </w:r>
        <w:r w:rsidR="005221D3">
          <w:rPr>
            <w:noProof/>
            <w:webHidden/>
          </w:rPr>
          <w:t>2</w:t>
        </w:r>
        <w:r w:rsidR="003C691C">
          <w:rPr>
            <w:noProof/>
            <w:webHidden/>
          </w:rPr>
          <w:fldChar w:fldCharType="end"/>
        </w:r>
      </w:hyperlink>
    </w:p>
    <w:p w14:paraId="42BB72EF" w14:textId="2EB9C37A"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5" w:history="1">
        <w:r w:rsidR="003C691C" w:rsidRPr="00C12850">
          <w:rPr>
            <w:rStyle w:val="Hyperlink"/>
            <w:noProof/>
          </w:rPr>
          <w:t>6.</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Determining the election of the </w:t>
        </w:r>
        <w:r w:rsidR="003C691C" w:rsidRPr="00C12850">
          <w:rPr>
            <w:rStyle w:val="Hyperlink"/>
            <w:i/>
            <w:noProof/>
          </w:rPr>
          <w:t>Mayor</w:t>
        </w:r>
        <w:r w:rsidR="003C691C">
          <w:rPr>
            <w:noProof/>
            <w:webHidden/>
          </w:rPr>
          <w:tab/>
        </w:r>
        <w:r w:rsidR="003C691C">
          <w:rPr>
            <w:noProof/>
            <w:webHidden/>
          </w:rPr>
          <w:fldChar w:fldCharType="begin"/>
        </w:r>
        <w:r w:rsidR="003C691C">
          <w:rPr>
            <w:noProof/>
            <w:webHidden/>
          </w:rPr>
          <w:instrText xml:space="preserve"> PAGEREF _Toc43449505 \h </w:instrText>
        </w:r>
        <w:r w:rsidR="003C691C">
          <w:rPr>
            <w:noProof/>
            <w:webHidden/>
          </w:rPr>
        </w:r>
        <w:r w:rsidR="003C691C">
          <w:rPr>
            <w:noProof/>
            <w:webHidden/>
          </w:rPr>
          <w:fldChar w:fldCharType="separate"/>
        </w:r>
        <w:r w:rsidR="005221D3">
          <w:rPr>
            <w:noProof/>
            <w:webHidden/>
          </w:rPr>
          <w:t>2</w:t>
        </w:r>
        <w:r w:rsidR="003C691C">
          <w:rPr>
            <w:noProof/>
            <w:webHidden/>
          </w:rPr>
          <w:fldChar w:fldCharType="end"/>
        </w:r>
      </w:hyperlink>
    </w:p>
    <w:p w14:paraId="2C351B1C" w14:textId="63204F8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6" w:history="1">
        <w:r w:rsidR="003C691C" w:rsidRPr="00C12850">
          <w:rPr>
            <w:rStyle w:val="Hyperlink"/>
            <w:noProof/>
          </w:rPr>
          <w:t>7.</w:t>
        </w:r>
        <w:r w:rsidR="003C691C">
          <w:rPr>
            <w:rFonts w:asciiTheme="minorHAnsi" w:eastAsiaTheme="minorEastAsia" w:hAnsiTheme="minorHAnsi" w:cstheme="minorBidi"/>
            <w:noProof/>
            <w:sz w:val="22"/>
            <w:szCs w:val="22"/>
            <w:lang w:eastAsia="en-AU"/>
          </w:rPr>
          <w:tab/>
        </w:r>
        <w:r w:rsidR="003C691C" w:rsidRPr="00C12850">
          <w:rPr>
            <w:rStyle w:val="Hyperlink"/>
            <w:noProof/>
          </w:rPr>
          <w:t>Election of Deputy Mayor and Chairs of Delegated Committees</w:t>
        </w:r>
        <w:r w:rsidR="003C691C">
          <w:rPr>
            <w:noProof/>
            <w:webHidden/>
          </w:rPr>
          <w:tab/>
        </w:r>
        <w:r w:rsidR="003C691C">
          <w:rPr>
            <w:noProof/>
            <w:webHidden/>
          </w:rPr>
          <w:fldChar w:fldCharType="begin"/>
        </w:r>
        <w:r w:rsidR="003C691C">
          <w:rPr>
            <w:noProof/>
            <w:webHidden/>
          </w:rPr>
          <w:instrText xml:space="preserve"> PAGEREF _Toc43449506 \h </w:instrText>
        </w:r>
        <w:r w:rsidR="003C691C">
          <w:rPr>
            <w:noProof/>
            <w:webHidden/>
          </w:rPr>
        </w:r>
        <w:r w:rsidR="003C691C">
          <w:rPr>
            <w:noProof/>
            <w:webHidden/>
          </w:rPr>
          <w:fldChar w:fldCharType="separate"/>
        </w:r>
        <w:r w:rsidR="005221D3">
          <w:rPr>
            <w:noProof/>
            <w:webHidden/>
          </w:rPr>
          <w:t>4</w:t>
        </w:r>
        <w:r w:rsidR="003C691C">
          <w:rPr>
            <w:noProof/>
            <w:webHidden/>
          </w:rPr>
          <w:fldChar w:fldCharType="end"/>
        </w:r>
      </w:hyperlink>
    </w:p>
    <w:p w14:paraId="0C5DC450" w14:textId="72820907"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07" w:history="1">
        <w:r w:rsidR="003C691C" w:rsidRPr="00C12850">
          <w:rPr>
            <w:rStyle w:val="Hyperlink"/>
            <w:noProof/>
          </w:rPr>
          <w:t>8.</w:t>
        </w:r>
        <w:r w:rsidR="003C691C">
          <w:rPr>
            <w:rFonts w:asciiTheme="minorHAnsi" w:eastAsiaTheme="minorEastAsia" w:hAnsiTheme="minorHAnsi" w:cstheme="minorBidi"/>
            <w:noProof/>
            <w:sz w:val="22"/>
            <w:szCs w:val="22"/>
            <w:lang w:eastAsia="en-AU"/>
          </w:rPr>
          <w:tab/>
        </w:r>
        <w:r w:rsidR="003C691C" w:rsidRPr="00C12850">
          <w:rPr>
            <w:rStyle w:val="Hyperlink"/>
            <w:noProof/>
          </w:rPr>
          <w:t>Appointment of Acting Mayor</w:t>
        </w:r>
        <w:r w:rsidR="003C691C">
          <w:rPr>
            <w:noProof/>
            <w:webHidden/>
          </w:rPr>
          <w:tab/>
        </w:r>
        <w:r w:rsidR="003C691C">
          <w:rPr>
            <w:noProof/>
            <w:webHidden/>
          </w:rPr>
          <w:fldChar w:fldCharType="begin"/>
        </w:r>
        <w:r w:rsidR="003C691C">
          <w:rPr>
            <w:noProof/>
            <w:webHidden/>
          </w:rPr>
          <w:instrText xml:space="preserve"> PAGEREF _Toc43449507 \h </w:instrText>
        </w:r>
        <w:r w:rsidR="003C691C">
          <w:rPr>
            <w:noProof/>
            <w:webHidden/>
          </w:rPr>
        </w:r>
        <w:r w:rsidR="003C691C">
          <w:rPr>
            <w:noProof/>
            <w:webHidden/>
          </w:rPr>
          <w:fldChar w:fldCharType="separate"/>
        </w:r>
        <w:r w:rsidR="005221D3">
          <w:rPr>
            <w:noProof/>
            <w:webHidden/>
          </w:rPr>
          <w:t>4</w:t>
        </w:r>
        <w:r w:rsidR="003C691C">
          <w:rPr>
            <w:noProof/>
            <w:webHidden/>
          </w:rPr>
          <w:fldChar w:fldCharType="end"/>
        </w:r>
      </w:hyperlink>
    </w:p>
    <w:p w14:paraId="0440DAF4" w14:textId="25AA140C" w:rsidR="003C691C" w:rsidRDefault="00E22FA1">
      <w:pPr>
        <w:pStyle w:val="TOC1"/>
        <w:rPr>
          <w:rFonts w:asciiTheme="minorHAnsi" w:eastAsiaTheme="minorEastAsia" w:hAnsiTheme="minorHAnsi" w:cstheme="minorBidi"/>
          <w:b w:val="0"/>
          <w:noProof/>
          <w:sz w:val="22"/>
          <w:szCs w:val="22"/>
          <w:lang w:eastAsia="en-AU"/>
        </w:rPr>
      </w:pPr>
      <w:hyperlink w:anchor="_Toc43449508" w:history="1">
        <w:r w:rsidR="003C691C" w:rsidRPr="00C12850">
          <w:rPr>
            <w:rStyle w:val="Hyperlink"/>
            <w:noProof/>
          </w:rPr>
          <w:t>Part C – Meetings Procedure</w:t>
        </w:r>
        <w:r w:rsidR="003C691C">
          <w:rPr>
            <w:noProof/>
            <w:webHidden/>
          </w:rPr>
          <w:tab/>
        </w:r>
        <w:r w:rsidR="003C691C">
          <w:rPr>
            <w:noProof/>
            <w:webHidden/>
          </w:rPr>
          <w:fldChar w:fldCharType="begin"/>
        </w:r>
        <w:r w:rsidR="003C691C">
          <w:rPr>
            <w:noProof/>
            <w:webHidden/>
          </w:rPr>
          <w:instrText xml:space="preserve"> PAGEREF _Toc43449508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471C645C" w14:textId="2A24F18A" w:rsidR="003C691C" w:rsidRDefault="00E22FA1">
      <w:pPr>
        <w:pStyle w:val="TOC1"/>
        <w:rPr>
          <w:rFonts w:asciiTheme="minorHAnsi" w:eastAsiaTheme="minorEastAsia" w:hAnsiTheme="minorHAnsi" w:cstheme="minorBidi"/>
          <w:b w:val="0"/>
          <w:noProof/>
          <w:sz w:val="22"/>
          <w:szCs w:val="22"/>
          <w:lang w:eastAsia="en-AU"/>
        </w:rPr>
      </w:pPr>
      <w:hyperlink w:anchor="_Toc43449509" w:history="1">
        <w:r w:rsidR="003C691C" w:rsidRPr="00C12850">
          <w:rPr>
            <w:rStyle w:val="Hyperlink"/>
            <w:noProof/>
          </w:rPr>
          <w:t>Division 1 – Notices of Meetings and Delivery of Agendas</w:t>
        </w:r>
        <w:r w:rsidR="003C691C">
          <w:rPr>
            <w:noProof/>
            <w:webHidden/>
          </w:rPr>
          <w:tab/>
        </w:r>
        <w:r w:rsidR="003C691C">
          <w:rPr>
            <w:noProof/>
            <w:webHidden/>
          </w:rPr>
          <w:fldChar w:fldCharType="begin"/>
        </w:r>
        <w:r w:rsidR="003C691C">
          <w:rPr>
            <w:noProof/>
            <w:webHidden/>
          </w:rPr>
          <w:instrText xml:space="preserve"> PAGEREF _Toc43449509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2742ED39" w14:textId="1B909F1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0" w:history="1">
        <w:r w:rsidR="003C691C" w:rsidRPr="00C12850">
          <w:rPr>
            <w:rStyle w:val="Hyperlink"/>
            <w:noProof/>
          </w:rPr>
          <w:t>9.</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Dates and Times of Meetings Fixed by </w:t>
        </w:r>
        <w:r w:rsidR="003C691C" w:rsidRPr="00C12850">
          <w:rPr>
            <w:rStyle w:val="Hyperlink"/>
            <w:i/>
            <w:noProof/>
          </w:rPr>
          <w:t>Council</w:t>
        </w:r>
        <w:r w:rsidR="003C691C">
          <w:rPr>
            <w:noProof/>
            <w:webHidden/>
          </w:rPr>
          <w:tab/>
        </w:r>
        <w:r w:rsidR="003C691C">
          <w:rPr>
            <w:noProof/>
            <w:webHidden/>
          </w:rPr>
          <w:fldChar w:fldCharType="begin"/>
        </w:r>
        <w:r w:rsidR="003C691C">
          <w:rPr>
            <w:noProof/>
            <w:webHidden/>
          </w:rPr>
          <w:instrText xml:space="preserve"> PAGEREF _Toc43449510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4D936857" w14:textId="0E33D64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1" w:history="1">
        <w:r w:rsidR="003C691C" w:rsidRPr="00C12850">
          <w:rPr>
            <w:rStyle w:val="Hyperlink"/>
            <w:noProof/>
          </w:rPr>
          <w:t>10.</w:t>
        </w:r>
        <w:r w:rsidR="003C691C">
          <w:rPr>
            <w:rFonts w:asciiTheme="minorHAnsi" w:eastAsiaTheme="minorEastAsia" w:hAnsiTheme="minorHAnsi" w:cstheme="minorBidi"/>
            <w:noProof/>
            <w:sz w:val="22"/>
            <w:szCs w:val="22"/>
            <w:lang w:eastAsia="en-AU"/>
          </w:rPr>
          <w:tab/>
        </w:r>
        <w:r w:rsidR="003C691C" w:rsidRPr="00C12850">
          <w:rPr>
            <w:rStyle w:val="Hyperlink"/>
            <w:noProof/>
          </w:rPr>
          <w:t>Alter Meeting Dates</w:t>
        </w:r>
        <w:r w:rsidR="003C691C">
          <w:rPr>
            <w:noProof/>
            <w:webHidden/>
          </w:rPr>
          <w:tab/>
        </w:r>
        <w:r w:rsidR="003C691C">
          <w:rPr>
            <w:noProof/>
            <w:webHidden/>
          </w:rPr>
          <w:fldChar w:fldCharType="begin"/>
        </w:r>
        <w:r w:rsidR="003C691C">
          <w:rPr>
            <w:noProof/>
            <w:webHidden/>
          </w:rPr>
          <w:instrText xml:space="preserve"> PAGEREF _Toc43449511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2B16BA22" w14:textId="2FCE39A1"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2" w:history="1">
        <w:r w:rsidR="003C691C" w:rsidRPr="00C12850">
          <w:rPr>
            <w:rStyle w:val="Hyperlink"/>
            <w:noProof/>
          </w:rPr>
          <w:t>11.</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Meetings Not Fixed by </w:t>
        </w:r>
        <w:r w:rsidR="003C691C" w:rsidRPr="00C12850">
          <w:rPr>
            <w:rStyle w:val="Hyperlink"/>
            <w:i/>
            <w:noProof/>
          </w:rPr>
          <w:t>Council</w:t>
        </w:r>
        <w:r w:rsidR="003C691C">
          <w:rPr>
            <w:noProof/>
            <w:webHidden/>
          </w:rPr>
          <w:tab/>
        </w:r>
        <w:r w:rsidR="003C691C">
          <w:rPr>
            <w:noProof/>
            <w:webHidden/>
          </w:rPr>
          <w:fldChar w:fldCharType="begin"/>
        </w:r>
        <w:r w:rsidR="003C691C">
          <w:rPr>
            <w:noProof/>
            <w:webHidden/>
          </w:rPr>
          <w:instrText xml:space="preserve"> PAGEREF _Toc43449512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21EF6CBD" w14:textId="432E4C00"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3" w:history="1">
        <w:r w:rsidR="003C691C" w:rsidRPr="00C12850">
          <w:rPr>
            <w:rStyle w:val="Hyperlink"/>
            <w:noProof/>
          </w:rPr>
          <w:t>12.</w:t>
        </w:r>
        <w:r w:rsidR="003C691C">
          <w:rPr>
            <w:rFonts w:asciiTheme="minorHAnsi" w:eastAsiaTheme="minorEastAsia" w:hAnsiTheme="minorHAnsi" w:cstheme="minorBidi"/>
            <w:noProof/>
            <w:sz w:val="22"/>
            <w:szCs w:val="22"/>
            <w:lang w:eastAsia="en-AU"/>
          </w:rPr>
          <w:tab/>
        </w:r>
        <w:r w:rsidR="003C691C" w:rsidRPr="00C12850">
          <w:rPr>
            <w:rStyle w:val="Hyperlink"/>
            <w:noProof/>
          </w:rPr>
          <w:t>Notice of Meeting</w:t>
        </w:r>
        <w:r w:rsidR="003C691C">
          <w:rPr>
            <w:noProof/>
            <w:webHidden/>
          </w:rPr>
          <w:tab/>
        </w:r>
        <w:r w:rsidR="003C691C">
          <w:rPr>
            <w:noProof/>
            <w:webHidden/>
          </w:rPr>
          <w:fldChar w:fldCharType="begin"/>
        </w:r>
        <w:r w:rsidR="003C691C">
          <w:rPr>
            <w:noProof/>
            <w:webHidden/>
          </w:rPr>
          <w:instrText xml:space="preserve"> PAGEREF _Toc43449513 \h </w:instrText>
        </w:r>
        <w:r w:rsidR="003C691C">
          <w:rPr>
            <w:noProof/>
            <w:webHidden/>
          </w:rPr>
        </w:r>
        <w:r w:rsidR="003C691C">
          <w:rPr>
            <w:noProof/>
            <w:webHidden/>
          </w:rPr>
          <w:fldChar w:fldCharType="separate"/>
        </w:r>
        <w:r w:rsidR="005221D3">
          <w:rPr>
            <w:noProof/>
            <w:webHidden/>
          </w:rPr>
          <w:t>5</w:t>
        </w:r>
        <w:r w:rsidR="003C691C">
          <w:rPr>
            <w:noProof/>
            <w:webHidden/>
          </w:rPr>
          <w:fldChar w:fldCharType="end"/>
        </w:r>
      </w:hyperlink>
    </w:p>
    <w:p w14:paraId="792B65F3" w14:textId="783E8DE1"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4" w:history="1">
        <w:r w:rsidR="003C691C" w:rsidRPr="00C12850">
          <w:rPr>
            <w:rStyle w:val="Hyperlink"/>
            <w:rFonts w:cs="Arial"/>
            <w:noProof/>
          </w:rPr>
          <w:t>13.</w:t>
        </w:r>
        <w:r w:rsidR="003C691C">
          <w:rPr>
            <w:rFonts w:asciiTheme="minorHAnsi" w:eastAsiaTheme="minorEastAsia" w:hAnsiTheme="minorHAnsi" w:cstheme="minorBidi"/>
            <w:noProof/>
            <w:sz w:val="22"/>
            <w:szCs w:val="22"/>
            <w:lang w:eastAsia="en-AU"/>
          </w:rPr>
          <w:tab/>
        </w:r>
        <w:r w:rsidR="003C691C" w:rsidRPr="00C12850">
          <w:rPr>
            <w:rStyle w:val="Hyperlink"/>
            <w:noProof/>
          </w:rPr>
          <w:t>Apologies and absences</w:t>
        </w:r>
        <w:r w:rsidR="003C691C">
          <w:rPr>
            <w:noProof/>
            <w:webHidden/>
          </w:rPr>
          <w:tab/>
        </w:r>
        <w:r w:rsidR="003C691C">
          <w:rPr>
            <w:noProof/>
            <w:webHidden/>
          </w:rPr>
          <w:fldChar w:fldCharType="begin"/>
        </w:r>
        <w:r w:rsidR="003C691C">
          <w:rPr>
            <w:noProof/>
            <w:webHidden/>
          </w:rPr>
          <w:instrText xml:space="preserve"> PAGEREF _Toc43449514 \h </w:instrText>
        </w:r>
        <w:r w:rsidR="003C691C">
          <w:rPr>
            <w:noProof/>
            <w:webHidden/>
          </w:rPr>
        </w:r>
        <w:r w:rsidR="003C691C">
          <w:rPr>
            <w:noProof/>
            <w:webHidden/>
          </w:rPr>
          <w:fldChar w:fldCharType="separate"/>
        </w:r>
        <w:r w:rsidR="005221D3">
          <w:rPr>
            <w:noProof/>
            <w:webHidden/>
          </w:rPr>
          <w:t>6</w:t>
        </w:r>
        <w:r w:rsidR="003C691C">
          <w:rPr>
            <w:noProof/>
            <w:webHidden/>
          </w:rPr>
          <w:fldChar w:fldCharType="end"/>
        </w:r>
      </w:hyperlink>
    </w:p>
    <w:p w14:paraId="10F30C92" w14:textId="320AFC02" w:rsidR="003C691C" w:rsidRDefault="00E22FA1">
      <w:pPr>
        <w:pStyle w:val="TOC1"/>
        <w:rPr>
          <w:rFonts w:asciiTheme="minorHAnsi" w:eastAsiaTheme="minorEastAsia" w:hAnsiTheme="minorHAnsi" w:cstheme="minorBidi"/>
          <w:b w:val="0"/>
          <w:noProof/>
          <w:sz w:val="22"/>
          <w:szCs w:val="22"/>
          <w:lang w:eastAsia="en-AU"/>
        </w:rPr>
      </w:pPr>
      <w:hyperlink w:anchor="_Toc43449515" w:history="1">
        <w:r w:rsidR="003C691C" w:rsidRPr="00C12850">
          <w:rPr>
            <w:rStyle w:val="Hyperlink"/>
            <w:noProof/>
          </w:rPr>
          <w:t>Division 2 – Quorums</w:t>
        </w:r>
        <w:r w:rsidR="003C691C">
          <w:rPr>
            <w:noProof/>
            <w:webHidden/>
          </w:rPr>
          <w:tab/>
        </w:r>
        <w:r w:rsidR="003C691C">
          <w:rPr>
            <w:noProof/>
            <w:webHidden/>
          </w:rPr>
          <w:fldChar w:fldCharType="begin"/>
        </w:r>
        <w:r w:rsidR="003C691C">
          <w:rPr>
            <w:noProof/>
            <w:webHidden/>
          </w:rPr>
          <w:instrText xml:space="preserve"> PAGEREF _Toc43449515 \h </w:instrText>
        </w:r>
        <w:r w:rsidR="003C691C">
          <w:rPr>
            <w:noProof/>
            <w:webHidden/>
          </w:rPr>
        </w:r>
        <w:r w:rsidR="003C691C">
          <w:rPr>
            <w:noProof/>
            <w:webHidden/>
          </w:rPr>
          <w:fldChar w:fldCharType="separate"/>
        </w:r>
        <w:r w:rsidR="005221D3">
          <w:rPr>
            <w:noProof/>
            <w:webHidden/>
          </w:rPr>
          <w:t>6</w:t>
        </w:r>
        <w:r w:rsidR="003C691C">
          <w:rPr>
            <w:noProof/>
            <w:webHidden/>
          </w:rPr>
          <w:fldChar w:fldCharType="end"/>
        </w:r>
      </w:hyperlink>
    </w:p>
    <w:p w14:paraId="57360917" w14:textId="4D53152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6" w:history="1">
        <w:r w:rsidR="003C691C" w:rsidRPr="00C12850">
          <w:rPr>
            <w:rStyle w:val="Hyperlink"/>
            <w:noProof/>
          </w:rPr>
          <w:t>14.</w:t>
        </w:r>
        <w:r w:rsidR="003C691C">
          <w:rPr>
            <w:rFonts w:asciiTheme="minorHAnsi" w:eastAsiaTheme="minorEastAsia" w:hAnsiTheme="minorHAnsi" w:cstheme="minorBidi"/>
            <w:noProof/>
            <w:sz w:val="22"/>
            <w:szCs w:val="22"/>
            <w:lang w:eastAsia="en-AU"/>
          </w:rPr>
          <w:tab/>
        </w:r>
        <w:r w:rsidR="003C691C" w:rsidRPr="00C12850">
          <w:rPr>
            <w:rStyle w:val="Hyperlink"/>
            <w:noProof/>
          </w:rPr>
          <w:t>Inability to Obtain a Quorum</w:t>
        </w:r>
        <w:r w:rsidR="003C691C">
          <w:rPr>
            <w:noProof/>
            <w:webHidden/>
          </w:rPr>
          <w:tab/>
        </w:r>
        <w:r w:rsidR="003C691C">
          <w:rPr>
            <w:noProof/>
            <w:webHidden/>
          </w:rPr>
          <w:fldChar w:fldCharType="begin"/>
        </w:r>
        <w:r w:rsidR="003C691C">
          <w:rPr>
            <w:noProof/>
            <w:webHidden/>
          </w:rPr>
          <w:instrText xml:space="preserve"> PAGEREF _Toc43449516 \h </w:instrText>
        </w:r>
        <w:r w:rsidR="003C691C">
          <w:rPr>
            <w:noProof/>
            <w:webHidden/>
          </w:rPr>
        </w:r>
        <w:r w:rsidR="003C691C">
          <w:rPr>
            <w:noProof/>
            <w:webHidden/>
          </w:rPr>
          <w:fldChar w:fldCharType="separate"/>
        </w:r>
        <w:r w:rsidR="005221D3">
          <w:rPr>
            <w:noProof/>
            <w:webHidden/>
          </w:rPr>
          <w:t>6</w:t>
        </w:r>
        <w:r w:rsidR="003C691C">
          <w:rPr>
            <w:noProof/>
            <w:webHidden/>
          </w:rPr>
          <w:fldChar w:fldCharType="end"/>
        </w:r>
      </w:hyperlink>
    </w:p>
    <w:p w14:paraId="4F079F35" w14:textId="1D1DD242"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7" w:history="1">
        <w:r w:rsidR="003C691C" w:rsidRPr="00C12850">
          <w:rPr>
            <w:rStyle w:val="Hyperlink"/>
            <w:noProof/>
          </w:rPr>
          <w:t>15.</w:t>
        </w:r>
        <w:r w:rsidR="003C691C">
          <w:rPr>
            <w:rFonts w:asciiTheme="minorHAnsi" w:eastAsiaTheme="minorEastAsia" w:hAnsiTheme="minorHAnsi" w:cstheme="minorBidi"/>
            <w:noProof/>
            <w:sz w:val="22"/>
            <w:szCs w:val="22"/>
            <w:lang w:eastAsia="en-AU"/>
          </w:rPr>
          <w:tab/>
        </w:r>
        <w:r w:rsidR="003C691C" w:rsidRPr="00C12850">
          <w:rPr>
            <w:rStyle w:val="Hyperlink"/>
            <w:noProof/>
          </w:rPr>
          <w:t>Inability To Maintain A Quorum</w:t>
        </w:r>
        <w:r w:rsidR="003C691C">
          <w:rPr>
            <w:noProof/>
            <w:webHidden/>
          </w:rPr>
          <w:tab/>
        </w:r>
        <w:r w:rsidR="003C691C">
          <w:rPr>
            <w:noProof/>
            <w:webHidden/>
          </w:rPr>
          <w:fldChar w:fldCharType="begin"/>
        </w:r>
        <w:r w:rsidR="003C691C">
          <w:rPr>
            <w:noProof/>
            <w:webHidden/>
          </w:rPr>
          <w:instrText xml:space="preserve"> PAGEREF _Toc43449517 \h </w:instrText>
        </w:r>
        <w:r w:rsidR="003C691C">
          <w:rPr>
            <w:noProof/>
            <w:webHidden/>
          </w:rPr>
        </w:r>
        <w:r w:rsidR="003C691C">
          <w:rPr>
            <w:noProof/>
            <w:webHidden/>
          </w:rPr>
          <w:fldChar w:fldCharType="separate"/>
        </w:r>
        <w:r w:rsidR="005221D3">
          <w:rPr>
            <w:noProof/>
            <w:webHidden/>
          </w:rPr>
          <w:t>7</w:t>
        </w:r>
        <w:r w:rsidR="003C691C">
          <w:rPr>
            <w:noProof/>
            <w:webHidden/>
          </w:rPr>
          <w:fldChar w:fldCharType="end"/>
        </w:r>
      </w:hyperlink>
    </w:p>
    <w:p w14:paraId="727384A6" w14:textId="5FD41B6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8" w:history="1">
        <w:r w:rsidR="003C691C" w:rsidRPr="00C12850">
          <w:rPr>
            <w:rStyle w:val="Hyperlink"/>
            <w:noProof/>
          </w:rPr>
          <w:t>16.</w:t>
        </w:r>
        <w:r w:rsidR="003C691C">
          <w:rPr>
            <w:rFonts w:asciiTheme="minorHAnsi" w:eastAsiaTheme="minorEastAsia" w:hAnsiTheme="minorHAnsi" w:cstheme="minorBidi"/>
            <w:noProof/>
            <w:sz w:val="22"/>
            <w:szCs w:val="22"/>
            <w:lang w:eastAsia="en-AU"/>
          </w:rPr>
          <w:tab/>
        </w:r>
        <w:r w:rsidR="003C691C" w:rsidRPr="00C12850">
          <w:rPr>
            <w:rStyle w:val="Hyperlink"/>
            <w:noProof/>
          </w:rPr>
          <w:t>Adjourned Meetings</w:t>
        </w:r>
        <w:r w:rsidR="003C691C">
          <w:rPr>
            <w:noProof/>
            <w:webHidden/>
          </w:rPr>
          <w:tab/>
        </w:r>
        <w:r w:rsidR="003C691C">
          <w:rPr>
            <w:noProof/>
            <w:webHidden/>
          </w:rPr>
          <w:fldChar w:fldCharType="begin"/>
        </w:r>
        <w:r w:rsidR="003C691C">
          <w:rPr>
            <w:noProof/>
            <w:webHidden/>
          </w:rPr>
          <w:instrText xml:space="preserve"> PAGEREF _Toc43449518 \h </w:instrText>
        </w:r>
        <w:r w:rsidR="003C691C">
          <w:rPr>
            <w:noProof/>
            <w:webHidden/>
          </w:rPr>
        </w:r>
        <w:r w:rsidR="003C691C">
          <w:rPr>
            <w:noProof/>
            <w:webHidden/>
          </w:rPr>
          <w:fldChar w:fldCharType="separate"/>
        </w:r>
        <w:r w:rsidR="005221D3">
          <w:rPr>
            <w:noProof/>
            <w:webHidden/>
          </w:rPr>
          <w:t>7</w:t>
        </w:r>
        <w:r w:rsidR="003C691C">
          <w:rPr>
            <w:noProof/>
            <w:webHidden/>
          </w:rPr>
          <w:fldChar w:fldCharType="end"/>
        </w:r>
      </w:hyperlink>
    </w:p>
    <w:p w14:paraId="54B4D0AF" w14:textId="1F80A69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19" w:history="1">
        <w:r w:rsidR="003C691C" w:rsidRPr="00C12850">
          <w:rPr>
            <w:rStyle w:val="Hyperlink"/>
            <w:noProof/>
          </w:rPr>
          <w:t>17.</w:t>
        </w:r>
        <w:r w:rsidR="003C691C">
          <w:rPr>
            <w:rFonts w:asciiTheme="minorHAnsi" w:eastAsiaTheme="minorEastAsia" w:hAnsiTheme="minorHAnsi" w:cstheme="minorBidi"/>
            <w:noProof/>
            <w:sz w:val="22"/>
            <w:szCs w:val="22"/>
            <w:lang w:eastAsia="en-AU"/>
          </w:rPr>
          <w:tab/>
        </w:r>
        <w:r w:rsidR="003C691C" w:rsidRPr="00C12850">
          <w:rPr>
            <w:rStyle w:val="Hyperlink"/>
            <w:noProof/>
          </w:rPr>
          <w:t>Cancellation or Postponement of a Meeting</w:t>
        </w:r>
        <w:r w:rsidR="003C691C">
          <w:rPr>
            <w:noProof/>
            <w:webHidden/>
          </w:rPr>
          <w:tab/>
        </w:r>
        <w:r w:rsidR="003C691C">
          <w:rPr>
            <w:noProof/>
            <w:webHidden/>
          </w:rPr>
          <w:fldChar w:fldCharType="begin"/>
        </w:r>
        <w:r w:rsidR="003C691C">
          <w:rPr>
            <w:noProof/>
            <w:webHidden/>
          </w:rPr>
          <w:instrText xml:space="preserve"> PAGEREF _Toc43449519 \h </w:instrText>
        </w:r>
        <w:r w:rsidR="003C691C">
          <w:rPr>
            <w:noProof/>
            <w:webHidden/>
          </w:rPr>
        </w:r>
        <w:r w:rsidR="003C691C">
          <w:rPr>
            <w:noProof/>
            <w:webHidden/>
          </w:rPr>
          <w:fldChar w:fldCharType="separate"/>
        </w:r>
        <w:r w:rsidR="005221D3">
          <w:rPr>
            <w:noProof/>
            <w:webHidden/>
          </w:rPr>
          <w:t>7</w:t>
        </w:r>
        <w:r w:rsidR="003C691C">
          <w:rPr>
            <w:noProof/>
            <w:webHidden/>
          </w:rPr>
          <w:fldChar w:fldCharType="end"/>
        </w:r>
      </w:hyperlink>
    </w:p>
    <w:p w14:paraId="37B6B77F" w14:textId="66DACDC1" w:rsidR="003C691C" w:rsidRDefault="00E22FA1">
      <w:pPr>
        <w:pStyle w:val="TOC1"/>
        <w:rPr>
          <w:rFonts w:asciiTheme="minorHAnsi" w:eastAsiaTheme="minorEastAsia" w:hAnsiTheme="minorHAnsi" w:cstheme="minorBidi"/>
          <w:b w:val="0"/>
          <w:noProof/>
          <w:sz w:val="22"/>
          <w:szCs w:val="22"/>
          <w:lang w:eastAsia="en-AU"/>
        </w:rPr>
      </w:pPr>
      <w:hyperlink w:anchor="_Toc43449520" w:history="1">
        <w:r w:rsidR="003C691C" w:rsidRPr="00C12850">
          <w:rPr>
            <w:rStyle w:val="Hyperlink"/>
            <w:noProof/>
          </w:rPr>
          <w:t>Division 3 – Business of Meetings</w:t>
        </w:r>
        <w:r w:rsidR="003C691C">
          <w:rPr>
            <w:noProof/>
            <w:webHidden/>
          </w:rPr>
          <w:tab/>
        </w:r>
        <w:r w:rsidR="003C691C">
          <w:rPr>
            <w:noProof/>
            <w:webHidden/>
          </w:rPr>
          <w:fldChar w:fldCharType="begin"/>
        </w:r>
        <w:r w:rsidR="003C691C">
          <w:rPr>
            <w:noProof/>
            <w:webHidden/>
          </w:rPr>
          <w:instrText xml:space="preserve"> PAGEREF _Toc43449520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77AA4884" w14:textId="6CC27129"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1" w:history="1">
        <w:r w:rsidR="003C691C" w:rsidRPr="00C12850">
          <w:rPr>
            <w:rStyle w:val="Hyperlink"/>
            <w:noProof/>
          </w:rPr>
          <w:t>18.</w:t>
        </w:r>
        <w:r w:rsidR="003C691C">
          <w:rPr>
            <w:rFonts w:asciiTheme="minorHAnsi" w:eastAsiaTheme="minorEastAsia" w:hAnsiTheme="minorHAnsi" w:cstheme="minorBidi"/>
            <w:noProof/>
            <w:sz w:val="22"/>
            <w:szCs w:val="22"/>
            <w:lang w:eastAsia="en-AU"/>
          </w:rPr>
          <w:tab/>
        </w:r>
        <w:r w:rsidR="003C691C" w:rsidRPr="00C12850">
          <w:rPr>
            <w:rStyle w:val="Hyperlink"/>
            <w:noProof/>
          </w:rPr>
          <w:t>Agenda and the Order of Business</w:t>
        </w:r>
        <w:r w:rsidR="003C691C">
          <w:rPr>
            <w:noProof/>
            <w:webHidden/>
          </w:rPr>
          <w:tab/>
        </w:r>
        <w:r w:rsidR="003C691C">
          <w:rPr>
            <w:noProof/>
            <w:webHidden/>
          </w:rPr>
          <w:fldChar w:fldCharType="begin"/>
        </w:r>
        <w:r w:rsidR="003C691C">
          <w:rPr>
            <w:noProof/>
            <w:webHidden/>
          </w:rPr>
          <w:instrText xml:space="preserve"> PAGEREF _Toc43449521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5AACF7CC" w14:textId="083C0A9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2" w:history="1">
        <w:r w:rsidR="003C691C" w:rsidRPr="00C12850">
          <w:rPr>
            <w:rStyle w:val="Hyperlink"/>
            <w:noProof/>
          </w:rPr>
          <w:t>19.</w:t>
        </w:r>
        <w:r w:rsidR="003C691C">
          <w:rPr>
            <w:rFonts w:asciiTheme="minorHAnsi" w:eastAsiaTheme="minorEastAsia" w:hAnsiTheme="minorHAnsi" w:cstheme="minorBidi"/>
            <w:noProof/>
            <w:sz w:val="22"/>
            <w:szCs w:val="22"/>
            <w:lang w:eastAsia="en-AU"/>
          </w:rPr>
          <w:tab/>
        </w:r>
        <w:r w:rsidR="003C691C" w:rsidRPr="00C12850">
          <w:rPr>
            <w:rStyle w:val="Hyperlink"/>
            <w:noProof/>
          </w:rPr>
          <w:t>Change To Order Of Business</w:t>
        </w:r>
        <w:r w:rsidR="003C691C">
          <w:rPr>
            <w:noProof/>
            <w:webHidden/>
          </w:rPr>
          <w:tab/>
        </w:r>
        <w:r w:rsidR="003C691C">
          <w:rPr>
            <w:noProof/>
            <w:webHidden/>
          </w:rPr>
          <w:fldChar w:fldCharType="begin"/>
        </w:r>
        <w:r w:rsidR="003C691C">
          <w:rPr>
            <w:noProof/>
            <w:webHidden/>
          </w:rPr>
          <w:instrText xml:space="preserve"> PAGEREF _Toc43449522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38AB3316" w14:textId="1443CF1E"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3" w:history="1">
        <w:r w:rsidR="003C691C" w:rsidRPr="00C12850">
          <w:rPr>
            <w:rStyle w:val="Hyperlink"/>
            <w:noProof/>
          </w:rPr>
          <w:t>20.</w:t>
        </w:r>
        <w:r w:rsidR="003C691C">
          <w:rPr>
            <w:rFonts w:asciiTheme="minorHAnsi" w:eastAsiaTheme="minorEastAsia" w:hAnsiTheme="minorHAnsi" w:cstheme="minorBidi"/>
            <w:noProof/>
            <w:sz w:val="22"/>
            <w:szCs w:val="22"/>
            <w:lang w:eastAsia="en-AU"/>
          </w:rPr>
          <w:tab/>
        </w:r>
        <w:r w:rsidR="003C691C" w:rsidRPr="00C12850">
          <w:rPr>
            <w:rStyle w:val="Hyperlink"/>
            <w:noProof/>
          </w:rPr>
          <w:t>Urgent Business</w:t>
        </w:r>
        <w:r w:rsidR="003C691C">
          <w:rPr>
            <w:noProof/>
            <w:webHidden/>
          </w:rPr>
          <w:tab/>
        </w:r>
        <w:r w:rsidR="003C691C">
          <w:rPr>
            <w:noProof/>
            <w:webHidden/>
          </w:rPr>
          <w:fldChar w:fldCharType="begin"/>
        </w:r>
        <w:r w:rsidR="003C691C">
          <w:rPr>
            <w:noProof/>
            <w:webHidden/>
          </w:rPr>
          <w:instrText xml:space="preserve"> PAGEREF _Toc43449523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1AD3B500" w14:textId="66500E23" w:rsidR="003C691C" w:rsidRDefault="00E22FA1">
      <w:pPr>
        <w:pStyle w:val="TOC1"/>
        <w:rPr>
          <w:rFonts w:asciiTheme="minorHAnsi" w:eastAsiaTheme="minorEastAsia" w:hAnsiTheme="minorHAnsi" w:cstheme="minorBidi"/>
          <w:b w:val="0"/>
          <w:noProof/>
          <w:sz w:val="22"/>
          <w:szCs w:val="22"/>
          <w:lang w:eastAsia="en-AU"/>
        </w:rPr>
      </w:pPr>
      <w:hyperlink w:anchor="_Toc43449524" w:history="1">
        <w:r w:rsidR="003C691C" w:rsidRPr="00C12850">
          <w:rPr>
            <w:rStyle w:val="Hyperlink"/>
            <w:noProof/>
          </w:rPr>
          <w:t>Division 4 – Motions and Debate</w:t>
        </w:r>
        <w:r w:rsidR="003C691C">
          <w:rPr>
            <w:noProof/>
            <w:webHidden/>
          </w:rPr>
          <w:tab/>
        </w:r>
        <w:r w:rsidR="003C691C">
          <w:rPr>
            <w:noProof/>
            <w:webHidden/>
          </w:rPr>
          <w:fldChar w:fldCharType="begin"/>
        </w:r>
        <w:r w:rsidR="003C691C">
          <w:rPr>
            <w:noProof/>
            <w:webHidden/>
          </w:rPr>
          <w:instrText xml:space="preserve"> PAGEREF _Toc43449524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46D38AF4" w14:textId="0389975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5" w:history="1">
        <w:r w:rsidR="003C691C" w:rsidRPr="00C12850">
          <w:rPr>
            <w:rStyle w:val="Hyperlink"/>
            <w:noProof/>
          </w:rPr>
          <w:t>21.</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Councillors May Propose </w:t>
        </w:r>
        <w:r w:rsidR="003C691C" w:rsidRPr="00C12850">
          <w:rPr>
            <w:rStyle w:val="Hyperlink"/>
            <w:i/>
            <w:noProof/>
          </w:rPr>
          <w:t>Notices Of Motion</w:t>
        </w:r>
        <w:r w:rsidR="003C691C">
          <w:rPr>
            <w:noProof/>
            <w:webHidden/>
          </w:rPr>
          <w:tab/>
        </w:r>
        <w:r w:rsidR="003C691C">
          <w:rPr>
            <w:noProof/>
            <w:webHidden/>
          </w:rPr>
          <w:fldChar w:fldCharType="begin"/>
        </w:r>
        <w:r w:rsidR="003C691C">
          <w:rPr>
            <w:noProof/>
            <w:webHidden/>
          </w:rPr>
          <w:instrText xml:space="preserve"> PAGEREF _Toc43449525 \h </w:instrText>
        </w:r>
        <w:r w:rsidR="003C691C">
          <w:rPr>
            <w:noProof/>
            <w:webHidden/>
          </w:rPr>
        </w:r>
        <w:r w:rsidR="003C691C">
          <w:rPr>
            <w:noProof/>
            <w:webHidden/>
          </w:rPr>
          <w:fldChar w:fldCharType="separate"/>
        </w:r>
        <w:r w:rsidR="005221D3">
          <w:rPr>
            <w:noProof/>
            <w:webHidden/>
          </w:rPr>
          <w:t>8</w:t>
        </w:r>
        <w:r w:rsidR="003C691C">
          <w:rPr>
            <w:noProof/>
            <w:webHidden/>
          </w:rPr>
          <w:fldChar w:fldCharType="end"/>
        </w:r>
      </w:hyperlink>
    </w:p>
    <w:p w14:paraId="3C869732" w14:textId="44E409E3"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6" w:history="1">
        <w:r w:rsidR="003C691C" w:rsidRPr="00C12850">
          <w:rPr>
            <w:rStyle w:val="Hyperlink"/>
            <w:noProof/>
          </w:rPr>
          <w:t>22.</w:t>
        </w:r>
        <w:r w:rsidR="003C691C">
          <w:rPr>
            <w:rFonts w:asciiTheme="minorHAnsi" w:eastAsiaTheme="minorEastAsia" w:hAnsiTheme="minorHAnsi" w:cstheme="minorBidi"/>
            <w:noProof/>
            <w:sz w:val="22"/>
            <w:szCs w:val="22"/>
            <w:lang w:eastAsia="en-AU"/>
          </w:rPr>
          <w:tab/>
        </w:r>
        <w:r w:rsidR="003C691C" w:rsidRPr="00C12850">
          <w:rPr>
            <w:rStyle w:val="Hyperlink"/>
            <w:noProof/>
          </w:rPr>
          <w:t>Notice Of Motion</w:t>
        </w:r>
        <w:r w:rsidR="003C691C">
          <w:rPr>
            <w:noProof/>
            <w:webHidden/>
          </w:rPr>
          <w:tab/>
        </w:r>
        <w:r w:rsidR="003C691C">
          <w:rPr>
            <w:noProof/>
            <w:webHidden/>
          </w:rPr>
          <w:fldChar w:fldCharType="begin"/>
        </w:r>
        <w:r w:rsidR="003C691C">
          <w:rPr>
            <w:noProof/>
            <w:webHidden/>
          </w:rPr>
          <w:instrText xml:space="preserve"> PAGEREF _Toc43449526 \h </w:instrText>
        </w:r>
        <w:r w:rsidR="003C691C">
          <w:rPr>
            <w:noProof/>
            <w:webHidden/>
          </w:rPr>
        </w:r>
        <w:r w:rsidR="003C691C">
          <w:rPr>
            <w:noProof/>
            <w:webHidden/>
          </w:rPr>
          <w:fldChar w:fldCharType="separate"/>
        </w:r>
        <w:r w:rsidR="005221D3">
          <w:rPr>
            <w:noProof/>
            <w:webHidden/>
          </w:rPr>
          <w:t>9</w:t>
        </w:r>
        <w:r w:rsidR="003C691C">
          <w:rPr>
            <w:noProof/>
            <w:webHidden/>
          </w:rPr>
          <w:fldChar w:fldCharType="end"/>
        </w:r>
      </w:hyperlink>
    </w:p>
    <w:p w14:paraId="126329DD" w14:textId="16C0B029"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7" w:history="1">
        <w:r w:rsidR="003C691C" w:rsidRPr="00C12850">
          <w:rPr>
            <w:rStyle w:val="Hyperlink"/>
            <w:noProof/>
          </w:rPr>
          <w:t>23.</w:t>
        </w:r>
        <w:r w:rsidR="003C691C">
          <w:rPr>
            <w:rFonts w:asciiTheme="minorHAnsi" w:eastAsiaTheme="minorEastAsia" w:hAnsiTheme="minorHAnsi" w:cstheme="minorBidi"/>
            <w:noProof/>
            <w:sz w:val="22"/>
            <w:szCs w:val="22"/>
            <w:lang w:eastAsia="en-AU"/>
          </w:rPr>
          <w:tab/>
        </w:r>
        <w:r w:rsidR="003C691C" w:rsidRPr="00C12850">
          <w:rPr>
            <w:rStyle w:val="Hyperlink"/>
            <w:noProof/>
          </w:rPr>
          <w:t>Chair’s Duty</w:t>
        </w:r>
        <w:r w:rsidR="003C691C">
          <w:rPr>
            <w:noProof/>
            <w:webHidden/>
          </w:rPr>
          <w:tab/>
        </w:r>
        <w:r w:rsidR="003C691C">
          <w:rPr>
            <w:noProof/>
            <w:webHidden/>
          </w:rPr>
          <w:fldChar w:fldCharType="begin"/>
        </w:r>
        <w:r w:rsidR="003C691C">
          <w:rPr>
            <w:noProof/>
            <w:webHidden/>
          </w:rPr>
          <w:instrText xml:space="preserve"> PAGEREF _Toc43449527 \h </w:instrText>
        </w:r>
        <w:r w:rsidR="003C691C">
          <w:rPr>
            <w:noProof/>
            <w:webHidden/>
          </w:rPr>
        </w:r>
        <w:r w:rsidR="003C691C">
          <w:rPr>
            <w:noProof/>
            <w:webHidden/>
          </w:rPr>
          <w:fldChar w:fldCharType="separate"/>
        </w:r>
        <w:r w:rsidR="005221D3">
          <w:rPr>
            <w:noProof/>
            <w:webHidden/>
          </w:rPr>
          <w:t>9</w:t>
        </w:r>
        <w:r w:rsidR="003C691C">
          <w:rPr>
            <w:noProof/>
            <w:webHidden/>
          </w:rPr>
          <w:fldChar w:fldCharType="end"/>
        </w:r>
      </w:hyperlink>
    </w:p>
    <w:p w14:paraId="0149CED1" w14:textId="2D7FA7B3"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8" w:history="1">
        <w:r w:rsidR="003C691C" w:rsidRPr="00C12850">
          <w:rPr>
            <w:rStyle w:val="Hyperlink"/>
            <w:noProof/>
          </w:rPr>
          <w:t>24.</w:t>
        </w:r>
        <w:r w:rsidR="003C691C">
          <w:rPr>
            <w:rFonts w:asciiTheme="minorHAnsi" w:eastAsiaTheme="minorEastAsia" w:hAnsiTheme="minorHAnsi" w:cstheme="minorBidi"/>
            <w:noProof/>
            <w:sz w:val="22"/>
            <w:szCs w:val="22"/>
            <w:lang w:eastAsia="en-AU"/>
          </w:rPr>
          <w:tab/>
        </w:r>
        <w:r w:rsidR="003C691C" w:rsidRPr="00C12850">
          <w:rPr>
            <w:rStyle w:val="Hyperlink"/>
            <w:noProof/>
          </w:rPr>
          <w:t>Introducing A Motion or an Amendment</w:t>
        </w:r>
        <w:r w:rsidR="003C691C">
          <w:rPr>
            <w:noProof/>
            <w:webHidden/>
          </w:rPr>
          <w:tab/>
        </w:r>
        <w:r w:rsidR="003C691C">
          <w:rPr>
            <w:noProof/>
            <w:webHidden/>
          </w:rPr>
          <w:fldChar w:fldCharType="begin"/>
        </w:r>
        <w:r w:rsidR="003C691C">
          <w:rPr>
            <w:noProof/>
            <w:webHidden/>
          </w:rPr>
          <w:instrText xml:space="preserve"> PAGEREF _Toc43449528 \h </w:instrText>
        </w:r>
        <w:r w:rsidR="003C691C">
          <w:rPr>
            <w:noProof/>
            <w:webHidden/>
          </w:rPr>
        </w:r>
        <w:r w:rsidR="003C691C">
          <w:rPr>
            <w:noProof/>
            <w:webHidden/>
          </w:rPr>
          <w:fldChar w:fldCharType="separate"/>
        </w:r>
        <w:r w:rsidR="005221D3">
          <w:rPr>
            <w:noProof/>
            <w:webHidden/>
          </w:rPr>
          <w:t>10</w:t>
        </w:r>
        <w:r w:rsidR="003C691C">
          <w:rPr>
            <w:noProof/>
            <w:webHidden/>
          </w:rPr>
          <w:fldChar w:fldCharType="end"/>
        </w:r>
      </w:hyperlink>
    </w:p>
    <w:p w14:paraId="078FDF00" w14:textId="6C6B33E8"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29" w:history="1">
        <w:r w:rsidR="003C691C" w:rsidRPr="00C12850">
          <w:rPr>
            <w:rStyle w:val="Hyperlink"/>
            <w:noProof/>
          </w:rPr>
          <w:t>25.</w:t>
        </w:r>
        <w:r w:rsidR="003C691C">
          <w:rPr>
            <w:rFonts w:asciiTheme="minorHAnsi" w:eastAsiaTheme="minorEastAsia" w:hAnsiTheme="minorHAnsi" w:cstheme="minorBidi"/>
            <w:noProof/>
            <w:sz w:val="22"/>
            <w:szCs w:val="22"/>
            <w:lang w:eastAsia="en-AU"/>
          </w:rPr>
          <w:tab/>
        </w:r>
        <w:r w:rsidR="003C691C" w:rsidRPr="00C12850">
          <w:rPr>
            <w:rStyle w:val="Hyperlink"/>
            <w:noProof/>
          </w:rPr>
          <w:t>Right Of Reply</w:t>
        </w:r>
        <w:r w:rsidR="003C691C">
          <w:rPr>
            <w:noProof/>
            <w:webHidden/>
          </w:rPr>
          <w:tab/>
        </w:r>
        <w:r w:rsidR="003C691C">
          <w:rPr>
            <w:noProof/>
            <w:webHidden/>
          </w:rPr>
          <w:fldChar w:fldCharType="begin"/>
        </w:r>
        <w:r w:rsidR="003C691C">
          <w:rPr>
            <w:noProof/>
            <w:webHidden/>
          </w:rPr>
          <w:instrText xml:space="preserve"> PAGEREF _Toc43449529 \h </w:instrText>
        </w:r>
        <w:r w:rsidR="003C691C">
          <w:rPr>
            <w:noProof/>
            <w:webHidden/>
          </w:rPr>
        </w:r>
        <w:r w:rsidR="003C691C">
          <w:rPr>
            <w:noProof/>
            <w:webHidden/>
          </w:rPr>
          <w:fldChar w:fldCharType="separate"/>
        </w:r>
        <w:r w:rsidR="005221D3">
          <w:rPr>
            <w:noProof/>
            <w:webHidden/>
          </w:rPr>
          <w:t>10</w:t>
        </w:r>
        <w:r w:rsidR="003C691C">
          <w:rPr>
            <w:noProof/>
            <w:webHidden/>
          </w:rPr>
          <w:fldChar w:fldCharType="end"/>
        </w:r>
      </w:hyperlink>
    </w:p>
    <w:p w14:paraId="356AC9E2" w14:textId="5F6D1EF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0" w:history="1">
        <w:r w:rsidR="003C691C" w:rsidRPr="00C12850">
          <w:rPr>
            <w:rStyle w:val="Hyperlink"/>
            <w:noProof/>
          </w:rPr>
          <w:t>26.</w:t>
        </w:r>
        <w:r w:rsidR="003C691C">
          <w:rPr>
            <w:rFonts w:asciiTheme="minorHAnsi" w:eastAsiaTheme="minorEastAsia" w:hAnsiTheme="minorHAnsi" w:cstheme="minorBidi"/>
            <w:noProof/>
            <w:sz w:val="22"/>
            <w:szCs w:val="22"/>
            <w:lang w:eastAsia="en-AU"/>
          </w:rPr>
          <w:tab/>
        </w:r>
        <w:r w:rsidR="003C691C" w:rsidRPr="00C12850">
          <w:rPr>
            <w:rStyle w:val="Hyperlink"/>
            <w:noProof/>
          </w:rPr>
          <w:t>Moving An Amendment</w:t>
        </w:r>
        <w:r w:rsidR="003C691C">
          <w:rPr>
            <w:noProof/>
            <w:webHidden/>
          </w:rPr>
          <w:tab/>
        </w:r>
        <w:r w:rsidR="003C691C">
          <w:rPr>
            <w:noProof/>
            <w:webHidden/>
          </w:rPr>
          <w:fldChar w:fldCharType="begin"/>
        </w:r>
        <w:r w:rsidR="003C691C">
          <w:rPr>
            <w:noProof/>
            <w:webHidden/>
          </w:rPr>
          <w:instrText xml:space="preserve"> PAGEREF _Toc43449530 \h </w:instrText>
        </w:r>
        <w:r w:rsidR="003C691C">
          <w:rPr>
            <w:noProof/>
            <w:webHidden/>
          </w:rPr>
        </w:r>
        <w:r w:rsidR="003C691C">
          <w:rPr>
            <w:noProof/>
            <w:webHidden/>
          </w:rPr>
          <w:fldChar w:fldCharType="separate"/>
        </w:r>
        <w:r w:rsidR="005221D3">
          <w:rPr>
            <w:noProof/>
            <w:webHidden/>
          </w:rPr>
          <w:t>10</w:t>
        </w:r>
        <w:r w:rsidR="003C691C">
          <w:rPr>
            <w:noProof/>
            <w:webHidden/>
          </w:rPr>
          <w:fldChar w:fldCharType="end"/>
        </w:r>
      </w:hyperlink>
    </w:p>
    <w:p w14:paraId="5CCFC1FF" w14:textId="335E854B"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1" w:history="1">
        <w:r w:rsidR="003C691C" w:rsidRPr="00C12850">
          <w:rPr>
            <w:rStyle w:val="Hyperlink"/>
            <w:noProof/>
          </w:rPr>
          <w:t>27.</w:t>
        </w:r>
        <w:r w:rsidR="003C691C">
          <w:rPr>
            <w:rFonts w:asciiTheme="minorHAnsi" w:eastAsiaTheme="minorEastAsia" w:hAnsiTheme="minorHAnsi" w:cstheme="minorBidi"/>
            <w:noProof/>
            <w:sz w:val="22"/>
            <w:szCs w:val="22"/>
            <w:lang w:eastAsia="en-AU"/>
          </w:rPr>
          <w:tab/>
        </w:r>
        <w:r w:rsidR="003C691C" w:rsidRPr="00C12850">
          <w:rPr>
            <w:rStyle w:val="Hyperlink"/>
            <w:noProof/>
          </w:rPr>
          <w:t>Who May Propose An Amendment</w:t>
        </w:r>
        <w:r w:rsidR="003C691C">
          <w:rPr>
            <w:noProof/>
            <w:webHidden/>
          </w:rPr>
          <w:tab/>
        </w:r>
        <w:r w:rsidR="003C691C">
          <w:rPr>
            <w:noProof/>
            <w:webHidden/>
          </w:rPr>
          <w:fldChar w:fldCharType="begin"/>
        </w:r>
        <w:r w:rsidR="003C691C">
          <w:rPr>
            <w:noProof/>
            <w:webHidden/>
          </w:rPr>
          <w:instrText xml:space="preserve"> PAGEREF _Toc43449531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29524288" w14:textId="5A241965"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2" w:history="1">
        <w:r w:rsidR="003C691C" w:rsidRPr="00C12850">
          <w:rPr>
            <w:rStyle w:val="Hyperlink"/>
            <w:noProof/>
          </w:rPr>
          <w:t>28.</w:t>
        </w:r>
        <w:r w:rsidR="003C691C">
          <w:rPr>
            <w:rFonts w:asciiTheme="minorHAnsi" w:eastAsiaTheme="minorEastAsia" w:hAnsiTheme="minorHAnsi" w:cstheme="minorBidi"/>
            <w:noProof/>
            <w:sz w:val="22"/>
            <w:szCs w:val="22"/>
            <w:lang w:eastAsia="en-AU"/>
          </w:rPr>
          <w:tab/>
        </w:r>
        <w:r w:rsidR="003C691C" w:rsidRPr="00C12850">
          <w:rPr>
            <w:rStyle w:val="Hyperlink"/>
            <w:noProof/>
          </w:rPr>
          <w:t>How Many Amendments May Be Proposed</w:t>
        </w:r>
        <w:r w:rsidR="003C691C">
          <w:rPr>
            <w:noProof/>
            <w:webHidden/>
          </w:rPr>
          <w:tab/>
        </w:r>
        <w:r w:rsidR="003C691C">
          <w:rPr>
            <w:noProof/>
            <w:webHidden/>
          </w:rPr>
          <w:fldChar w:fldCharType="begin"/>
        </w:r>
        <w:r w:rsidR="003C691C">
          <w:rPr>
            <w:noProof/>
            <w:webHidden/>
          </w:rPr>
          <w:instrText xml:space="preserve"> PAGEREF _Toc43449532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53CF2EA7" w14:textId="2F4122ED"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3" w:history="1">
        <w:r w:rsidR="003C691C" w:rsidRPr="00C12850">
          <w:rPr>
            <w:rStyle w:val="Hyperlink"/>
            <w:noProof/>
          </w:rPr>
          <w:t>29.</w:t>
        </w:r>
        <w:r w:rsidR="003C691C">
          <w:rPr>
            <w:rFonts w:asciiTheme="minorHAnsi" w:eastAsiaTheme="minorEastAsia" w:hAnsiTheme="minorHAnsi" w:cstheme="minorBidi"/>
            <w:noProof/>
            <w:sz w:val="22"/>
            <w:szCs w:val="22"/>
            <w:lang w:eastAsia="en-AU"/>
          </w:rPr>
          <w:tab/>
        </w:r>
        <w:r w:rsidR="003C691C" w:rsidRPr="00C12850">
          <w:rPr>
            <w:rStyle w:val="Hyperlink"/>
            <w:noProof/>
          </w:rPr>
          <w:t>An Amendment Once Carried</w:t>
        </w:r>
        <w:r w:rsidR="003C691C">
          <w:rPr>
            <w:noProof/>
            <w:webHidden/>
          </w:rPr>
          <w:tab/>
        </w:r>
        <w:r w:rsidR="003C691C">
          <w:rPr>
            <w:noProof/>
            <w:webHidden/>
          </w:rPr>
          <w:fldChar w:fldCharType="begin"/>
        </w:r>
        <w:r w:rsidR="003C691C">
          <w:rPr>
            <w:noProof/>
            <w:webHidden/>
          </w:rPr>
          <w:instrText xml:space="preserve"> PAGEREF _Toc43449533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4E3D8EF0" w14:textId="3413EEC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4" w:history="1">
        <w:r w:rsidR="003C691C" w:rsidRPr="00C12850">
          <w:rPr>
            <w:rStyle w:val="Hyperlink"/>
            <w:noProof/>
          </w:rPr>
          <w:t>30.</w:t>
        </w:r>
        <w:r w:rsidR="003C691C">
          <w:rPr>
            <w:rFonts w:asciiTheme="minorHAnsi" w:eastAsiaTheme="minorEastAsia" w:hAnsiTheme="minorHAnsi" w:cstheme="minorBidi"/>
            <w:noProof/>
            <w:sz w:val="22"/>
            <w:szCs w:val="22"/>
            <w:lang w:eastAsia="en-AU"/>
          </w:rPr>
          <w:tab/>
        </w:r>
        <w:r w:rsidR="003C691C" w:rsidRPr="00C12850">
          <w:rPr>
            <w:rStyle w:val="Hyperlink"/>
            <w:noProof/>
          </w:rPr>
          <w:t>Foreshadowing Motions</w:t>
        </w:r>
        <w:r w:rsidR="003C691C">
          <w:rPr>
            <w:noProof/>
            <w:webHidden/>
          </w:rPr>
          <w:tab/>
        </w:r>
        <w:r w:rsidR="003C691C">
          <w:rPr>
            <w:noProof/>
            <w:webHidden/>
          </w:rPr>
          <w:fldChar w:fldCharType="begin"/>
        </w:r>
        <w:r w:rsidR="003C691C">
          <w:rPr>
            <w:noProof/>
            <w:webHidden/>
          </w:rPr>
          <w:instrText xml:space="preserve"> PAGEREF _Toc43449534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2AA177F6" w14:textId="163B0FB7"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5" w:history="1">
        <w:r w:rsidR="003C691C" w:rsidRPr="00C12850">
          <w:rPr>
            <w:rStyle w:val="Hyperlink"/>
            <w:noProof/>
          </w:rPr>
          <w:t>31.</w:t>
        </w:r>
        <w:r w:rsidR="003C691C">
          <w:rPr>
            <w:rFonts w:asciiTheme="minorHAnsi" w:eastAsiaTheme="minorEastAsia" w:hAnsiTheme="minorHAnsi" w:cstheme="minorBidi"/>
            <w:noProof/>
            <w:sz w:val="22"/>
            <w:szCs w:val="22"/>
            <w:lang w:eastAsia="en-AU"/>
          </w:rPr>
          <w:tab/>
        </w:r>
        <w:r w:rsidR="003C691C" w:rsidRPr="00C12850">
          <w:rPr>
            <w:rStyle w:val="Hyperlink"/>
            <w:noProof/>
          </w:rPr>
          <w:t>Withdrawal Of Motions</w:t>
        </w:r>
        <w:r w:rsidR="003C691C">
          <w:rPr>
            <w:noProof/>
            <w:webHidden/>
          </w:rPr>
          <w:tab/>
        </w:r>
        <w:r w:rsidR="003C691C">
          <w:rPr>
            <w:noProof/>
            <w:webHidden/>
          </w:rPr>
          <w:fldChar w:fldCharType="begin"/>
        </w:r>
        <w:r w:rsidR="003C691C">
          <w:rPr>
            <w:noProof/>
            <w:webHidden/>
          </w:rPr>
          <w:instrText xml:space="preserve"> PAGEREF _Toc43449535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0F83EBFE" w14:textId="2C3B1967"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6" w:history="1">
        <w:r w:rsidR="003C691C" w:rsidRPr="00C12850">
          <w:rPr>
            <w:rStyle w:val="Hyperlink"/>
            <w:noProof/>
          </w:rPr>
          <w:t>32.</w:t>
        </w:r>
        <w:r w:rsidR="003C691C">
          <w:rPr>
            <w:rFonts w:asciiTheme="minorHAnsi" w:eastAsiaTheme="minorEastAsia" w:hAnsiTheme="minorHAnsi" w:cstheme="minorBidi"/>
            <w:noProof/>
            <w:sz w:val="22"/>
            <w:szCs w:val="22"/>
            <w:lang w:eastAsia="en-AU"/>
          </w:rPr>
          <w:tab/>
        </w:r>
        <w:r w:rsidR="003C691C" w:rsidRPr="00C12850">
          <w:rPr>
            <w:rStyle w:val="Hyperlink"/>
            <w:noProof/>
          </w:rPr>
          <w:t>Separation Of Motions</w:t>
        </w:r>
        <w:r w:rsidR="003C691C">
          <w:rPr>
            <w:noProof/>
            <w:webHidden/>
          </w:rPr>
          <w:tab/>
        </w:r>
        <w:r w:rsidR="003C691C">
          <w:rPr>
            <w:noProof/>
            <w:webHidden/>
          </w:rPr>
          <w:fldChar w:fldCharType="begin"/>
        </w:r>
        <w:r w:rsidR="003C691C">
          <w:rPr>
            <w:noProof/>
            <w:webHidden/>
          </w:rPr>
          <w:instrText xml:space="preserve"> PAGEREF _Toc43449536 \h </w:instrText>
        </w:r>
        <w:r w:rsidR="003C691C">
          <w:rPr>
            <w:noProof/>
            <w:webHidden/>
          </w:rPr>
        </w:r>
        <w:r w:rsidR="003C691C">
          <w:rPr>
            <w:noProof/>
            <w:webHidden/>
          </w:rPr>
          <w:fldChar w:fldCharType="separate"/>
        </w:r>
        <w:r w:rsidR="005221D3">
          <w:rPr>
            <w:noProof/>
            <w:webHidden/>
          </w:rPr>
          <w:t>11</w:t>
        </w:r>
        <w:r w:rsidR="003C691C">
          <w:rPr>
            <w:noProof/>
            <w:webHidden/>
          </w:rPr>
          <w:fldChar w:fldCharType="end"/>
        </w:r>
      </w:hyperlink>
    </w:p>
    <w:p w14:paraId="530117A9" w14:textId="27A1F79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7" w:history="1">
        <w:r w:rsidR="003C691C" w:rsidRPr="00C12850">
          <w:rPr>
            <w:rStyle w:val="Hyperlink"/>
            <w:noProof/>
          </w:rPr>
          <w:t>33.</w:t>
        </w:r>
        <w:r w:rsidR="003C691C">
          <w:rPr>
            <w:rFonts w:asciiTheme="minorHAnsi" w:eastAsiaTheme="minorEastAsia" w:hAnsiTheme="minorHAnsi" w:cstheme="minorBidi"/>
            <w:noProof/>
            <w:sz w:val="22"/>
            <w:szCs w:val="22"/>
            <w:lang w:eastAsia="en-AU"/>
          </w:rPr>
          <w:tab/>
        </w:r>
        <w:r w:rsidR="003C691C" w:rsidRPr="00C12850">
          <w:rPr>
            <w:rStyle w:val="Hyperlink"/>
            <w:i/>
            <w:noProof/>
          </w:rPr>
          <w:t>Chair</w:t>
        </w:r>
        <w:r w:rsidR="003C691C" w:rsidRPr="00C12850">
          <w:rPr>
            <w:rStyle w:val="Hyperlink"/>
            <w:noProof/>
          </w:rPr>
          <w:t xml:space="preserve"> May Separate Motions or move en bloc</w:t>
        </w:r>
        <w:r w:rsidR="003C691C">
          <w:rPr>
            <w:noProof/>
            <w:webHidden/>
          </w:rPr>
          <w:tab/>
        </w:r>
        <w:r w:rsidR="003C691C">
          <w:rPr>
            <w:noProof/>
            <w:webHidden/>
          </w:rPr>
          <w:fldChar w:fldCharType="begin"/>
        </w:r>
        <w:r w:rsidR="003C691C">
          <w:rPr>
            <w:noProof/>
            <w:webHidden/>
          </w:rPr>
          <w:instrText xml:space="preserve"> PAGEREF _Toc43449537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6BF5848F" w14:textId="2B4CB6D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8" w:history="1">
        <w:r w:rsidR="003C691C" w:rsidRPr="00C12850">
          <w:rPr>
            <w:rStyle w:val="Hyperlink"/>
            <w:noProof/>
          </w:rPr>
          <w:t>34.</w:t>
        </w:r>
        <w:r w:rsidR="003C691C">
          <w:rPr>
            <w:rFonts w:asciiTheme="minorHAnsi" w:eastAsiaTheme="minorEastAsia" w:hAnsiTheme="minorHAnsi" w:cstheme="minorBidi"/>
            <w:noProof/>
            <w:sz w:val="22"/>
            <w:szCs w:val="22"/>
            <w:lang w:eastAsia="en-AU"/>
          </w:rPr>
          <w:tab/>
        </w:r>
        <w:r w:rsidR="003C691C" w:rsidRPr="00C12850">
          <w:rPr>
            <w:rStyle w:val="Hyperlink"/>
            <w:noProof/>
          </w:rPr>
          <w:t>Priority of address</w:t>
        </w:r>
        <w:r w:rsidR="003C691C">
          <w:rPr>
            <w:noProof/>
            <w:webHidden/>
          </w:rPr>
          <w:tab/>
        </w:r>
        <w:r w:rsidR="003C691C">
          <w:rPr>
            <w:noProof/>
            <w:webHidden/>
          </w:rPr>
          <w:fldChar w:fldCharType="begin"/>
        </w:r>
        <w:r w:rsidR="003C691C">
          <w:rPr>
            <w:noProof/>
            <w:webHidden/>
          </w:rPr>
          <w:instrText xml:space="preserve"> PAGEREF _Toc43449538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44EB5DCE" w14:textId="0C99DCB9"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39" w:history="1">
        <w:r w:rsidR="003C691C" w:rsidRPr="00C12850">
          <w:rPr>
            <w:rStyle w:val="Hyperlink"/>
            <w:noProof/>
          </w:rPr>
          <w:t>35.</w:t>
        </w:r>
        <w:r w:rsidR="003C691C">
          <w:rPr>
            <w:rFonts w:asciiTheme="minorHAnsi" w:eastAsiaTheme="minorEastAsia" w:hAnsiTheme="minorHAnsi" w:cstheme="minorBidi"/>
            <w:noProof/>
            <w:sz w:val="22"/>
            <w:szCs w:val="22"/>
            <w:lang w:eastAsia="en-AU"/>
          </w:rPr>
          <w:tab/>
        </w:r>
        <w:r w:rsidR="003C691C" w:rsidRPr="00C12850">
          <w:rPr>
            <w:rStyle w:val="Hyperlink"/>
            <w:noProof/>
          </w:rPr>
          <w:t>Motions In Writing</w:t>
        </w:r>
        <w:r w:rsidR="003C691C">
          <w:rPr>
            <w:noProof/>
            <w:webHidden/>
          </w:rPr>
          <w:tab/>
        </w:r>
        <w:r w:rsidR="003C691C">
          <w:rPr>
            <w:noProof/>
            <w:webHidden/>
          </w:rPr>
          <w:fldChar w:fldCharType="begin"/>
        </w:r>
        <w:r w:rsidR="003C691C">
          <w:rPr>
            <w:noProof/>
            <w:webHidden/>
          </w:rPr>
          <w:instrText xml:space="preserve"> PAGEREF _Toc43449539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147A8B6B" w14:textId="1BB2E53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0" w:history="1">
        <w:r w:rsidR="003C691C" w:rsidRPr="00C12850">
          <w:rPr>
            <w:rStyle w:val="Hyperlink"/>
            <w:noProof/>
          </w:rPr>
          <w:t>36.</w:t>
        </w:r>
        <w:r w:rsidR="003C691C">
          <w:rPr>
            <w:rFonts w:asciiTheme="minorHAnsi" w:eastAsiaTheme="minorEastAsia" w:hAnsiTheme="minorHAnsi" w:cstheme="minorBidi"/>
            <w:noProof/>
            <w:sz w:val="22"/>
            <w:szCs w:val="22"/>
            <w:lang w:eastAsia="en-AU"/>
          </w:rPr>
          <w:tab/>
        </w:r>
        <w:r w:rsidR="003C691C" w:rsidRPr="00C12850">
          <w:rPr>
            <w:rStyle w:val="Hyperlink"/>
            <w:noProof/>
          </w:rPr>
          <w:t>Repeating Motion and/or Amendment</w:t>
        </w:r>
        <w:r w:rsidR="003C691C">
          <w:rPr>
            <w:noProof/>
            <w:webHidden/>
          </w:rPr>
          <w:tab/>
        </w:r>
        <w:r w:rsidR="003C691C">
          <w:rPr>
            <w:noProof/>
            <w:webHidden/>
          </w:rPr>
          <w:fldChar w:fldCharType="begin"/>
        </w:r>
        <w:r w:rsidR="003C691C">
          <w:rPr>
            <w:noProof/>
            <w:webHidden/>
          </w:rPr>
          <w:instrText xml:space="preserve"> PAGEREF _Toc43449540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3C434AB5" w14:textId="69665E0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1" w:history="1">
        <w:r w:rsidR="003C691C" w:rsidRPr="00C12850">
          <w:rPr>
            <w:rStyle w:val="Hyperlink"/>
            <w:noProof/>
          </w:rPr>
          <w:t>37.</w:t>
        </w:r>
        <w:r w:rsidR="003C691C">
          <w:rPr>
            <w:rFonts w:asciiTheme="minorHAnsi" w:eastAsiaTheme="minorEastAsia" w:hAnsiTheme="minorHAnsi" w:cstheme="minorBidi"/>
            <w:noProof/>
            <w:sz w:val="22"/>
            <w:szCs w:val="22"/>
            <w:lang w:eastAsia="en-AU"/>
          </w:rPr>
          <w:tab/>
        </w:r>
        <w:r w:rsidR="003C691C" w:rsidRPr="00C12850">
          <w:rPr>
            <w:rStyle w:val="Hyperlink"/>
            <w:noProof/>
          </w:rPr>
          <w:t>Debate Must Be Relevant To The Motion</w:t>
        </w:r>
        <w:r w:rsidR="003C691C">
          <w:rPr>
            <w:noProof/>
            <w:webHidden/>
          </w:rPr>
          <w:tab/>
        </w:r>
        <w:r w:rsidR="003C691C">
          <w:rPr>
            <w:noProof/>
            <w:webHidden/>
          </w:rPr>
          <w:fldChar w:fldCharType="begin"/>
        </w:r>
        <w:r w:rsidR="003C691C">
          <w:rPr>
            <w:noProof/>
            <w:webHidden/>
          </w:rPr>
          <w:instrText xml:space="preserve"> PAGEREF _Toc43449541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7C95DC7D" w14:textId="25FE3550"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2" w:history="1">
        <w:r w:rsidR="003C691C" w:rsidRPr="00C12850">
          <w:rPr>
            <w:rStyle w:val="Hyperlink"/>
            <w:noProof/>
          </w:rPr>
          <w:t>38.</w:t>
        </w:r>
        <w:r w:rsidR="003C691C">
          <w:rPr>
            <w:rFonts w:asciiTheme="minorHAnsi" w:eastAsiaTheme="minorEastAsia" w:hAnsiTheme="minorHAnsi" w:cstheme="minorBidi"/>
            <w:noProof/>
            <w:sz w:val="22"/>
            <w:szCs w:val="22"/>
            <w:lang w:eastAsia="en-AU"/>
          </w:rPr>
          <w:tab/>
        </w:r>
        <w:r w:rsidR="003C691C" w:rsidRPr="00C12850">
          <w:rPr>
            <w:rStyle w:val="Hyperlink"/>
            <w:noProof/>
          </w:rPr>
          <w:t>Withdrawal of Remark</w:t>
        </w:r>
        <w:r w:rsidR="003C691C">
          <w:rPr>
            <w:noProof/>
            <w:webHidden/>
          </w:rPr>
          <w:tab/>
        </w:r>
        <w:r w:rsidR="003C691C">
          <w:rPr>
            <w:noProof/>
            <w:webHidden/>
          </w:rPr>
          <w:fldChar w:fldCharType="begin"/>
        </w:r>
        <w:r w:rsidR="003C691C">
          <w:rPr>
            <w:noProof/>
            <w:webHidden/>
          </w:rPr>
          <w:instrText xml:space="preserve"> PAGEREF _Toc43449542 \h </w:instrText>
        </w:r>
        <w:r w:rsidR="003C691C">
          <w:rPr>
            <w:noProof/>
            <w:webHidden/>
          </w:rPr>
        </w:r>
        <w:r w:rsidR="003C691C">
          <w:rPr>
            <w:noProof/>
            <w:webHidden/>
          </w:rPr>
          <w:fldChar w:fldCharType="separate"/>
        </w:r>
        <w:r w:rsidR="005221D3">
          <w:rPr>
            <w:noProof/>
            <w:webHidden/>
          </w:rPr>
          <w:t>12</w:t>
        </w:r>
        <w:r w:rsidR="003C691C">
          <w:rPr>
            <w:noProof/>
            <w:webHidden/>
          </w:rPr>
          <w:fldChar w:fldCharType="end"/>
        </w:r>
      </w:hyperlink>
    </w:p>
    <w:p w14:paraId="1C38A657" w14:textId="2CE32AE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3" w:history="1">
        <w:r w:rsidR="003C691C" w:rsidRPr="00C12850">
          <w:rPr>
            <w:rStyle w:val="Hyperlink"/>
            <w:noProof/>
          </w:rPr>
          <w:t>39.</w:t>
        </w:r>
        <w:r w:rsidR="003C691C">
          <w:rPr>
            <w:rFonts w:asciiTheme="minorHAnsi" w:eastAsiaTheme="minorEastAsia" w:hAnsiTheme="minorHAnsi" w:cstheme="minorBidi"/>
            <w:noProof/>
            <w:sz w:val="22"/>
            <w:szCs w:val="22"/>
            <w:lang w:eastAsia="en-AU"/>
          </w:rPr>
          <w:tab/>
        </w:r>
        <w:r w:rsidR="003C691C" w:rsidRPr="00C12850">
          <w:rPr>
            <w:rStyle w:val="Hyperlink"/>
            <w:noProof/>
          </w:rPr>
          <w:t>Addressing the Meeting</w:t>
        </w:r>
        <w:r w:rsidR="003C691C">
          <w:rPr>
            <w:noProof/>
            <w:webHidden/>
          </w:rPr>
          <w:tab/>
        </w:r>
        <w:r w:rsidR="003C691C">
          <w:rPr>
            <w:noProof/>
            <w:webHidden/>
          </w:rPr>
          <w:fldChar w:fldCharType="begin"/>
        </w:r>
        <w:r w:rsidR="003C691C">
          <w:rPr>
            <w:noProof/>
            <w:webHidden/>
          </w:rPr>
          <w:instrText xml:space="preserve"> PAGEREF _Toc43449543 \h </w:instrText>
        </w:r>
        <w:r w:rsidR="003C691C">
          <w:rPr>
            <w:noProof/>
            <w:webHidden/>
          </w:rPr>
        </w:r>
        <w:r w:rsidR="003C691C">
          <w:rPr>
            <w:noProof/>
            <w:webHidden/>
          </w:rPr>
          <w:fldChar w:fldCharType="separate"/>
        </w:r>
        <w:r w:rsidR="005221D3">
          <w:rPr>
            <w:noProof/>
            <w:webHidden/>
          </w:rPr>
          <w:t>13</w:t>
        </w:r>
        <w:r w:rsidR="003C691C">
          <w:rPr>
            <w:noProof/>
            <w:webHidden/>
          </w:rPr>
          <w:fldChar w:fldCharType="end"/>
        </w:r>
      </w:hyperlink>
    </w:p>
    <w:p w14:paraId="4452260E" w14:textId="6D48D86B"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4" w:history="1">
        <w:r w:rsidR="003C691C" w:rsidRPr="00C12850">
          <w:rPr>
            <w:rStyle w:val="Hyperlink"/>
            <w:noProof/>
          </w:rPr>
          <w:t>40.</w:t>
        </w:r>
        <w:r w:rsidR="003C691C">
          <w:rPr>
            <w:rFonts w:asciiTheme="minorHAnsi" w:eastAsiaTheme="minorEastAsia" w:hAnsiTheme="minorHAnsi" w:cstheme="minorBidi"/>
            <w:noProof/>
            <w:sz w:val="22"/>
            <w:szCs w:val="22"/>
            <w:lang w:eastAsia="en-AU"/>
          </w:rPr>
          <w:tab/>
        </w:r>
        <w:r w:rsidR="003C691C" w:rsidRPr="00C12850">
          <w:rPr>
            <w:rStyle w:val="Hyperlink"/>
            <w:noProof/>
          </w:rPr>
          <w:t>Right to Ask Questions</w:t>
        </w:r>
        <w:r w:rsidR="003C691C">
          <w:rPr>
            <w:noProof/>
            <w:webHidden/>
          </w:rPr>
          <w:tab/>
        </w:r>
        <w:r w:rsidR="003C691C">
          <w:rPr>
            <w:noProof/>
            <w:webHidden/>
          </w:rPr>
          <w:fldChar w:fldCharType="begin"/>
        </w:r>
        <w:r w:rsidR="003C691C">
          <w:rPr>
            <w:noProof/>
            <w:webHidden/>
          </w:rPr>
          <w:instrText xml:space="preserve"> PAGEREF _Toc43449544 \h </w:instrText>
        </w:r>
        <w:r w:rsidR="003C691C">
          <w:rPr>
            <w:noProof/>
            <w:webHidden/>
          </w:rPr>
        </w:r>
        <w:r w:rsidR="003C691C">
          <w:rPr>
            <w:noProof/>
            <w:webHidden/>
          </w:rPr>
          <w:fldChar w:fldCharType="separate"/>
        </w:r>
        <w:r w:rsidR="005221D3">
          <w:rPr>
            <w:noProof/>
            <w:webHidden/>
          </w:rPr>
          <w:t>13</w:t>
        </w:r>
        <w:r w:rsidR="003C691C">
          <w:rPr>
            <w:noProof/>
            <w:webHidden/>
          </w:rPr>
          <w:fldChar w:fldCharType="end"/>
        </w:r>
      </w:hyperlink>
    </w:p>
    <w:p w14:paraId="1E8AC7BF" w14:textId="7F346352" w:rsidR="003C691C" w:rsidRDefault="00E22FA1">
      <w:pPr>
        <w:pStyle w:val="TOC1"/>
        <w:rPr>
          <w:rFonts w:asciiTheme="minorHAnsi" w:eastAsiaTheme="minorEastAsia" w:hAnsiTheme="minorHAnsi" w:cstheme="minorBidi"/>
          <w:b w:val="0"/>
          <w:noProof/>
          <w:sz w:val="22"/>
          <w:szCs w:val="22"/>
          <w:lang w:eastAsia="en-AU"/>
        </w:rPr>
      </w:pPr>
      <w:hyperlink w:anchor="_Toc43449545" w:history="1">
        <w:r w:rsidR="003C691C" w:rsidRPr="00C12850">
          <w:rPr>
            <w:rStyle w:val="Hyperlink"/>
            <w:noProof/>
          </w:rPr>
          <w:t>Division 5 – Procedural Motions</w:t>
        </w:r>
        <w:r w:rsidR="003C691C">
          <w:rPr>
            <w:noProof/>
            <w:webHidden/>
          </w:rPr>
          <w:tab/>
        </w:r>
        <w:r w:rsidR="003C691C">
          <w:rPr>
            <w:noProof/>
            <w:webHidden/>
          </w:rPr>
          <w:fldChar w:fldCharType="begin"/>
        </w:r>
        <w:r w:rsidR="003C691C">
          <w:rPr>
            <w:noProof/>
            <w:webHidden/>
          </w:rPr>
          <w:instrText xml:space="preserve"> PAGEREF _Toc43449545 \h </w:instrText>
        </w:r>
        <w:r w:rsidR="003C691C">
          <w:rPr>
            <w:noProof/>
            <w:webHidden/>
          </w:rPr>
        </w:r>
        <w:r w:rsidR="003C691C">
          <w:rPr>
            <w:noProof/>
            <w:webHidden/>
          </w:rPr>
          <w:fldChar w:fldCharType="separate"/>
        </w:r>
        <w:r w:rsidR="005221D3">
          <w:rPr>
            <w:noProof/>
            <w:webHidden/>
          </w:rPr>
          <w:t>13</w:t>
        </w:r>
        <w:r w:rsidR="003C691C">
          <w:rPr>
            <w:noProof/>
            <w:webHidden/>
          </w:rPr>
          <w:fldChar w:fldCharType="end"/>
        </w:r>
      </w:hyperlink>
    </w:p>
    <w:p w14:paraId="4D1DAA00" w14:textId="1F59F779"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6" w:history="1">
        <w:r w:rsidR="003C691C" w:rsidRPr="00C12850">
          <w:rPr>
            <w:rStyle w:val="Hyperlink"/>
            <w:noProof/>
          </w:rPr>
          <w:t>41.</w:t>
        </w:r>
        <w:r w:rsidR="003C691C">
          <w:rPr>
            <w:rFonts w:asciiTheme="minorHAnsi" w:eastAsiaTheme="minorEastAsia" w:hAnsiTheme="minorHAnsi" w:cstheme="minorBidi"/>
            <w:noProof/>
            <w:sz w:val="22"/>
            <w:szCs w:val="22"/>
            <w:lang w:eastAsia="en-AU"/>
          </w:rPr>
          <w:tab/>
        </w:r>
        <w:r w:rsidR="003C691C" w:rsidRPr="00C12850">
          <w:rPr>
            <w:rStyle w:val="Hyperlink"/>
            <w:noProof/>
          </w:rPr>
          <w:t>Procedural Motions</w:t>
        </w:r>
        <w:r w:rsidR="003C691C">
          <w:rPr>
            <w:noProof/>
            <w:webHidden/>
          </w:rPr>
          <w:tab/>
        </w:r>
        <w:r w:rsidR="003C691C">
          <w:rPr>
            <w:noProof/>
            <w:webHidden/>
          </w:rPr>
          <w:fldChar w:fldCharType="begin"/>
        </w:r>
        <w:r w:rsidR="003C691C">
          <w:rPr>
            <w:noProof/>
            <w:webHidden/>
          </w:rPr>
          <w:instrText xml:space="preserve"> PAGEREF _Toc43449546 \h </w:instrText>
        </w:r>
        <w:r w:rsidR="003C691C">
          <w:rPr>
            <w:noProof/>
            <w:webHidden/>
          </w:rPr>
        </w:r>
        <w:r w:rsidR="003C691C">
          <w:rPr>
            <w:noProof/>
            <w:webHidden/>
          </w:rPr>
          <w:fldChar w:fldCharType="separate"/>
        </w:r>
        <w:r w:rsidR="005221D3">
          <w:rPr>
            <w:noProof/>
            <w:webHidden/>
          </w:rPr>
          <w:t>13</w:t>
        </w:r>
        <w:r w:rsidR="003C691C">
          <w:rPr>
            <w:noProof/>
            <w:webHidden/>
          </w:rPr>
          <w:fldChar w:fldCharType="end"/>
        </w:r>
      </w:hyperlink>
    </w:p>
    <w:p w14:paraId="060FA403" w14:textId="5C9350FC" w:rsidR="003C691C" w:rsidRDefault="00E22FA1">
      <w:pPr>
        <w:pStyle w:val="TOC1"/>
        <w:rPr>
          <w:rFonts w:asciiTheme="minorHAnsi" w:eastAsiaTheme="minorEastAsia" w:hAnsiTheme="minorHAnsi" w:cstheme="minorBidi"/>
          <w:b w:val="0"/>
          <w:noProof/>
          <w:sz w:val="22"/>
          <w:szCs w:val="22"/>
          <w:lang w:eastAsia="en-AU"/>
        </w:rPr>
      </w:pPr>
      <w:hyperlink w:anchor="_Toc43449547" w:history="1">
        <w:r w:rsidR="003C691C" w:rsidRPr="00C12850">
          <w:rPr>
            <w:rStyle w:val="Hyperlink"/>
            <w:noProof/>
          </w:rPr>
          <w:t>Division 6 – Rescission Motions</w:t>
        </w:r>
        <w:r w:rsidR="003C691C">
          <w:rPr>
            <w:noProof/>
            <w:webHidden/>
          </w:rPr>
          <w:tab/>
        </w:r>
        <w:r w:rsidR="003C691C">
          <w:rPr>
            <w:noProof/>
            <w:webHidden/>
          </w:rPr>
          <w:fldChar w:fldCharType="begin"/>
        </w:r>
        <w:r w:rsidR="003C691C">
          <w:rPr>
            <w:noProof/>
            <w:webHidden/>
          </w:rPr>
          <w:instrText xml:space="preserve"> PAGEREF _Toc43449547 \h </w:instrText>
        </w:r>
        <w:r w:rsidR="003C691C">
          <w:rPr>
            <w:noProof/>
            <w:webHidden/>
          </w:rPr>
        </w:r>
        <w:r w:rsidR="003C691C">
          <w:rPr>
            <w:noProof/>
            <w:webHidden/>
          </w:rPr>
          <w:fldChar w:fldCharType="separate"/>
        </w:r>
        <w:r w:rsidR="005221D3">
          <w:rPr>
            <w:noProof/>
            <w:webHidden/>
          </w:rPr>
          <w:t>16</w:t>
        </w:r>
        <w:r w:rsidR="003C691C">
          <w:rPr>
            <w:noProof/>
            <w:webHidden/>
          </w:rPr>
          <w:fldChar w:fldCharType="end"/>
        </w:r>
      </w:hyperlink>
    </w:p>
    <w:p w14:paraId="2113AAAF" w14:textId="22A8D39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8" w:history="1">
        <w:r w:rsidR="003C691C" w:rsidRPr="00C12850">
          <w:rPr>
            <w:rStyle w:val="Hyperlink"/>
            <w:noProof/>
          </w:rPr>
          <w:t>42.</w:t>
        </w:r>
        <w:r w:rsidR="003C691C">
          <w:rPr>
            <w:rFonts w:asciiTheme="minorHAnsi" w:eastAsiaTheme="minorEastAsia" w:hAnsiTheme="minorHAnsi" w:cstheme="minorBidi"/>
            <w:noProof/>
            <w:sz w:val="22"/>
            <w:szCs w:val="22"/>
            <w:lang w:eastAsia="en-AU"/>
          </w:rPr>
          <w:tab/>
        </w:r>
        <w:r w:rsidR="003C691C" w:rsidRPr="00C12850">
          <w:rPr>
            <w:rStyle w:val="Hyperlink"/>
            <w:noProof/>
          </w:rPr>
          <w:t>Notice of Rescission</w:t>
        </w:r>
        <w:r w:rsidR="003C691C">
          <w:rPr>
            <w:noProof/>
            <w:webHidden/>
          </w:rPr>
          <w:tab/>
        </w:r>
        <w:r w:rsidR="003C691C">
          <w:rPr>
            <w:noProof/>
            <w:webHidden/>
          </w:rPr>
          <w:fldChar w:fldCharType="begin"/>
        </w:r>
        <w:r w:rsidR="003C691C">
          <w:rPr>
            <w:noProof/>
            <w:webHidden/>
          </w:rPr>
          <w:instrText xml:space="preserve"> PAGEREF _Toc43449548 \h </w:instrText>
        </w:r>
        <w:r w:rsidR="003C691C">
          <w:rPr>
            <w:noProof/>
            <w:webHidden/>
          </w:rPr>
        </w:r>
        <w:r w:rsidR="003C691C">
          <w:rPr>
            <w:noProof/>
            <w:webHidden/>
          </w:rPr>
          <w:fldChar w:fldCharType="separate"/>
        </w:r>
        <w:r w:rsidR="005221D3">
          <w:rPr>
            <w:noProof/>
            <w:webHidden/>
          </w:rPr>
          <w:t>16</w:t>
        </w:r>
        <w:r w:rsidR="003C691C">
          <w:rPr>
            <w:noProof/>
            <w:webHidden/>
          </w:rPr>
          <w:fldChar w:fldCharType="end"/>
        </w:r>
      </w:hyperlink>
    </w:p>
    <w:p w14:paraId="0A87B9C5" w14:textId="6C489B03"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49" w:history="1">
        <w:r w:rsidR="003C691C" w:rsidRPr="00C12850">
          <w:rPr>
            <w:rStyle w:val="Hyperlink"/>
            <w:noProof/>
          </w:rPr>
          <w:t>43.</w:t>
        </w:r>
        <w:r w:rsidR="003C691C">
          <w:rPr>
            <w:rFonts w:asciiTheme="minorHAnsi" w:eastAsiaTheme="minorEastAsia" w:hAnsiTheme="minorHAnsi" w:cstheme="minorBidi"/>
            <w:noProof/>
            <w:sz w:val="22"/>
            <w:szCs w:val="22"/>
            <w:lang w:eastAsia="en-AU"/>
          </w:rPr>
          <w:tab/>
        </w:r>
        <w:r w:rsidR="003C691C" w:rsidRPr="00C12850">
          <w:rPr>
            <w:rStyle w:val="Hyperlink"/>
            <w:noProof/>
          </w:rPr>
          <w:t>If Lost</w:t>
        </w:r>
        <w:r w:rsidR="003C691C">
          <w:rPr>
            <w:noProof/>
            <w:webHidden/>
          </w:rPr>
          <w:tab/>
        </w:r>
        <w:r w:rsidR="003C691C">
          <w:rPr>
            <w:noProof/>
            <w:webHidden/>
          </w:rPr>
          <w:fldChar w:fldCharType="begin"/>
        </w:r>
        <w:r w:rsidR="003C691C">
          <w:rPr>
            <w:noProof/>
            <w:webHidden/>
          </w:rPr>
          <w:instrText xml:space="preserve"> PAGEREF _Toc43449549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13EE64E7" w14:textId="2ED19335"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0" w:history="1">
        <w:r w:rsidR="003C691C" w:rsidRPr="00C12850">
          <w:rPr>
            <w:rStyle w:val="Hyperlink"/>
            <w:noProof/>
          </w:rPr>
          <w:t>44.</w:t>
        </w:r>
        <w:r w:rsidR="003C691C">
          <w:rPr>
            <w:rFonts w:asciiTheme="minorHAnsi" w:eastAsiaTheme="minorEastAsia" w:hAnsiTheme="minorHAnsi" w:cstheme="minorBidi"/>
            <w:noProof/>
            <w:sz w:val="22"/>
            <w:szCs w:val="22"/>
            <w:lang w:eastAsia="en-AU"/>
          </w:rPr>
          <w:tab/>
        </w:r>
        <w:r w:rsidR="003C691C" w:rsidRPr="00C12850">
          <w:rPr>
            <w:rStyle w:val="Hyperlink"/>
            <w:noProof/>
          </w:rPr>
          <w:t>If Not Moved</w:t>
        </w:r>
        <w:r w:rsidR="003C691C">
          <w:rPr>
            <w:noProof/>
            <w:webHidden/>
          </w:rPr>
          <w:tab/>
        </w:r>
        <w:r w:rsidR="003C691C">
          <w:rPr>
            <w:noProof/>
            <w:webHidden/>
          </w:rPr>
          <w:fldChar w:fldCharType="begin"/>
        </w:r>
        <w:r w:rsidR="003C691C">
          <w:rPr>
            <w:noProof/>
            <w:webHidden/>
          </w:rPr>
          <w:instrText xml:space="preserve"> PAGEREF _Toc43449550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3BA1BD72" w14:textId="317D2CC3"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1" w:history="1">
        <w:r w:rsidR="003C691C" w:rsidRPr="00C12850">
          <w:rPr>
            <w:rStyle w:val="Hyperlink"/>
            <w:noProof/>
          </w:rPr>
          <w:t>45.</w:t>
        </w:r>
        <w:r w:rsidR="003C691C">
          <w:rPr>
            <w:rFonts w:asciiTheme="minorHAnsi" w:eastAsiaTheme="minorEastAsia" w:hAnsiTheme="minorHAnsi" w:cstheme="minorBidi"/>
            <w:noProof/>
            <w:sz w:val="22"/>
            <w:szCs w:val="22"/>
            <w:lang w:eastAsia="en-AU"/>
          </w:rPr>
          <w:tab/>
        </w:r>
        <w:r w:rsidR="003C691C" w:rsidRPr="00C12850">
          <w:rPr>
            <w:rStyle w:val="Hyperlink"/>
            <w:noProof/>
          </w:rPr>
          <w:t>May Be Moved By Any Councillor</w:t>
        </w:r>
        <w:r w:rsidR="003C691C">
          <w:rPr>
            <w:noProof/>
            <w:webHidden/>
          </w:rPr>
          <w:tab/>
        </w:r>
        <w:r w:rsidR="003C691C">
          <w:rPr>
            <w:noProof/>
            <w:webHidden/>
          </w:rPr>
          <w:fldChar w:fldCharType="begin"/>
        </w:r>
        <w:r w:rsidR="003C691C">
          <w:rPr>
            <w:noProof/>
            <w:webHidden/>
          </w:rPr>
          <w:instrText xml:space="preserve"> PAGEREF _Toc43449551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46ED9BD9" w14:textId="4EDC7208" w:rsidR="003C691C" w:rsidRDefault="00E22FA1">
      <w:pPr>
        <w:pStyle w:val="TOC1"/>
        <w:rPr>
          <w:rFonts w:asciiTheme="minorHAnsi" w:eastAsiaTheme="minorEastAsia" w:hAnsiTheme="minorHAnsi" w:cstheme="minorBidi"/>
          <w:b w:val="0"/>
          <w:noProof/>
          <w:sz w:val="22"/>
          <w:szCs w:val="22"/>
          <w:lang w:eastAsia="en-AU"/>
        </w:rPr>
      </w:pPr>
      <w:hyperlink w:anchor="_Toc43449552" w:history="1">
        <w:r w:rsidR="003C691C" w:rsidRPr="00C12850">
          <w:rPr>
            <w:rStyle w:val="Hyperlink"/>
            <w:noProof/>
          </w:rPr>
          <w:t>Division 7 – Points of Order</w:t>
        </w:r>
        <w:r w:rsidR="003C691C">
          <w:rPr>
            <w:noProof/>
            <w:webHidden/>
          </w:rPr>
          <w:tab/>
        </w:r>
        <w:r w:rsidR="003C691C">
          <w:rPr>
            <w:noProof/>
            <w:webHidden/>
          </w:rPr>
          <w:fldChar w:fldCharType="begin"/>
        </w:r>
        <w:r w:rsidR="003C691C">
          <w:rPr>
            <w:noProof/>
            <w:webHidden/>
          </w:rPr>
          <w:instrText xml:space="preserve"> PAGEREF _Toc43449552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2480C114" w14:textId="3F8A60B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3" w:history="1">
        <w:r w:rsidR="003C691C" w:rsidRPr="00C12850">
          <w:rPr>
            <w:rStyle w:val="Hyperlink"/>
            <w:noProof/>
          </w:rPr>
          <w:t>46.</w:t>
        </w:r>
        <w:r w:rsidR="003C691C">
          <w:rPr>
            <w:rFonts w:asciiTheme="minorHAnsi" w:eastAsiaTheme="minorEastAsia" w:hAnsiTheme="minorHAnsi" w:cstheme="minorBidi"/>
            <w:noProof/>
            <w:sz w:val="22"/>
            <w:szCs w:val="22"/>
            <w:lang w:eastAsia="en-AU"/>
          </w:rPr>
          <w:tab/>
        </w:r>
        <w:r w:rsidR="003C691C" w:rsidRPr="00C12850">
          <w:rPr>
            <w:rStyle w:val="Hyperlink"/>
            <w:i/>
            <w:noProof/>
          </w:rPr>
          <w:t xml:space="preserve">Chair </w:t>
        </w:r>
        <w:r w:rsidR="003C691C" w:rsidRPr="00C12850">
          <w:rPr>
            <w:rStyle w:val="Hyperlink"/>
            <w:noProof/>
          </w:rPr>
          <w:t>To Decide</w:t>
        </w:r>
        <w:r w:rsidR="003C691C">
          <w:rPr>
            <w:noProof/>
            <w:webHidden/>
          </w:rPr>
          <w:tab/>
        </w:r>
        <w:r w:rsidR="003C691C">
          <w:rPr>
            <w:noProof/>
            <w:webHidden/>
          </w:rPr>
          <w:fldChar w:fldCharType="begin"/>
        </w:r>
        <w:r w:rsidR="003C691C">
          <w:rPr>
            <w:noProof/>
            <w:webHidden/>
          </w:rPr>
          <w:instrText xml:space="preserve"> PAGEREF _Toc43449553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7A7BEFA8" w14:textId="0EC66BB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4" w:history="1">
        <w:r w:rsidR="003C691C" w:rsidRPr="00C12850">
          <w:rPr>
            <w:rStyle w:val="Hyperlink"/>
            <w:noProof/>
          </w:rPr>
          <w:t>47.</w:t>
        </w:r>
        <w:r w:rsidR="003C691C">
          <w:rPr>
            <w:rFonts w:asciiTheme="minorHAnsi" w:eastAsiaTheme="minorEastAsia" w:hAnsiTheme="minorHAnsi" w:cstheme="minorBidi"/>
            <w:noProof/>
            <w:sz w:val="22"/>
            <w:szCs w:val="22"/>
            <w:lang w:eastAsia="en-AU"/>
          </w:rPr>
          <w:tab/>
        </w:r>
        <w:r w:rsidR="003C691C" w:rsidRPr="00C12850">
          <w:rPr>
            <w:rStyle w:val="Hyperlink"/>
            <w:i/>
            <w:noProof/>
          </w:rPr>
          <w:t>Chair</w:t>
        </w:r>
        <w:r w:rsidR="003C691C" w:rsidRPr="00C12850">
          <w:rPr>
            <w:rStyle w:val="Hyperlink"/>
            <w:noProof/>
          </w:rPr>
          <w:t xml:space="preserve"> May Adjourn To Consider</w:t>
        </w:r>
        <w:r w:rsidR="003C691C">
          <w:rPr>
            <w:noProof/>
            <w:webHidden/>
          </w:rPr>
          <w:tab/>
        </w:r>
        <w:r w:rsidR="003C691C">
          <w:rPr>
            <w:noProof/>
            <w:webHidden/>
          </w:rPr>
          <w:fldChar w:fldCharType="begin"/>
        </w:r>
        <w:r w:rsidR="003C691C">
          <w:rPr>
            <w:noProof/>
            <w:webHidden/>
          </w:rPr>
          <w:instrText xml:space="preserve"> PAGEREF _Toc43449554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7FA60699" w14:textId="55567AA5"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5" w:history="1">
        <w:r w:rsidR="003C691C" w:rsidRPr="00C12850">
          <w:rPr>
            <w:rStyle w:val="Hyperlink"/>
            <w:noProof/>
          </w:rPr>
          <w:t>48.</w:t>
        </w:r>
        <w:r w:rsidR="003C691C">
          <w:rPr>
            <w:rFonts w:asciiTheme="minorHAnsi" w:eastAsiaTheme="minorEastAsia" w:hAnsiTheme="minorHAnsi" w:cstheme="minorBidi"/>
            <w:noProof/>
            <w:sz w:val="22"/>
            <w:szCs w:val="22"/>
            <w:lang w:eastAsia="en-AU"/>
          </w:rPr>
          <w:tab/>
        </w:r>
        <w:r w:rsidR="003C691C" w:rsidRPr="00C12850">
          <w:rPr>
            <w:rStyle w:val="Hyperlink"/>
            <w:noProof/>
          </w:rPr>
          <w:t>Procedure For Point Of Order</w:t>
        </w:r>
        <w:r w:rsidR="003C691C">
          <w:rPr>
            <w:noProof/>
            <w:webHidden/>
          </w:rPr>
          <w:tab/>
        </w:r>
        <w:r w:rsidR="003C691C">
          <w:rPr>
            <w:noProof/>
            <w:webHidden/>
          </w:rPr>
          <w:fldChar w:fldCharType="begin"/>
        </w:r>
        <w:r w:rsidR="003C691C">
          <w:rPr>
            <w:noProof/>
            <w:webHidden/>
          </w:rPr>
          <w:instrText xml:space="preserve"> PAGEREF _Toc43449555 \h </w:instrText>
        </w:r>
        <w:r w:rsidR="003C691C">
          <w:rPr>
            <w:noProof/>
            <w:webHidden/>
          </w:rPr>
        </w:r>
        <w:r w:rsidR="003C691C">
          <w:rPr>
            <w:noProof/>
            <w:webHidden/>
          </w:rPr>
          <w:fldChar w:fldCharType="separate"/>
        </w:r>
        <w:r w:rsidR="005221D3">
          <w:rPr>
            <w:noProof/>
            <w:webHidden/>
          </w:rPr>
          <w:t>17</w:t>
        </w:r>
        <w:r w:rsidR="003C691C">
          <w:rPr>
            <w:noProof/>
            <w:webHidden/>
          </w:rPr>
          <w:fldChar w:fldCharType="end"/>
        </w:r>
      </w:hyperlink>
    </w:p>
    <w:p w14:paraId="1F58247A" w14:textId="6D91D92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6" w:history="1">
        <w:r w:rsidR="003C691C" w:rsidRPr="00C12850">
          <w:rPr>
            <w:rStyle w:val="Hyperlink"/>
            <w:noProof/>
          </w:rPr>
          <w:t>49.</w:t>
        </w:r>
        <w:r w:rsidR="003C691C">
          <w:rPr>
            <w:rFonts w:asciiTheme="minorHAnsi" w:eastAsiaTheme="minorEastAsia" w:hAnsiTheme="minorHAnsi" w:cstheme="minorBidi"/>
            <w:noProof/>
            <w:sz w:val="22"/>
            <w:szCs w:val="22"/>
            <w:lang w:eastAsia="en-AU"/>
          </w:rPr>
          <w:tab/>
        </w:r>
        <w:r w:rsidR="003C691C" w:rsidRPr="00C12850">
          <w:rPr>
            <w:rStyle w:val="Hyperlink"/>
            <w:noProof/>
          </w:rPr>
          <w:t>Valid Points Of Order</w:t>
        </w:r>
        <w:r w:rsidR="003C691C">
          <w:rPr>
            <w:noProof/>
            <w:webHidden/>
          </w:rPr>
          <w:tab/>
        </w:r>
        <w:r w:rsidR="003C691C">
          <w:rPr>
            <w:noProof/>
            <w:webHidden/>
          </w:rPr>
          <w:fldChar w:fldCharType="begin"/>
        </w:r>
        <w:r w:rsidR="003C691C">
          <w:rPr>
            <w:noProof/>
            <w:webHidden/>
          </w:rPr>
          <w:instrText xml:space="preserve"> PAGEREF _Toc43449556 \h </w:instrText>
        </w:r>
        <w:r w:rsidR="003C691C">
          <w:rPr>
            <w:noProof/>
            <w:webHidden/>
          </w:rPr>
        </w:r>
        <w:r w:rsidR="003C691C">
          <w:rPr>
            <w:noProof/>
            <w:webHidden/>
          </w:rPr>
          <w:fldChar w:fldCharType="separate"/>
        </w:r>
        <w:r w:rsidR="005221D3">
          <w:rPr>
            <w:noProof/>
            <w:webHidden/>
          </w:rPr>
          <w:t>18</w:t>
        </w:r>
        <w:r w:rsidR="003C691C">
          <w:rPr>
            <w:noProof/>
            <w:webHidden/>
          </w:rPr>
          <w:fldChar w:fldCharType="end"/>
        </w:r>
      </w:hyperlink>
    </w:p>
    <w:p w14:paraId="137C30C4" w14:textId="049D6DDB" w:rsidR="003C691C" w:rsidRDefault="00E22FA1">
      <w:pPr>
        <w:pStyle w:val="TOC1"/>
        <w:rPr>
          <w:rFonts w:asciiTheme="minorHAnsi" w:eastAsiaTheme="minorEastAsia" w:hAnsiTheme="minorHAnsi" w:cstheme="minorBidi"/>
          <w:b w:val="0"/>
          <w:noProof/>
          <w:sz w:val="22"/>
          <w:szCs w:val="22"/>
          <w:lang w:eastAsia="en-AU"/>
        </w:rPr>
      </w:pPr>
      <w:hyperlink w:anchor="_Toc43449557" w:history="1">
        <w:r w:rsidR="003C691C" w:rsidRPr="00C12850">
          <w:rPr>
            <w:rStyle w:val="Hyperlink"/>
            <w:noProof/>
          </w:rPr>
          <w:t>Division 8 –Question Time</w:t>
        </w:r>
        <w:r w:rsidR="003C691C">
          <w:rPr>
            <w:noProof/>
            <w:webHidden/>
          </w:rPr>
          <w:tab/>
        </w:r>
        <w:r w:rsidR="003C691C">
          <w:rPr>
            <w:noProof/>
            <w:webHidden/>
          </w:rPr>
          <w:fldChar w:fldCharType="begin"/>
        </w:r>
        <w:r w:rsidR="003C691C">
          <w:rPr>
            <w:noProof/>
            <w:webHidden/>
          </w:rPr>
          <w:instrText xml:space="preserve"> PAGEREF _Toc43449557 \h </w:instrText>
        </w:r>
        <w:r w:rsidR="003C691C">
          <w:rPr>
            <w:noProof/>
            <w:webHidden/>
          </w:rPr>
        </w:r>
        <w:r w:rsidR="003C691C">
          <w:rPr>
            <w:noProof/>
            <w:webHidden/>
          </w:rPr>
          <w:fldChar w:fldCharType="separate"/>
        </w:r>
        <w:r w:rsidR="005221D3">
          <w:rPr>
            <w:noProof/>
            <w:webHidden/>
          </w:rPr>
          <w:t>18</w:t>
        </w:r>
        <w:r w:rsidR="003C691C">
          <w:rPr>
            <w:noProof/>
            <w:webHidden/>
          </w:rPr>
          <w:fldChar w:fldCharType="end"/>
        </w:r>
      </w:hyperlink>
    </w:p>
    <w:p w14:paraId="1E679DE1" w14:textId="6A8298C1"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8" w:history="1">
        <w:r w:rsidR="003C691C" w:rsidRPr="00C12850">
          <w:rPr>
            <w:rStyle w:val="Hyperlink"/>
            <w:noProof/>
          </w:rPr>
          <w:t>50.</w:t>
        </w:r>
        <w:r w:rsidR="003C691C">
          <w:rPr>
            <w:rFonts w:asciiTheme="minorHAnsi" w:eastAsiaTheme="minorEastAsia" w:hAnsiTheme="minorHAnsi" w:cstheme="minorBidi"/>
            <w:noProof/>
            <w:sz w:val="22"/>
            <w:szCs w:val="22"/>
            <w:lang w:eastAsia="en-AU"/>
          </w:rPr>
          <w:tab/>
        </w:r>
        <w:r w:rsidR="003C691C" w:rsidRPr="00C12850">
          <w:rPr>
            <w:rStyle w:val="Hyperlink"/>
            <w:noProof/>
          </w:rPr>
          <w:t>Public Question Time</w:t>
        </w:r>
        <w:r w:rsidR="003C691C">
          <w:rPr>
            <w:noProof/>
            <w:webHidden/>
          </w:rPr>
          <w:tab/>
        </w:r>
        <w:r w:rsidR="003C691C">
          <w:rPr>
            <w:noProof/>
            <w:webHidden/>
          </w:rPr>
          <w:fldChar w:fldCharType="begin"/>
        </w:r>
        <w:r w:rsidR="003C691C">
          <w:rPr>
            <w:noProof/>
            <w:webHidden/>
          </w:rPr>
          <w:instrText xml:space="preserve"> PAGEREF _Toc43449558 \h </w:instrText>
        </w:r>
        <w:r w:rsidR="003C691C">
          <w:rPr>
            <w:noProof/>
            <w:webHidden/>
          </w:rPr>
        </w:r>
        <w:r w:rsidR="003C691C">
          <w:rPr>
            <w:noProof/>
            <w:webHidden/>
          </w:rPr>
          <w:fldChar w:fldCharType="separate"/>
        </w:r>
        <w:r w:rsidR="005221D3">
          <w:rPr>
            <w:noProof/>
            <w:webHidden/>
          </w:rPr>
          <w:t>18</w:t>
        </w:r>
        <w:r w:rsidR="003C691C">
          <w:rPr>
            <w:noProof/>
            <w:webHidden/>
          </w:rPr>
          <w:fldChar w:fldCharType="end"/>
        </w:r>
      </w:hyperlink>
    </w:p>
    <w:p w14:paraId="08208FF1" w14:textId="248A6FB2"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59" w:history="1">
        <w:r w:rsidR="003C691C" w:rsidRPr="00C12850">
          <w:rPr>
            <w:rStyle w:val="Hyperlink"/>
            <w:noProof/>
          </w:rPr>
          <w:t>51.</w:t>
        </w:r>
        <w:r w:rsidR="003C691C">
          <w:rPr>
            <w:rFonts w:asciiTheme="minorHAnsi" w:eastAsiaTheme="minorEastAsia" w:hAnsiTheme="minorHAnsi" w:cstheme="minorBidi"/>
            <w:noProof/>
            <w:sz w:val="22"/>
            <w:szCs w:val="22"/>
            <w:lang w:eastAsia="en-AU"/>
          </w:rPr>
          <w:tab/>
        </w:r>
        <w:r w:rsidR="003C691C" w:rsidRPr="00C12850">
          <w:rPr>
            <w:rStyle w:val="Hyperlink"/>
            <w:noProof/>
          </w:rPr>
          <w:t>Councillor Question Time</w:t>
        </w:r>
        <w:r w:rsidR="003C691C">
          <w:rPr>
            <w:noProof/>
            <w:webHidden/>
          </w:rPr>
          <w:tab/>
        </w:r>
        <w:r w:rsidR="003C691C">
          <w:rPr>
            <w:noProof/>
            <w:webHidden/>
          </w:rPr>
          <w:fldChar w:fldCharType="begin"/>
        </w:r>
        <w:r w:rsidR="003C691C">
          <w:rPr>
            <w:noProof/>
            <w:webHidden/>
          </w:rPr>
          <w:instrText xml:space="preserve"> PAGEREF _Toc43449559 \h </w:instrText>
        </w:r>
        <w:r w:rsidR="003C691C">
          <w:rPr>
            <w:noProof/>
            <w:webHidden/>
          </w:rPr>
        </w:r>
        <w:r w:rsidR="003C691C">
          <w:rPr>
            <w:noProof/>
            <w:webHidden/>
          </w:rPr>
          <w:fldChar w:fldCharType="separate"/>
        </w:r>
        <w:r w:rsidR="005221D3">
          <w:rPr>
            <w:noProof/>
            <w:webHidden/>
          </w:rPr>
          <w:t>19</w:t>
        </w:r>
        <w:r w:rsidR="003C691C">
          <w:rPr>
            <w:noProof/>
            <w:webHidden/>
          </w:rPr>
          <w:fldChar w:fldCharType="end"/>
        </w:r>
      </w:hyperlink>
    </w:p>
    <w:p w14:paraId="643EC3CD" w14:textId="08F33ED8" w:rsidR="003C691C" w:rsidRDefault="00E22FA1">
      <w:pPr>
        <w:pStyle w:val="TOC1"/>
        <w:rPr>
          <w:rFonts w:asciiTheme="minorHAnsi" w:eastAsiaTheme="minorEastAsia" w:hAnsiTheme="minorHAnsi" w:cstheme="minorBidi"/>
          <w:b w:val="0"/>
          <w:noProof/>
          <w:sz w:val="22"/>
          <w:szCs w:val="22"/>
          <w:lang w:eastAsia="en-AU"/>
        </w:rPr>
      </w:pPr>
      <w:hyperlink w:anchor="_Toc43449560" w:history="1">
        <w:r w:rsidR="003C691C" w:rsidRPr="00C12850">
          <w:rPr>
            <w:rStyle w:val="Hyperlink"/>
            <w:noProof/>
          </w:rPr>
          <w:t>Division 9 – Petitions and Joint Letters</w:t>
        </w:r>
        <w:r w:rsidR="003C691C">
          <w:rPr>
            <w:noProof/>
            <w:webHidden/>
          </w:rPr>
          <w:tab/>
        </w:r>
        <w:r w:rsidR="003C691C">
          <w:rPr>
            <w:noProof/>
            <w:webHidden/>
          </w:rPr>
          <w:fldChar w:fldCharType="begin"/>
        </w:r>
        <w:r w:rsidR="003C691C">
          <w:rPr>
            <w:noProof/>
            <w:webHidden/>
          </w:rPr>
          <w:instrText xml:space="preserve"> PAGEREF _Toc43449560 \h </w:instrText>
        </w:r>
        <w:r w:rsidR="003C691C">
          <w:rPr>
            <w:noProof/>
            <w:webHidden/>
          </w:rPr>
        </w:r>
        <w:r w:rsidR="003C691C">
          <w:rPr>
            <w:noProof/>
            <w:webHidden/>
          </w:rPr>
          <w:fldChar w:fldCharType="separate"/>
        </w:r>
        <w:r w:rsidR="005221D3">
          <w:rPr>
            <w:noProof/>
            <w:webHidden/>
          </w:rPr>
          <w:t>20</w:t>
        </w:r>
        <w:r w:rsidR="003C691C">
          <w:rPr>
            <w:noProof/>
            <w:webHidden/>
          </w:rPr>
          <w:fldChar w:fldCharType="end"/>
        </w:r>
      </w:hyperlink>
    </w:p>
    <w:p w14:paraId="56EA729A" w14:textId="0AA99BA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1" w:history="1">
        <w:r w:rsidR="003C691C" w:rsidRPr="00C12850">
          <w:rPr>
            <w:rStyle w:val="Hyperlink"/>
            <w:noProof/>
          </w:rPr>
          <w:t>52.</w:t>
        </w:r>
        <w:r w:rsidR="003C691C">
          <w:rPr>
            <w:rFonts w:asciiTheme="minorHAnsi" w:eastAsiaTheme="minorEastAsia" w:hAnsiTheme="minorHAnsi" w:cstheme="minorBidi"/>
            <w:noProof/>
            <w:sz w:val="22"/>
            <w:szCs w:val="22"/>
            <w:lang w:eastAsia="en-AU"/>
          </w:rPr>
          <w:tab/>
        </w:r>
        <w:r w:rsidR="003C691C" w:rsidRPr="00C12850">
          <w:rPr>
            <w:rStyle w:val="Hyperlink"/>
            <w:noProof/>
          </w:rPr>
          <w:t>Petitions and Joint Letters</w:t>
        </w:r>
        <w:r w:rsidR="003C691C">
          <w:rPr>
            <w:noProof/>
            <w:webHidden/>
          </w:rPr>
          <w:tab/>
        </w:r>
        <w:r w:rsidR="003C691C">
          <w:rPr>
            <w:noProof/>
            <w:webHidden/>
          </w:rPr>
          <w:fldChar w:fldCharType="begin"/>
        </w:r>
        <w:r w:rsidR="003C691C">
          <w:rPr>
            <w:noProof/>
            <w:webHidden/>
          </w:rPr>
          <w:instrText xml:space="preserve"> PAGEREF _Toc43449561 \h </w:instrText>
        </w:r>
        <w:r w:rsidR="003C691C">
          <w:rPr>
            <w:noProof/>
            <w:webHidden/>
          </w:rPr>
        </w:r>
        <w:r w:rsidR="003C691C">
          <w:rPr>
            <w:noProof/>
            <w:webHidden/>
          </w:rPr>
          <w:fldChar w:fldCharType="separate"/>
        </w:r>
        <w:r w:rsidR="005221D3">
          <w:rPr>
            <w:noProof/>
            <w:webHidden/>
          </w:rPr>
          <w:t>20</w:t>
        </w:r>
        <w:r w:rsidR="003C691C">
          <w:rPr>
            <w:noProof/>
            <w:webHidden/>
          </w:rPr>
          <w:fldChar w:fldCharType="end"/>
        </w:r>
      </w:hyperlink>
    </w:p>
    <w:p w14:paraId="7B3B63B2" w14:textId="395C042D" w:rsidR="003C691C" w:rsidRDefault="00E22FA1">
      <w:pPr>
        <w:pStyle w:val="TOC1"/>
        <w:rPr>
          <w:rFonts w:asciiTheme="minorHAnsi" w:eastAsiaTheme="minorEastAsia" w:hAnsiTheme="minorHAnsi" w:cstheme="minorBidi"/>
          <w:b w:val="0"/>
          <w:noProof/>
          <w:sz w:val="22"/>
          <w:szCs w:val="22"/>
          <w:lang w:eastAsia="en-AU"/>
        </w:rPr>
      </w:pPr>
      <w:hyperlink w:anchor="_Toc43449562" w:history="1">
        <w:r w:rsidR="003C691C" w:rsidRPr="00C12850">
          <w:rPr>
            <w:rStyle w:val="Hyperlink"/>
            <w:noProof/>
          </w:rPr>
          <w:t>Division 10 – Voting</w:t>
        </w:r>
        <w:r w:rsidR="003C691C">
          <w:rPr>
            <w:noProof/>
            <w:webHidden/>
          </w:rPr>
          <w:tab/>
        </w:r>
        <w:r w:rsidR="003C691C">
          <w:rPr>
            <w:noProof/>
            <w:webHidden/>
          </w:rPr>
          <w:fldChar w:fldCharType="begin"/>
        </w:r>
        <w:r w:rsidR="003C691C">
          <w:rPr>
            <w:noProof/>
            <w:webHidden/>
          </w:rPr>
          <w:instrText xml:space="preserve"> PAGEREF _Toc43449562 \h </w:instrText>
        </w:r>
        <w:r w:rsidR="003C691C">
          <w:rPr>
            <w:noProof/>
            <w:webHidden/>
          </w:rPr>
        </w:r>
        <w:r w:rsidR="003C691C">
          <w:rPr>
            <w:noProof/>
            <w:webHidden/>
          </w:rPr>
          <w:fldChar w:fldCharType="separate"/>
        </w:r>
        <w:r w:rsidR="005221D3">
          <w:rPr>
            <w:noProof/>
            <w:webHidden/>
          </w:rPr>
          <w:t>21</w:t>
        </w:r>
        <w:r w:rsidR="003C691C">
          <w:rPr>
            <w:noProof/>
            <w:webHidden/>
          </w:rPr>
          <w:fldChar w:fldCharType="end"/>
        </w:r>
      </w:hyperlink>
    </w:p>
    <w:p w14:paraId="306C9721" w14:textId="4C96AEE3"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3" w:history="1">
        <w:r w:rsidR="003C691C" w:rsidRPr="00C12850">
          <w:rPr>
            <w:rStyle w:val="Hyperlink"/>
            <w:noProof/>
          </w:rPr>
          <w:t>53.</w:t>
        </w:r>
        <w:r w:rsidR="003C691C">
          <w:rPr>
            <w:rFonts w:asciiTheme="minorHAnsi" w:eastAsiaTheme="minorEastAsia" w:hAnsiTheme="minorHAnsi" w:cstheme="minorBidi"/>
            <w:noProof/>
            <w:sz w:val="22"/>
            <w:szCs w:val="22"/>
            <w:lang w:eastAsia="en-AU"/>
          </w:rPr>
          <w:tab/>
        </w:r>
        <w:r w:rsidR="003C691C" w:rsidRPr="00C12850">
          <w:rPr>
            <w:rStyle w:val="Hyperlink"/>
            <w:noProof/>
          </w:rPr>
          <w:t>How Motion Determined</w:t>
        </w:r>
        <w:r w:rsidR="003C691C">
          <w:rPr>
            <w:noProof/>
            <w:webHidden/>
          </w:rPr>
          <w:tab/>
        </w:r>
        <w:r w:rsidR="003C691C">
          <w:rPr>
            <w:noProof/>
            <w:webHidden/>
          </w:rPr>
          <w:fldChar w:fldCharType="begin"/>
        </w:r>
        <w:r w:rsidR="003C691C">
          <w:rPr>
            <w:noProof/>
            <w:webHidden/>
          </w:rPr>
          <w:instrText xml:space="preserve"> PAGEREF _Toc43449563 \h </w:instrText>
        </w:r>
        <w:r w:rsidR="003C691C">
          <w:rPr>
            <w:noProof/>
            <w:webHidden/>
          </w:rPr>
        </w:r>
        <w:r w:rsidR="003C691C">
          <w:rPr>
            <w:noProof/>
            <w:webHidden/>
          </w:rPr>
          <w:fldChar w:fldCharType="separate"/>
        </w:r>
        <w:r w:rsidR="005221D3">
          <w:rPr>
            <w:noProof/>
            <w:webHidden/>
          </w:rPr>
          <w:t>21</w:t>
        </w:r>
        <w:r w:rsidR="003C691C">
          <w:rPr>
            <w:noProof/>
            <w:webHidden/>
          </w:rPr>
          <w:fldChar w:fldCharType="end"/>
        </w:r>
      </w:hyperlink>
    </w:p>
    <w:p w14:paraId="50EEA361" w14:textId="2361BFCD"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4" w:history="1">
        <w:r w:rsidR="003C691C" w:rsidRPr="00C12850">
          <w:rPr>
            <w:rStyle w:val="Hyperlink"/>
            <w:noProof/>
          </w:rPr>
          <w:t>54.</w:t>
        </w:r>
        <w:r w:rsidR="003C691C">
          <w:rPr>
            <w:rFonts w:asciiTheme="minorHAnsi" w:eastAsiaTheme="minorEastAsia" w:hAnsiTheme="minorHAnsi" w:cstheme="minorBidi"/>
            <w:noProof/>
            <w:sz w:val="22"/>
            <w:szCs w:val="22"/>
            <w:lang w:eastAsia="en-AU"/>
          </w:rPr>
          <w:tab/>
        </w:r>
        <w:r w:rsidR="003C691C" w:rsidRPr="00C12850">
          <w:rPr>
            <w:rStyle w:val="Hyperlink"/>
            <w:noProof/>
          </w:rPr>
          <w:t>Casting Vote</w:t>
        </w:r>
        <w:r w:rsidR="003C691C">
          <w:rPr>
            <w:noProof/>
            <w:webHidden/>
          </w:rPr>
          <w:tab/>
        </w:r>
        <w:r w:rsidR="003C691C">
          <w:rPr>
            <w:noProof/>
            <w:webHidden/>
          </w:rPr>
          <w:fldChar w:fldCharType="begin"/>
        </w:r>
        <w:r w:rsidR="003C691C">
          <w:rPr>
            <w:noProof/>
            <w:webHidden/>
          </w:rPr>
          <w:instrText xml:space="preserve"> PAGEREF _Toc43449564 \h </w:instrText>
        </w:r>
        <w:r w:rsidR="003C691C">
          <w:rPr>
            <w:noProof/>
            <w:webHidden/>
          </w:rPr>
        </w:r>
        <w:r w:rsidR="003C691C">
          <w:rPr>
            <w:noProof/>
            <w:webHidden/>
          </w:rPr>
          <w:fldChar w:fldCharType="separate"/>
        </w:r>
        <w:r w:rsidR="005221D3">
          <w:rPr>
            <w:noProof/>
            <w:webHidden/>
          </w:rPr>
          <w:t>22</w:t>
        </w:r>
        <w:r w:rsidR="003C691C">
          <w:rPr>
            <w:noProof/>
            <w:webHidden/>
          </w:rPr>
          <w:fldChar w:fldCharType="end"/>
        </w:r>
      </w:hyperlink>
    </w:p>
    <w:p w14:paraId="6DFEAAA2" w14:textId="63639ADB"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5" w:history="1">
        <w:r w:rsidR="003C691C" w:rsidRPr="00C12850">
          <w:rPr>
            <w:rStyle w:val="Hyperlink"/>
            <w:noProof/>
          </w:rPr>
          <w:t>55.</w:t>
        </w:r>
        <w:r w:rsidR="003C691C">
          <w:rPr>
            <w:rFonts w:asciiTheme="minorHAnsi" w:eastAsiaTheme="minorEastAsia" w:hAnsiTheme="minorHAnsi" w:cstheme="minorBidi"/>
            <w:noProof/>
            <w:sz w:val="22"/>
            <w:szCs w:val="22"/>
            <w:lang w:eastAsia="en-AU"/>
          </w:rPr>
          <w:tab/>
        </w:r>
        <w:r w:rsidR="003C691C" w:rsidRPr="00C12850">
          <w:rPr>
            <w:rStyle w:val="Hyperlink"/>
            <w:noProof/>
          </w:rPr>
          <w:t>Silence</w:t>
        </w:r>
        <w:r w:rsidR="003C691C">
          <w:rPr>
            <w:noProof/>
            <w:webHidden/>
          </w:rPr>
          <w:tab/>
        </w:r>
        <w:r w:rsidR="003C691C">
          <w:rPr>
            <w:noProof/>
            <w:webHidden/>
          </w:rPr>
          <w:fldChar w:fldCharType="begin"/>
        </w:r>
        <w:r w:rsidR="003C691C">
          <w:rPr>
            <w:noProof/>
            <w:webHidden/>
          </w:rPr>
          <w:instrText xml:space="preserve"> PAGEREF _Toc43449565 \h </w:instrText>
        </w:r>
        <w:r w:rsidR="003C691C">
          <w:rPr>
            <w:noProof/>
            <w:webHidden/>
          </w:rPr>
        </w:r>
        <w:r w:rsidR="003C691C">
          <w:rPr>
            <w:noProof/>
            <w:webHidden/>
          </w:rPr>
          <w:fldChar w:fldCharType="separate"/>
        </w:r>
        <w:r w:rsidR="005221D3">
          <w:rPr>
            <w:noProof/>
            <w:webHidden/>
          </w:rPr>
          <w:t>22</w:t>
        </w:r>
        <w:r w:rsidR="003C691C">
          <w:rPr>
            <w:noProof/>
            <w:webHidden/>
          </w:rPr>
          <w:fldChar w:fldCharType="end"/>
        </w:r>
      </w:hyperlink>
    </w:p>
    <w:p w14:paraId="5DE5065B" w14:textId="3B4894BA"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6" w:history="1">
        <w:r w:rsidR="003C691C" w:rsidRPr="00C12850">
          <w:rPr>
            <w:rStyle w:val="Hyperlink"/>
            <w:noProof/>
          </w:rPr>
          <w:t>56.</w:t>
        </w:r>
        <w:r w:rsidR="003C691C">
          <w:rPr>
            <w:rFonts w:asciiTheme="minorHAnsi" w:eastAsiaTheme="minorEastAsia" w:hAnsiTheme="minorHAnsi" w:cstheme="minorBidi"/>
            <w:noProof/>
            <w:sz w:val="22"/>
            <w:szCs w:val="22"/>
            <w:lang w:eastAsia="en-AU"/>
          </w:rPr>
          <w:tab/>
        </w:r>
        <w:r w:rsidR="003C691C" w:rsidRPr="00C12850">
          <w:rPr>
            <w:rStyle w:val="Hyperlink"/>
            <w:noProof/>
          </w:rPr>
          <w:t>Recount</w:t>
        </w:r>
        <w:r w:rsidR="003C691C">
          <w:rPr>
            <w:noProof/>
            <w:webHidden/>
          </w:rPr>
          <w:tab/>
        </w:r>
        <w:r w:rsidR="003C691C">
          <w:rPr>
            <w:noProof/>
            <w:webHidden/>
          </w:rPr>
          <w:fldChar w:fldCharType="begin"/>
        </w:r>
        <w:r w:rsidR="003C691C">
          <w:rPr>
            <w:noProof/>
            <w:webHidden/>
          </w:rPr>
          <w:instrText xml:space="preserve"> PAGEREF _Toc43449566 \h </w:instrText>
        </w:r>
        <w:r w:rsidR="003C691C">
          <w:rPr>
            <w:noProof/>
            <w:webHidden/>
          </w:rPr>
        </w:r>
        <w:r w:rsidR="003C691C">
          <w:rPr>
            <w:noProof/>
            <w:webHidden/>
          </w:rPr>
          <w:fldChar w:fldCharType="separate"/>
        </w:r>
        <w:r w:rsidR="005221D3">
          <w:rPr>
            <w:noProof/>
            <w:webHidden/>
          </w:rPr>
          <w:t>22</w:t>
        </w:r>
        <w:r w:rsidR="003C691C">
          <w:rPr>
            <w:noProof/>
            <w:webHidden/>
          </w:rPr>
          <w:fldChar w:fldCharType="end"/>
        </w:r>
      </w:hyperlink>
    </w:p>
    <w:p w14:paraId="3631B47D" w14:textId="0EEC15D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7" w:history="1">
        <w:r w:rsidR="003C691C" w:rsidRPr="00C12850">
          <w:rPr>
            <w:rStyle w:val="Hyperlink"/>
            <w:noProof/>
          </w:rPr>
          <w:t>57.</w:t>
        </w:r>
        <w:r w:rsidR="003C691C">
          <w:rPr>
            <w:rFonts w:asciiTheme="minorHAnsi" w:eastAsiaTheme="minorEastAsia" w:hAnsiTheme="minorHAnsi" w:cstheme="minorBidi"/>
            <w:noProof/>
            <w:sz w:val="22"/>
            <w:szCs w:val="22"/>
            <w:lang w:eastAsia="en-AU"/>
          </w:rPr>
          <w:tab/>
        </w:r>
        <w:r w:rsidR="003C691C" w:rsidRPr="00C12850">
          <w:rPr>
            <w:rStyle w:val="Hyperlink"/>
            <w:noProof/>
          </w:rPr>
          <w:t>By Show Of Hands</w:t>
        </w:r>
        <w:r w:rsidR="003C691C">
          <w:rPr>
            <w:noProof/>
            <w:webHidden/>
          </w:rPr>
          <w:tab/>
        </w:r>
        <w:r w:rsidR="003C691C">
          <w:rPr>
            <w:noProof/>
            <w:webHidden/>
          </w:rPr>
          <w:fldChar w:fldCharType="begin"/>
        </w:r>
        <w:r w:rsidR="003C691C">
          <w:rPr>
            <w:noProof/>
            <w:webHidden/>
          </w:rPr>
          <w:instrText xml:space="preserve"> PAGEREF _Toc43449567 \h </w:instrText>
        </w:r>
        <w:r w:rsidR="003C691C">
          <w:rPr>
            <w:noProof/>
            <w:webHidden/>
          </w:rPr>
        </w:r>
        <w:r w:rsidR="003C691C">
          <w:rPr>
            <w:noProof/>
            <w:webHidden/>
          </w:rPr>
          <w:fldChar w:fldCharType="separate"/>
        </w:r>
        <w:r w:rsidR="005221D3">
          <w:rPr>
            <w:noProof/>
            <w:webHidden/>
          </w:rPr>
          <w:t>22</w:t>
        </w:r>
        <w:r w:rsidR="003C691C">
          <w:rPr>
            <w:noProof/>
            <w:webHidden/>
          </w:rPr>
          <w:fldChar w:fldCharType="end"/>
        </w:r>
      </w:hyperlink>
    </w:p>
    <w:p w14:paraId="2BE5FAAD" w14:textId="6E9F85F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8" w:history="1">
        <w:r w:rsidR="003C691C" w:rsidRPr="00C12850">
          <w:rPr>
            <w:rStyle w:val="Hyperlink"/>
            <w:noProof/>
          </w:rPr>
          <w:t>58.</w:t>
        </w:r>
        <w:r w:rsidR="003C691C">
          <w:rPr>
            <w:rFonts w:asciiTheme="minorHAnsi" w:eastAsiaTheme="minorEastAsia" w:hAnsiTheme="minorHAnsi" w:cstheme="minorBidi"/>
            <w:noProof/>
            <w:sz w:val="22"/>
            <w:szCs w:val="22"/>
            <w:lang w:eastAsia="en-AU"/>
          </w:rPr>
          <w:tab/>
        </w:r>
        <w:r w:rsidR="003C691C" w:rsidRPr="00C12850">
          <w:rPr>
            <w:rStyle w:val="Hyperlink"/>
            <w:noProof/>
          </w:rPr>
          <w:t>Procedure For A Division</w:t>
        </w:r>
        <w:r w:rsidR="003C691C">
          <w:rPr>
            <w:noProof/>
            <w:webHidden/>
          </w:rPr>
          <w:tab/>
        </w:r>
        <w:r w:rsidR="003C691C">
          <w:rPr>
            <w:noProof/>
            <w:webHidden/>
          </w:rPr>
          <w:fldChar w:fldCharType="begin"/>
        </w:r>
        <w:r w:rsidR="003C691C">
          <w:rPr>
            <w:noProof/>
            <w:webHidden/>
          </w:rPr>
          <w:instrText xml:space="preserve"> PAGEREF _Toc43449568 \h </w:instrText>
        </w:r>
        <w:r w:rsidR="003C691C">
          <w:rPr>
            <w:noProof/>
            <w:webHidden/>
          </w:rPr>
        </w:r>
        <w:r w:rsidR="003C691C">
          <w:rPr>
            <w:noProof/>
            <w:webHidden/>
          </w:rPr>
          <w:fldChar w:fldCharType="separate"/>
        </w:r>
        <w:r w:rsidR="005221D3">
          <w:rPr>
            <w:noProof/>
            <w:webHidden/>
          </w:rPr>
          <w:t>22</w:t>
        </w:r>
        <w:r w:rsidR="003C691C">
          <w:rPr>
            <w:noProof/>
            <w:webHidden/>
          </w:rPr>
          <w:fldChar w:fldCharType="end"/>
        </w:r>
      </w:hyperlink>
    </w:p>
    <w:p w14:paraId="30CE7B77" w14:textId="5F0E71BD"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69" w:history="1">
        <w:r w:rsidR="003C691C" w:rsidRPr="00C12850">
          <w:rPr>
            <w:rStyle w:val="Hyperlink"/>
            <w:noProof/>
          </w:rPr>
          <w:t>59.</w:t>
        </w:r>
        <w:r w:rsidR="003C691C">
          <w:rPr>
            <w:rFonts w:asciiTheme="minorHAnsi" w:eastAsiaTheme="minorEastAsia" w:hAnsiTheme="minorHAnsi" w:cstheme="minorBidi"/>
            <w:noProof/>
            <w:sz w:val="22"/>
            <w:szCs w:val="22"/>
            <w:lang w:eastAsia="en-AU"/>
          </w:rPr>
          <w:tab/>
        </w:r>
        <w:r w:rsidR="003C691C" w:rsidRPr="00C12850">
          <w:rPr>
            <w:rStyle w:val="Hyperlink"/>
            <w:noProof/>
          </w:rPr>
          <w:t>No Discussion Once Declared</w:t>
        </w:r>
        <w:r w:rsidR="003C691C">
          <w:rPr>
            <w:noProof/>
            <w:webHidden/>
          </w:rPr>
          <w:tab/>
        </w:r>
        <w:r w:rsidR="003C691C">
          <w:rPr>
            <w:noProof/>
            <w:webHidden/>
          </w:rPr>
          <w:fldChar w:fldCharType="begin"/>
        </w:r>
        <w:r w:rsidR="003C691C">
          <w:rPr>
            <w:noProof/>
            <w:webHidden/>
          </w:rPr>
          <w:instrText xml:space="preserve"> PAGEREF _Toc43449569 \h </w:instrText>
        </w:r>
        <w:r w:rsidR="003C691C">
          <w:rPr>
            <w:noProof/>
            <w:webHidden/>
          </w:rPr>
        </w:r>
        <w:r w:rsidR="003C691C">
          <w:rPr>
            <w:noProof/>
            <w:webHidden/>
          </w:rPr>
          <w:fldChar w:fldCharType="separate"/>
        </w:r>
        <w:r w:rsidR="005221D3">
          <w:rPr>
            <w:noProof/>
            <w:webHidden/>
          </w:rPr>
          <w:t>23</w:t>
        </w:r>
        <w:r w:rsidR="003C691C">
          <w:rPr>
            <w:noProof/>
            <w:webHidden/>
          </w:rPr>
          <w:fldChar w:fldCharType="end"/>
        </w:r>
      </w:hyperlink>
    </w:p>
    <w:p w14:paraId="7C635C0B" w14:textId="341B0A3D" w:rsidR="003C691C" w:rsidRDefault="00E22FA1">
      <w:pPr>
        <w:pStyle w:val="TOC1"/>
        <w:rPr>
          <w:rFonts w:asciiTheme="minorHAnsi" w:eastAsiaTheme="minorEastAsia" w:hAnsiTheme="minorHAnsi" w:cstheme="minorBidi"/>
          <w:b w:val="0"/>
          <w:noProof/>
          <w:sz w:val="22"/>
          <w:szCs w:val="22"/>
          <w:lang w:eastAsia="en-AU"/>
        </w:rPr>
      </w:pPr>
      <w:hyperlink w:anchor="_Toc43449570" w:history="1">
        <w:r w:rsidR="003C691C" w:rsidRPr="00C12850">
          <w:rPr>
            <w:rStyle w:val="Hyperlink"/>
            <w:noProof/>
          </w:rPr>
          <w:t>Division 11 – Minutes</w:t>
        </w:r>
        <w:r w:rsidR="003C691C">
          <w:rPr>
            <w:noProof/>
            <w:webHidden/>
          </w:rPr>
          <w:tab/>
        </w:r>
        <w:r w:rsidR="003C691C">
          <w:rPr>
            <w:noProof/>
            <w:webHidden/>
          </w:rPr>
          <w:fldChar w:fldCharType="begin"/>
        </w:r>
        <w:r w:rsidR="003C691C">
          <w:rPr>
            <w:noProof/>
            <w:webHidden/>
          </w:rPr>
          <w:instrText xml:space="preserve"> PAGEREF _Toc43449570 \h </w:instrText>
        </w:r>
        <w:r w:rsidR="003C691C">
          <w:rPr>
            <w:noProof/>
            <w:webHidden/>
          </w:rPr>
        </w:r>
        <w:r w:rsidR="003C691C">
          <w:rPr>
            <w:noProof/>
            <w:webHidden/>
          </w:rPr>
          <w:fldChar w:fldCharType="separate"/>
        </w:r>
        <w:r w:rsidR="005221D3">
          <w:rPr>
            <w:noProof/>
            <w:webHidden/>
          </w:rPr>
          <w:t>23</w:t>
        </w:r>
        <w:r w:rsidR="003C691C">
          <w:rPr>
            <w:noProof/>
            <w:webHidden/>
          </w:rPr>
          <w:fldChar w:fldCharType="end"/>
        </w:r>
      </w:hyperlink>
    </w:p>
    <w:p w14:paraId="0ACF0DB5" w14:textId="07785E6C"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1" w:history="1">
        <w:r w:rsidR="003C691C" w:rsidRPr="00C12850">
          <w:rPr>
            <w:rStyle w:val="Hyperlink"/>
            <w:noProof/>
          </w:rPr>
          <w:t>60.</w:t>
        </w:r>
        <w:r w:rsidR="003C691C">
          <w:rPr>
            <w:rFonts w:asciiTheme="minorHAnsi" w:eastAsiaTheme="minorEastAsia" w:hAnsiTheme="minorHAnsi" w:cstheme="minorBidi"/>
            <w:noProof/>
            <w:sz w:val="22"/>
            <w:szCs w:val="22"/>
            <w:lang w:eastAsia="en-AU"/>
          </w:rPr>
          <w:tab/>
        </w:r>
        <w:r w:rsidR="003C691C" w:rsidRPr="00C12850">
          <w:rPr>
            <w:rStyle w:val="Hyperlink"/>
            <w:noProof/>
          </w:rPr>
          <w:t>Confirmation of Minutes</w:t>
        </w:r>
        <w:r w:rsidR="003C691C">
          <w:rPr>
            <w:noProof/>
            <w:webHidden/>
          </w:rPr>
          <w:tab/>
        </w:r>
        <w:r w:rsidR="003C691C">
          <w:rPr>
            <w:noProof/>
            <w:webHidden/>
          </w:rPr>
          <w:fldChar w:fldCharType="begin"/>
        </w:r>
        <w:r w:rsidR="003C691C">
          <w:rPr>
            <w:noProof/>
            <w:webHidden/>
          </w:rPr>
          <w:instrText xml:space="preserve"> PAGEREF _Toc43449571 \h </w:instrText>
        </w:r>
        <w:r w:rsidR="003C691C">
          <w:rPr>
            <w:noProof/>
            <w:webHidden/>
          </w:rPr>
        </w:r>
        <w:r w:rsidR="003C691C">
          <w:rPr>
            <w:noProof/>
            <w:webHidden/>
          </w:rPr>
          <w:fldChar w:fldCharType="separate"/>
        </w:r>
        <w:r w:rsidR="005221D3">
          <w:rPr>
            <w:noProof/>
            <w:webHidden/>
          </w:rPr>
          <w:t>23</w:t>
        </w:r>
        <w:r w:rsidR="003C691C">
          <w:rPr>
            <w:noProof/>
            <w:webHidden/>
          </w:rPr>
          <w:fldChar w:fldCharType="end"/>
        </w:r>
      </w:hyperlink>
    </w:p>
    <w:p w14:paraId="444D8809" w14:textId="1BFFF572"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2" w:history="1">
        <w:r w:rsidR="003C691C" w:rsidRPr="00C12850">
          <w:rPr>
            <w:rStyle w:val="Hyperlink"/>
            <w:noProof/>
          </w:rPr>
          <w:t>61.</w:t>
        </w:r>
        <w:r w:rsidR="003C691C">
          <w:rPr>
            <w:rFonts w:asciiTheme="minorHAnsi" w:eastAsiaTheme="minorEastAsia" w:hAnsiTheme="minorHAnsi" w:cstheme="minorBidi"/>
            <w:noProof/>
            <w:sz w:val="22"/>
            <w:szCs w:val="22"/>
            <w:lang w:eastAsia="en-AU"/>
          </w:rPr>
          <w:tab/>
        </w:r>
        <w:r w:rsidR="003C691C" w:rsidRPr="00C12850">
          <w:rPr>
            <w:rStyle w:val="Hyperlink"/>
            <w:noProof/>
          </w:rPr>
          <w:t>No Debate on Confirmation Of Minutes</w:t>
        </w:r>
        <w:r w:rsidR="003C691C">
          <w:rPr>
            <w:noProof/>
            <w:webHidden/>
          </w:rPr>
          <w:tab/>
        </w:r>
        <w:r w:rsidR="003C691C">
          <w:rPr>
            <w:noProof/>
            <w:webHidden/>
          </w:rPr>
          <w:fldChar w:fldCharType="begin"/>
        </w:r>
        <w:r w:rsidR="003C691C">
          <w:rPr>
            <w:noProof/>
            <w:webHidden/>
          </w:rPr>
          <w:instrText xml:space="preserve"> PAGEREF _Toc43449572 \h </w:instrText>
        </w:r>
        <w:r w:rsidR="003C691C">
          <w:rPr>
            <w:noProof/>
            <w:webHidden/>
          </w:rPr>
        </w:r>
        <w:r w:rsidR="003C691C">
          <w:rPr>
            <w:noProof/>
            <w:webHidden/>
          </w:rPr>
          <w:fldChar w:fldCharType="separate"/>
        </w:r>
        <w:r w:rsidR="005221D3">
          <w:rPr>
            <w:noProof/>
            <w:webHidden/>
          </w:rPr>
          <w:t>24</w:t>
        </w:r>
        <w:r w:rsidR="003C691C">
          <w:rPr>
            <w:noProof/>
            <w:webHidden/>
          </w:rPr>
          <w:fldChar w:fldCharType="end"/>
        </w:r>
      </w:hyperlink>
    </w:p>
    <w:p w14:paraId="6D688C58" w14:textId="21CDA761"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3" w:history="1">
        <w:r w:rsidR="003C691C" w:rsidRPr="00C12850">
          <w:rPr>
            <w:rStyle w:val="Hyperlink"/>
            <w:noProof/>
          </w:rPr>
          <w:t>62.</w:t>
        </w:r>
        <w:r w:rsidR="003C691C">
          <w:rPr>
            <w:rFonts w:asciiTheme="minorHAnsi" w:eastAsiaTheme="minorEastAsia" w:hAnsiTheme="minorHAnsi" w:cstheme="minorBidi"/>
            <w:noProof/>
            <w:sz w:val="22"/>
            <w:szCs w:val="22"/>
            <w:lang w:eastAsia="en-AU"/>
          </w:rPr>
          <w:tab/>
        </w:r>
        <w:r w:rsidR="003C691C" w:rsidRPr="00C12850">
          <w:rPr>
            <w:rStyle w:val="Hyperlink"/>
            <w:noProof/>
          </w:rPr>
          <w:t>Deferral Of Confirmation Of Minutes</w:t>
        </w:r>
        <w:r w:rsidR="003C691C">
          <w:rPr>
            <w:noProof/>
            <w:webHidden/>
          </w:rPr>
          <w:tab/>
        </w:r>
        <w:r w:rsidR="003C691C">
          <w:rPr>
            <w:noProof/>
            <w:webHidden/>
          </w:rPr>
          <w:fldChar w:fldCharType="begin"/>
        </w:r>
        <w:r w:rsidR="003C691C">
          <w:rPr>
            <w:noProof/>
            <w:webHidden/>
          </w:rPr>
          <w:instrText xml:space="preserve"> PAGEREF _Toc43449573 \h </w:instrText>
        </w:r>
        <w:r w:rsidR="003C691C">
          <w:rPr>
            <w:noProof/>
            <w:webHidden/>
          </w:rPr>
        </w:r>
        <w:r w:rsidR="003C691C">
          <w:rPr>
            <w:noProof/>
            <w:webHidden/>
          </w:rPr>
          <w:fldChar w:fldCharType="separate"/>
        </w:r>
        <w:r w:rsidR="005221D3">
          <w:rPr>
            <w:noProof/>
            <w:webHidden/>
          </w:rPr>
          <w:t>24</w:t>
        </w:r>
        <w:r w:rsidR="003C691C">
          <w:rPr>
            <w:noProof/>
            <w:webHidden/>
          </w:rPr>
          <w:fldChar w:fldCharType="end"/>
        </w:r>
      </w:hyperlink>
    </w:p>
    <w:p w14:paraId="5EDD0C52" w14:textId="78619602"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4" w:history="1">
        <w:r w:rsidR="003C691C" w:rsidRPr="00C12850">
          <w:rPr>
            <w:rStyle w:val="Hyperlink"/>
            <w:noProof/>
          </w:rPr>
          <w:t>63.</w:t>
        </w:r>
        <w:r w:rsidR="003C691C">
          <w:rPr>
            <w:rFonts w:asciiTheme="minorHAnsi" w:eastAsiaTheme="minorEastAsia" w:hAnsiTheme="minorHAnsi" w:cstheme="minorBidi"/>
            <w:noProof/>
            <w:sz w:val="22"/>
            <w:szCs w:val="22"/>
            <w:lang w:eastAsia="en-AU"/>
          </w:rPr>
          <w:tab/>
        </w:r>
        <w:r w:rsidR="003C691C" w:rsidRPr="00C12850">
          <w:rPr>
            <w:rStyle w:val="Hyperlink"/>
            <w:noProof/>
          </w:rPr>
          <w:t>Form and Availability of Minutes</w:t>
        </w:r>
        <w:r w:rsidR="003C691C">
          <w:rPr>
            <w:noProof/>
            <w:webHidden/>
          </w:rPr>
          <w:tab/>
        </w:r>
        <w:r w:rsidR="003C691C">
          <w:rPr>
            <w:noProof/>
            <w:webHidden/>
          </w:rPr>
          <w:fldChar w:fldCharType="begin"/>
        </w:r>
        <w:r w:rsidR="003C691C">
          <w:rPr>
            <w:noProof/>
            <w:webHidden/>
          </w:rPr>
          <w:instrText xml:space="preserve"> PAGEREF _Toc43449574 \h </w:instrText>
        </w:r>
        <w:r w:rsidR="003C691C">
          <w:rPr>
            <w:noProof/>
            <w:webHidden/>
          </w:rPr>
        </w:r>
        <w:r w:rsidR="003C691C">
          <w:rPr>
            <w:noProof/>
            <w:webHidden/>
          </w:rPr>
          <w:fldChar w:fldCharType="separate"/>
        </w:r>
        <w:r w:rsidR="005221D3">
          <w:rPr>
            <w:noProof/>
            <w:webHidden/>
          </w:rPr>
          <w:t>25</w:t>
        </w:r>
        <w:r w:rsidR="003C691C">
          <w:rPr>
            <w:noProof/>
            <w:webHidden/>
          </w:rPr>
          <w:fldChar w:fldCharType="end"/>
        </w:r>
      </w:hyperlink>
    </w:p>
    <w:p w14:paraId="612E8579" w14:textId="632E1842" w:rsidR="003C691C" w:rsidRDefault="00E22FA1">
      <w:pPr>
        <w:pStyle w:val="TOC1"/>
        <w:rPr>
          <w:rFonts w:asciiTheme="minorHAnsi" w:eastAsiaTheme="minorEastAsia" w:hAnsiTheme="minorHAnsi" w:cstheme="minorBidi"/>
          <w:b w:val="0"/>
          <w:noProof/>
          <w:sz w:val="22"/>
          <w:szCs w:val="22"/>
          <w:lang w:eastAsia="en-AU"/>
        </w:rPr>
      </w:pPr>
      <w:hyperlink w:anchor="_Toc43449575" w:history="1">
        <w:r w:rsidR="003C691C" w:rsidRPr="00C12850">
          <w:rPr>
            <w:rStyle w:val="Hyperlink"/>
            <w:noProof/>
          </w:rPr>
          <w:t>Division 12 – Behaviour</w:t>
        </w:r>
        <w:r w:rsidR="003C691C">
          <w:rPr>
            <w:noProof/>
            <w:webHidden/>
          </w:rPr>
          <w:tab/>
        </w:r>
        <w:r w:rsidR="003C691C">
          <w:rPr>
            <w:noProof/>
            <w:webHidden/>
          </w:rPr>
          <w:fldChar w:fldCharType="begin"/>
        </w:r>
        <w:r w:rsidR="003C691C">
          <w:rPr>
            <w:noProof/>
            <w:webHidden/>
          </w:rPr>
          <w:instrText xml:space="preserve"> PAGEREF _Toc43449575 \h </w:instrText>
        </w:r>
        <w:r w:rsidR="003C691C">
          <w:rPr>
            <w:noProof/>
            <w:webHidden/>
          </w:rPr>
        </w:r>
        <w:r w:rsidR="003C691C">
          <w:rPr>
            <w:noProof/>
            <w:webHidden/>
          </w:rPr>
          <w:fldChar w:fldCharType="separate"/>
        </w:r>
        <w:r w:rsidR="005221D3">
          <w:rPr>
            <w:noProof/>
            <w:webHidden/>
          </w:rPr>
          <w:t>26</w:t>
        </w:r>
        <w:r w:rsidR="003C691C">
          <w:rPr>
            <w:noProof/>
            <w:webHidden/>
          </w:rPr>
          <w:fldChar w:fldCharType="end"/>
        </w:r>
      </w:hyperlink>
    </w:p>
    <w:p w14:paraId="50C34B12" w14:textId="22B5F578"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6" w:history="1">
        <w:r w:rsidR="003C691C" w:rsidRPr="00C12850">
          <w:rPr>
            <w:rStyle w:val="Hyperlink"/>
            <w:noProof/>
          </w:rPr>
          <w:t>64.</w:t>
        </w:r>
        <w:r w:rsidR="003C691C">
          <w:rPr>
            <w:rFonts w:asciiTheme="minorHAnsi" w:eastAsiaTheme="minorEastAsia" w:hAnsiTheme="minorHAnsi" w:cstheme="minorBidi"/>
            <w:noProof/>
            <w:sz w:val="22"/>
            <w:szCs w:val="22"/>
            <w:lang w:eastAsia="en-AU"/>
          </w:rPr>
          <w:tab/>
        </w:r>
        <w:r w:rsidR="003C691C" w:rsidRPr="00C12850">
          <w:rPr>
            <w:rStyle w:val="Hyperlink"/>
            <w:noProof/>
          </w:rPr>
          <w:t>Public Addressing The Meeting</w:t>
        </w:r>
        <w:r w:rsidR="003C691C">
          <w:rPr>
            <w:noProof/>
            <w:webHidden/>
          </w:rPr>
          <w:tab/>
        </w:r>
        <w:r w:rsidR="003C691C">
          <w:rPr>
            <w:noProof/>
            <w:webHidden/>
          </w:rPr>
          <w:fldChar w:fldCharType="begin"/>
        </w:r>
        <w:r w:rsidR="003C691C">
          <w:rPr>
            <w:noProof/>
            <w:webHidden/>
          </w:rPr>
          <w:instrText xml:space="preserve"> PAGEREF _Toc43449576 \h </w:instrText>
        </w:r>
        <w:r w:rsidR="003C691C">
          <w:rPr>
            <w:noProof/>
            <w:webHidden/>
          </w:rPr>
        </w:r>
        <w:r w:rsidR="003C691C">
          <w:rPr>
            <w:noProof/>
            <w:webHidden/>
          </w:rPr>
          <w:fldChar w:fldCharType="separate"/>
        </w:r>
        <w:r w:rsidR="005221D3">
          <w:rPr>
            <w:noProof/>
            <w:webHidden/>
          </w:rPr>
          <w:t>26</w:t>
        </w:r>
        <w:r w:rsidR="003C691C">
          <w:rPr>
            <w:noProof/>
            <w:webHidden/>
          </w:rPr>
          <w:fldChar w:fldCharType="end"/>
        </w:r>
      </w:hyperlink>
    </w:p>
    <w:p w14:paraId="6F23E2C1" w14:textId="675A584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7" w:history="1">
        <w:r w:rsidR="003C691C" w:rsidRPr="00C12850">
          <w:rPr>
            <w:rStyle w:val="Hyperlink"/>
            <w:noProof/>
          </w:rPr>
          <w:t>65.</w:t>
        </w:r>
        <w:r w:rsidR="003C691C">
          <w:rPr>
            <w:rFonts w:asciiTheme="minorHAnsi" w:eastAsiaTheme="minorEastAsia" w:hAnsiTheme="minorHAnsi" w:cstheme="minorBidi"/>
            <w:noProof/>
            <w:sz w:val="22"/>
            <w:szCs w:val="22"/>
            <w:lang w:eastAsia="en-AU"/>
          </w:rPr>
          <w:tab/>
        </w:r>
        <w:r w:rsidR="003C691C" w:rsidRPr="00C12850">
          <w:rPr>
            <w:rStyle w:val="Hyperlink"/>
            <w:i/>
            <w:noProof/>
          </w:rPr>
          <w:t>Chair</w:t>
        </w:r>
        <w:r w:rsidR="003C691C" w:rsidRPr="00C12850">
          <w:rPr>
            <w:rStyle w:val="Hyperlink"/>
            <w:noProof/>
          </w:rPr>
          <w:t xml:space="preserve"> May Remove</w:t>
        </w:r>
        <w:r w:rsidR="003C691C">
          <w:rPr>
            <w:noProof/>
            <w:webHidden/>
          </w:rPr>
          <w:tab/>
        </w:r>
        <w:r w:rsidR="003C691C">
          <w:rPr>
            <w:noProof/>
            <w:webHidden/>
          </w:rPr>
          <w:fldChar w:fldCharType="begin"/>
        </w:r>
        <w:r w:rsidR="003C691C">
          <w:rPr>
            <w:noProof/>
            <w:webHidden/>
          </w:rPr>
          <w:instrText xml:space="preserve"> PAGEREF _Toc43449577 \h </w:instrText>
        </w:r>
        <w:r w:rsidR="003C691C">
          <w:rPr>
            <w:noProof/>
            <w:webHidden/>
          </w:rPr>
        </w:r>
        <w:r w:rsidR="003C691C">
          <w:rPr>
            <w:noProof/>
            <w:webHidden/>
          </w:rPr>
          <w:fldChar w:fldCharType="separate"/>
        </w:r>
        <w:r w:rsidR="005221D3">
          <w:rPr>
            <w:noProof/>
            <w:webHidden/>
          </w:rPr>
          <w:t>26</w:t>
        </w:r>
        <w:r w:rsidR="003C691C">
          <w:rPr>
            <w:noProof/>
            <w:webHidden/>
          </w:rPr>
          <w:fldChar w:fldCharType="end"/>
        </w:r>
      </w:hyperlink>
    </w:p>
    <w:p w14:paraId="4EBEF18F" w14:textId="6EE667B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8" w:history="1">
        <w:r w:rsidR="003C691C" w:rsidRPr="00C12850">
          <w:rPr>
            <w:rStyle w:val="Hyperlink"/>
            <w:noProof/>
          </w:rPr>
          <w:t>66.</w:t>
        </w:r>
        <w:r w:rsidR="003C691C">
          <w:rPr>
            <w:rFonts w:asciiTheme="minorHAnsi" w:eastAsiaTheme="minorEastAsia" w:hAnsiTheme="minorHAnsi" w:cstheme="minorBidi"/>
            <w:noProof/>
            <w:sz w:val="22"/>
            <w:szCs w:val="22"/>
            <w:lang w:eastAsia="en-AU"/>
          </w:rPr>
          <w:tab/>
        </w:r>
        <w:r w:rsidR="003C691C" w:rsidRPr="00C12850">
          <w:rPr>
            <w:rStyle w:val="Hyperlink"/>
            <w:i/>
            <w:noProof/>
          </w:rPr>
          <w:t>Chair</w:t>
        </w:r>
        <w:r w:rsidR="003C691C" w:rsidRPr="00C12850">
          <w:rPr>
            <w:rStyle w:val="Hyperlink"/>
            <w:noProof/>
          </w:rPr>
          <w:t xml:space="preserve"> may adjourn disorderly meeting</w:t>
        </w:r>
        <w:r w:rsidR="003C691C">
          <w:rPr>
            <w:noProof/>
            <w:webHidden/>
          </w:rPr>
          <w:tab/>
        </w:r>
        <w:r w:rsidR="003C691C">
          <w:rPr>
            <w:noProof/>
            <w:webHidden/>
          </w:rPr>
          <w:fldChar w:fldCharType="begin"/>
        </w:r>
        <w:r w:rsidR="003C691C">
          <w:rPr>
            <w:noProof/>
            <w:webHidden/>
          </w:rPr>
          <w:instrText xml:space="preserve"> PAGEREF _Toc43449578 \h </w:instrText>
        </w:r>
        <w:r w:rsidR="003C691C">
          <w:rPr>
            <w:noProof/>
            <w:webHidden/>
          </w:rPr>
        </w:r>
        <w:r w:rsidR="003C691C">
          <w:rPr>
            <w:noProof/>
            <w:webHidden/>
          </w:rPr>
          <w:fldChar w:fldCharType="separate"/>
        </w:r>
        <w:r w:rsidR="005221D3">
          <w:rPr>
            <w:noProof/>
            <w:webHidden/>
          </w:rPr>
          <w:t>26</w:t>
        </w:r>
        <w:r w:rsidR="003C691C">
          <w:rPr>
            <w:noProof/>
            <w:webHidden/>
          </w:rPr>
          <w:fldChar w:fldCharType="end"/>
        </w:r>
      </w:hyperlink>
    </w:p>
    <w:p w14:paraId="0E45E713" w14:textId="2BAEA189"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79" w:history="1">
        <w:r w:rsidR="003C691C" w:rsidRPr="00C12850">
          <w:rPr>
            <w:rStyle w:val="Hyperlink"/>
            <w:noProof/>
          </w:rPr>
          <w:t>67.</w:t>
        </w:r>
        <w:r w:rsidR="003C691C">
          <w:rPr>
            <w:rFonts w:asciiTheme="minorHAnsi" w:eastAsiaTheme="minorEastAsia" w:hAnsiTheme="minorHAnsi" w:cstheme="minorBidi"/>
            <w:noProof/>
            <w:sz w:val="22"/>
            <w:szCs w:val="22"/>
            <w:lang w:eastAsia="en-AU"/>
          </w:rPr>
          <w:tab/>
        </w:r>
        <w:r w:rsidR="003C691C" w:rsidRPr="00C12850">
          <w:rPr>
            <w:rStyle w:val="Hyperlink"/>
            <w:noProof/>
          </w:rPr>
          <w:t>Removal from Chamber</w:t>
        </w:r>
        <w:r w:rsidR="003C691C">
          <w:rPr>
            <w:noProof/>
            <w:webHidden/>
          </w:rPr>
          <w:tab/>
        </w:r>
        <w:r w:rsidR="003C691C">
          <w:rPr>
            <w:noProof/>
            <w:webHidden/>
          </w:rPr>
          <w:fldChar w:fldCharType="begin"/>
        </w:r>
        <w:r w:rsidR="003C691C">
          <w:rPr>
            <w:noProof/>
            <w:webHidden/>
          </w:rPr>
          <w:instrText xml:space="preserve"> PAGEREF _Toc43449579 \h </w:instrText>
        </w:r>
        <w:r w:rsidR="003C691C">
          <w:rPr>
            <w:noProof/>
            <w:webHidden/>
          </w:rPr>
        </w:r>
        <w:r w:rsidR="003C691C">
          <w:rPr>
            <w:noProof/>
            <w:webHidden/>
          </w:rPr>
          <w:fldChar w:fldCharType="separate"/>
        </w:r>
        <w:r w:rsidR="005221D3">
          <w:rPr>
            <w:noProof/>
            <w:webHidden/>
          </w:rPr>
          <w:t>27</w:t>
        </w:r>
        <w:r w:rsidR="003C691C">
          <w:rPr>
            <w:noProof/>
            <w:webHidden/>
          </w:rPr>
          <w:fldChar w:fldCharType="end"/>
        </w:r>
      </w:hyperlink>
    </w:p>
    <w:p w14:paraId="2ABE7B80" w14:textId="42227E2A" w:rsidR="003C691C" w:rsidRDefault="00E22FA1">
      <w:pPr>
        <w:pStyle w:val="TOC1"/>
        <w:rPr>
          <w:rFonts w:asciiTheme="minorHAnsi" w:eastAsiaTheme="minorEastAsia" w:hAnsiTheme="minorHAnsi" w:cstheme="minorBidi"/>
          <w:b w:val="0"/>
          <w:noProof/>
          <w:sz w:val="22"/>
          <w:szCs w:val="22"/>
          <w:lang w:eastAsia="en-AU"/>
        </w:rPr>
      </w:pPr>
      <w:hyperlink w:anchor="_Toc43449580" w:history="1">
        <w:r w:rsidR="003C691C" w:rsidRPr="00C12850">
          <w:rPr>
            <w:rStyle w:val="Hyperlink"/>
            <w:noProof/>
          </w:rPr>
          <w:t>Division 13 – Additional Duties</w:t>
        </w:r>
        <w:r w:rsidR="003C691C">
          <w:rPr>
            <w:noProof/>
            <w:webHidden/>
          </w:rPr>
          <w:tab/>
        </w:r>
        <w:r w:rsidR="003C691C">
          <w:rPr>
            <w:noProof/>
            <w:webHidden/>
          </w:rPr>
          <w:fldChar w:fldCharType="begin"/>
        </w:r>
        <w:r w:rsidR="003C691C">
          <w:rPr>
            <w:noProof/>
            <w:webHidden/>
          </w:rPr>
          <w:instrText xml:space="preserve"> PAGEREF _Toc43449580 \h </w:instrText>
        </w:r>
        <w:r w:rsidR="003C691C">
          <w:rPr>
            <w:noProof/>
            <w:webHidden/>
          </w:rPr>
        </w:r>
        <w:r w:rsidR="003C691C">
          <w:rPr>
            <w:noProof/>
            <w:webHidden/>
          </w:rPr>
          <w:fldChar w:fldCharType="separate"/>
        </w:r>
        <w:r w:rsidR="005221D3">
          <w:rPr>
            <w:noProof/>
            <w:webHidden/>
          </w:rPr>
          <w:t>27</w:t>
        </w:r>
        <w:r w:rsidR="003C691C">
          <w:rPr>
            <w:noProof/>
            <w:webHidden/>
          </w:rPr>
          <w:fldChar w:fldCharType="end"/>
        </w:r>
      </w:hyperlink>
    </w:p>
    <w:p w14:paraId="6894AECC" w14:textId="2D985B86"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1" w:history="1">
        <w:r w:rsidR="003C691C" w:rsidRPr="00C12850">
          <w:rPr>
            <w:rStyle w:val="Hyperlink"/>
            <w:noProof/>
          </w:rPr>
          <w:t>68.</w:t>
        </w:r>
        <w:r w:rsidR="003C691C">
          <w:rPr>
            <w:rFonts w:asciiTheme="minorHAnsi" w:eastAsiaTheme="minorEastAsia" w:hAnsiTheme="minorHAnsi" w:cstheme="minorBidi"/>
            <w:noProof/>
            <w:sz w:val="22"/>
            <w:szCs w:val="22"/>
            <w:lang w:eastAsia="en-AU"/>
          </w:rPr>
          <w:tab/>
        </w:r>
        <w:r w:rsidR="003C691C" w:rsidRPr="00C12850">
          <w:rPr>
            <w:rStyle w:val="Hyperlink"/>
            <w:noProof/>
          </w:rPr>
          <w:t xml:space="preserve">The </w:t>
        </w:r>
        <w:r w:rsidR="003C691C" w:rsidRPr="00C12850">
          <w:rPr>
            <w:rStyle w:val="Hyperlink"/>
            <w:i/>
            <w:noProof/>
          </w:rPr>
          <w:t>Chair’s</w:t>
        </w:r>
        <w:r w:rsidR="003C691C" w:rsidRPr="00C12850">
          <w:rPr>
            <w:rStyle w:val="Hyperlink"/>
            <w:noProof/>
          </w:rPr>
          <w:t xml:space="preserve"> Duties And Discretions</w:t>
        </w:r>
        <w:r w:rsidR="003C691C">
          <w:rPr>
            <w:noProof/>
            <w:webHidden/>
          </w:rPr>
          <w:tab/>
        </w:r>
        <w:r w:rsidR="003C691C">
          <w:rPr>
            <w:noProof/>
            <w:webHidden/>
          </w:rPr>
          <w:fldChar w:fldCharType="begin"/>
        </w:r>
        <w:r w:rsidR="003C691C">
          <w:rPr>
            <w:noProof/>
            <w:webHidden/>
          </w:rPr>
          <w:instrText xml:space="preserve"> PAGEREF _Toc43449581 \h </w:instrText>
        </w:r>
        <w:r w:rsidR="003C691C">
          <w:rPr>
            <w:noProof/>
            <w:webHidden/>
          </w:rPr>
        </w:r>
        <w:r w:rsidR="003C691C">
          <w:rPr>
            <w:noProof/>
            <w:webHidden/>
          </w:rPr>
          <w:fldChar w:fldCharType="separate"/>
        </w:r>
        <w:r w:rsidR="005221D3">
          <w:rPr>
            <w:noProof/>
            <w:webHidden/>
          </w:rPr>
          <w:t>27</w:t>
        </w:r>
        <w:r w:rsidR="003C691C">
          <w:rPr>
            <w:noProof/>
            <w:webHidden/>
          </w:rPr>
          <w:fldChar w:fldCharType="end"/>
        </w:r>
      </w:hyperlink>
    </w:p>
    <w:p w14:paraId="2B02A506" w14:textId="04DDD8A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2" w:history="1">
        <w:r w:rsidR="003C691C" w:rsidRPr="00C12850">
          <w:rPr>
            <w:rStyle w:val="Hyperlink"/>
            <w:noProof/>
          </w:rPr>
          <w:t>69.</w:t>
        </w:r>
        <w:r w:rsidR="003C691C">
          <w:rPr>
            <w:rFonts w:asciiTheme="minorHAnsi" w:eastAsiaTheme="minorEastAsia" w:hAnsiTheme="minorHAnsi" w:cstheme="minorBidi"/>
            <w:noProof/>
            <w:sz w:val="22"/>
            <w:szCs w:val="22"/>
            <w:lang w:eastAsia="en-AU"/>
          </w:rPr>
          <w:tab/>
        </w:r>
        <w:r w:rsidR="003C691C" w:rsidRPr="00C12850">
          <w:rPr>
            <w:rStyle w:val="Hyperlink"/>
            <w:noProof/>
          </w:rPr>
          <w:t>The Chief Executive Officer’s duties</w:t>
        </w:r>
        <w:r w:rsidR="003C691C">
          <w:rPr>
            <w:noProof/>
            <w:webHidden/>
          </w:rPr>
          <w:tab/>
        </w:r>
        <w:r w:rsidR="003C691C">
          <w:rPr>
            <w:noProof/>
            <w:webHidden/>
          </w:rPr>
          <w:fldChar w:fldCharType="begin"/>
        </w:r>
        <w:r w:rsidR="003C691C">
          <w:rPr>
            <w:noProof/>
            <w:webHidden/>
          </w:rPr>
          <w:instrText xml:space="preserve"> PAGEREF _Toc43449582 \h </w:instrText>
        </w:r>
        <w:r w:rsidR="003C691C">
          <w:rPr>
            <w:noProof/>
            <w:webHidden/>
          </w:rPr>
        </w:r>
        <w:r w:rsidR="003C691C">
          <w:rPr>
            <w:noProof/>
            <w:webHidden/>
          </w:rPr>
          <w:fldChar w:fldCharType="separate"/>
        </w:r>
        <w:r w:rsidR="005221D3">
          <w:rPr>
            <w:noProof/>
            <w:webHidden/>
          </w:rPr>
          <w:t>27</w:t>
        </w:r>
        <w:r w:rsidR="003C691C">
          <w:rPr>
            <w:noProof/>
            <w:webHidden/>
          </w:rPr>
          <w:fldChar w:fldCharType="end"/>
        </w:r>
      </w:hyperlink>
    </w:p>
    <w:p w14:paraId="1F8193A6" w14:textId="42B62EAA"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3" w:history="1">
        <w:r w:rsidR="003C691C" w:rsidRPr="00C12850">
          <w:rPr>
            <w:rStyle w:val="Hyperlink"/>
            <w:noProof/>
          </w:rPr>
          <w:t>70.</w:t>
        </w:r>
        <w:r w:rsidR="003C691C">
          <w:rPr>
            <w:rFonts w:asciiTheme="minorHAnsi" w:eastAsiaTheme="minorEastAsia" w:hAnsiTheme="minorHAnsi" w:cstheme="minorBidi"/>
            <w:noProof/>
            <w:sz w:val="22"/>
            <w:szCs w:val="22"/>
            <w:lang w:eastAsia="en-AU"/>
          </w:rPr>
          <w:tab/>
        </w:r>
        <w:r w:rsidR="003C691C" w:rsidRPr="00C12850">
          <w:rPr>
            <w:rStyle w:val="Hyperlink"/>
            <w:noProof/>
          </w:rPr>
          <w:t>Councillors and members of Delegated Committees duties</w:t>
        </w:r>
        <w:r w:rsidR="003C691C">
          <w:rPr>
            <w:noProof/>
            <w:webHidden/>
          </w:rPr>
          <w:tab/>
        </w:r>
        <w:r w:rsidR="003C691C">
          <w:rPr>
            <w:noProof/>
            <w:webHidden/>
          </w:rPr>
          <w:fldChar w:fldCharType="begin"/>
        </w:r>
        <w:r w:rsidR="003C691C">
          <w:rPr>
            <w:noProof/>
            <w:webHidden/>
          </w:rPr>
          <w:instrText xml:space="preserve"> PAGEREF _Toc43449583 \h </w:instrText>
        </w:r>
        <w:r w:rsidR="003C691C">
          <w:rPr>
            <w:noProof/>
            <w:webHidden/>
          </w:rPr>
        </w:r>
        <w:r w:rsidR="003C691C">
          <w:rPr>
            <w:noProof/>
            <w:webHidden/>
          </w:rPr>
          <w:fldChar w:fldCharType="separate"/>
        </w:r>
        <w:r w:rsidR="005221D3">
          <w:rPr>
            <w:noProof/>
            <w:webHidden/>
          </w:rPr>
          <w:t>27</w:t>
        </w:r>
        <w:r w:rsidR="003C691C">
          <w:rPr>
            <w:noProof/>
            <w:webHidden/>
          </w:rPr>
          <w:fldChar w:fldCharType="end"/>
        </w:r>
      </w:hyperlink>
    </w:p>
    <w:p w14:paraId="490A112F" w14:textId="59E3B574" w:rsidR="003C691C" w:rsidRDefault="00E22FA1">
      <w:pPr>
        <w:pStyle w:val="TOC1"/>
        <w:rPr>
          <w:rFonts w:asciiTheme="minorHAnsi" w:eastAsiaTheme="minorEastAsia" w:hAnsiTheme="minorHAnsi" w:cstheme="minorBidi"/>
          <w:b w:val="0"/>
          <w:noProof/>
          <w:sz w:val="22"/>
          <w:szCs w:val="22"/>
          <w:lang w:eastAsia="en-AU"/>
        </w:rPr>
      </w:pPr>
      <w:hyperlink w:anchor="_Toc43449584" w:history="1">
        <w:r w:rsidR="003C691C" w:rsidRPr="00C12850">
          <w:rPr>
            <w:rStyle w:val="Hyperlink"/>
            <w:noProof/>
          </w:rPr>
          <w:t>Division 14 – Suspension of Meeting Procedures</w:t>
        </w:r>
        <w:r w:rsidR="003C691C">
          <w:rPr>
            <w:noProof/>
            <w:webHidden/>
          </w:rPr>
          <w:tab/>
        </w:r>
        <w:r w:rsidR="003C691C">
          <w:rPr>
            <w:noProof/>
            <w:webHidden/>
          </w:rPr>
          <w:fldChar w:fldCharType="begin"/>
        </w:r>
        <w:r w:rsidR="003C691C">
          <w:rPr>
            <w:noProof/>
            <w:webHidden/>
          </w:rPr>
          <w:instrText xml:space="preserve"> PAGEREF _Toc43449584 \h </w:instrText>
        </w:r>
        <w:r w:rsidR="003C691C">
          <w:rPr>
            <w:noProof/>
            <w:webHidden/>
          </w:rPr>
        </w:r>
        <w:r w:rsidR="003C691C">
          <w:rPr>
            <w:noProof/>
            <w:webHidden/>
          </w:rPr>
          <w:fldChar w:fldCharType="separate"/>
        </w:r>
        <w:r w:rsidR="005221D3">
          <w:rPr>
            <w:noProof/>
            <w:webHidden/>
          </w:rPr>
          <w:t>28</w:t>
        </w:r>
        <w:r w:rsidR="003C691C">
          <w:rPr>
            <w:noProof/>
            <w:webHidden/>
          </w:rPr>
          <w:fldChar w:fldCharType="end"/>
        </w:r>
      </w:hyperlink>
    </w:p>
    <w:p w14:paraId="224215A9" w14:textId="2EEF489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5" w:history="1">
        <w:r w:rsidR="003C691C" w:rsidRPr="00C12850">
          <w:rPr>
            <w:rStyle w:val="Hyperlink"/>
            <w:noProof/>
          </w:rPr>
          <w:t>71.</w:t>
        </w:r>
        <w:r w:rsidR="003C691C">
          <w:rPr>
            <w:rFonts w:asciiTheme="minorHAnsi" w:eastAsiaTheme="minorEastAsia" w:hAnsiTheme="minorHAnsi" w:cstheme="minorBidi"/>
            <w:noProof/>
            <w:sz w:val="22"/>
            <w:szCs w:val="22"/>
            <w:lang w:eastAsia="en-AU"/>
          </w:rPr>
          <w:tab/>
        </w:r>
        <w:r w:rsidR="003C691C" w:rsidRPr="00C12850">
          <w:rPr>
            <w:rStyle w:val="Hyperlink"/>
            <w:noProof/>
          </w:rPr>
          <w:t>Suspension of Meeting Procedures</w:t>
        </w:r>
        <w:r w:rsidR="003C691C">
          <w:rPr>
            <w:noProof/>
            <w:webHidden/>
          </w:rPr>
          <w:tab/>
        </w:r>
        <w:r w:rsidR="003C691C">
          <w:rPr>
            <w:noProof/>
            <w:webHidden/>
          </w:rPr>
          <w:fldChar w:fldCharType="begin"/>
        </w:r>
        <w:r w:rsidR="003C691C">
          <w:rPr>
            <w:noProof/>
            <w:webHidden/>
          </w:rPr>
          <w:instrText xml:space="preserve"> PAGEREF _Toc43449585 \h </w:instrText>
        </w:r>
        <w:r w:rsidR="003C691C">
          <w:rPr>
            <w:noProof/>
            <w:webHidden/>
          </w:rPr>
        </w:r>
        <w:r w:rsidR="003C691C">
          <w:rPr>
            <w:noProof/>
            <w:webHidden/>
          </w:rPr>
          <w:fldChar w:fldCharType="separate"/>
        </w:r>
        <w:r w:rsidR="005221D3">
          <w:rPr>
            <w:noProof/>
            <w:webHidden/>
          </w:rPr>
          <w:t>28</w:t>
        </w:r>
        <w:r w:rsidR="003C691C">
          <w:rPr>
            <w:noProof/>
            <w:webHidden/>
          </w:rPr>
          <w:fldChar w:fldCharType="end"/>
        </w:r>
      </w:hyperlink>
    </w:p>
    <w:p w14:paraId="5C45C936" w14:textId="22437118" w:rsidR="003C691C" w:rsidRDefault="00E22FA1">
      <w:pPr>
        <w:pStyle w:val="TOC1"/>
        <w:rPr>
          <w:rFonts w:asciiTheme="minorHAnsi" w:eastAsiaTheme="minorEastAsia" w:hAnsiTheme="minorHAnsi" w:cstheme="minorBidi"/>
          <w:b w:val="0"/>
          <w:noProof/>
          <w:sz w:val="22"/>
          <w:szCs w:val="22"/>
          <w:lang w:eastAsia="en-AU"/>
        </w:rPr>
      </w:pPr>
      <w:hyperlink w:anchor="_Toc43449586" w:history="1">
        <w:r w:rsidR="003C691C" w:rsidRPr="00C12850">
          <w:rPr>
            <w:rStyle w:val="Hyperlink"/>
            <w:noProof/>
          </w:rPr>
          <w:t>Division 15 – Miscellaneous</w:t>
        </w:r>
        <w:r w:rsidR="003C691C">
          <w:rPr>
            <w:noProof/>
            <w:webHidden/>
          </w:rPr>
          <w:tab/>
        </w:r>
        <w:r w:rsidR="003C691C">
          <w:rPr>
            <w:noProof/>
            <w:webHidden/>
          </w:rPr>
          <w:fldChar w:fldCharType="begin"/>
        </w:r>
        <w:r w:rsidR="003C691C">
          <w:rPr>
            <w:noProof/>
            <w:webHidden/>
          </w:rPr>
          <w:instrText xml:space="preserve"> PAGEREF _Toc43449586 \h </w:instrText>
        </w:r>
        <w:r w:rsidR="003C691C">
          <w:rPr>
            <w:noProof/>
            <w:webHidden/>
          </w:rPr>
        </w:r>
        <w:r w:rsidR="003C691C">
          <w:rPr>
            <w:noProof/>
            <w:webHidden/>
          </w:rPr>
          <w:fldChar w:fldCharType="separate"/>
        </w:r>
        <w:r w:rsidR="005221D3">
          <w:rPr>
            <w:noProof/>
            <w:webHidden/>
          </w:rPr>
          <w:t>28</w:t>
        </w:r>
        <w:r w:rsidR="003C691C">
          <w:rPr>
            <w:noProof/>
            <w:webHidden/>
          </w:rPr>
          <w:fldChar w:fldCharType="end"/>
        </w:r>
      </w:hyperlink>
    </w:p>
    <w:p w14:paraId="7C450E21" w14:textId="5F9F572F"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7" w:history="1">
        <w:r w:rsidR="003C691C" w:rsidRPr="00C12850">
          <w:rPr>
            <w:rStyle w:val="Hyperlink"/>
            <w:noProof/>
          </w:rPr>
          <w:t>72.</w:t>
        </w:r>
        <w:r w:rsidR="003C691C">
          <w:rPr>
            <w:rFonts w:asciiTheme="minorHAnsi" w:eastAsiaTheme="minorEastAsia" w:hAnsiTheme="minorHAnsi" w:cstheme="minorBidi"/>
            <w:noProof/>
            <w:sz w:val="22"/>
            <w:szCs w:val="22"/>
            <w:lang w:eastAsia="en-AU"/>
          </w:rPr>
          <w:tab/>
        </w:r>
        <w:r w:rsidR="003C691C" w:rsidRPr="00C12850">
          <w:rPr>
            <w:rStyle w:val="Hyperlink"/>
            <w:noProof/>
          </w:rPr>
          <w:t>Meetings to be open to the public unless specified circumstances apply</w:t>
        </w:r>
        <w:r w:rsidR="003C691C">
          <w:rPr>
            <w:noProof/>
            <w:webHidden/>
          </w:rPr>
          <w:tab/>
        </w:r>
        <w:r w:rsidR="003C691C">
          <w:rPr>
            <w:noProof/>
            <w:webHidden/>
          </w:rPr>
          <w:fldChar w:fldCharType="begin"/>
        </w:r>
        <w:r w:rsidR="003C691C">
          <w:rPr>
            <w:noProof/>
            <w:webHidden/>
          </w:rPr>
          <w:instrText xml:space="preserve"> PAGEREF _Toc43449587 \h </w:instrText>
        </w:r>
        <w:r w:rsidR="003C691C">
          <w:rPr>
            <w:noProof/>
            <w:webHidden/>
          </w:rPr>
        </w:r>
        <w:r w:rsidR="003C691C">
          <w:rPr>
            <w:noProof/>
            <w:webHidden/>
          </w:rPr>
          <w:fldChar w:fldCharType="separate"/>
        </w:r>
        <w:r w:rsidR="005221D3">
          <w:rPr>
            <w:noProof/>
            <w:webHidden/>
          </w:rPr>
          <w:t>28</w:t>
        </w:r>
        <w:r w:rsidR="003C691C">
          <w:rPr>
            <w:noProof/>
            <w:webHidden/>
          </w:rPr>
          <w:fldChar w:fldCharType="end"/>
        </w:r>
      </w:hyperlink>
    </w:p>
    <w:p w14:paraId="003C0F50" w14:textId="05FCA128"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8" w:history="1">
        <w:r w:rsidR="003C691C" w:rsidRPr="00C12850">
          <w:rPr>
            <w:rStyle w:val="Hyperlink"/>
            <w:noProof/>
          </w:rPr>
          <w:t>73.</w:t>
        </w:r>
        <w:r w:rsidR="003C691C">
          <w:rPr>
            <w:rFonts w:asciiTheme="minorHAnsi" w:eastAsiaTheme="minorEastAsia" w:hAnsiTheme="minorHAnsi" w:cstheme="minorBidi"/>
            <w:noProof/>
            <w:sz w:val="22"/>
            <w:szCs w:val="22"/>
            <w:lang w:eastAsia="en-AU"/>
          </w:rPr>
          <w:tab/>
        </w:r>
        <w:r w:rsidR="003C691C" w:rsidRPr="00C12850">
          <w:rPr>
            <w:rStyle w:val="Hyperlink"/>
            <w:noProof/>
          </w:rPr>
          <w:t>Chief Executive Officer statement</w:t>
        </w:r>
        <w:r w:rsidR="003C691C">
          <w:rPr>
            <w:noProof/>
            <w:webHidden/>
          </w:rPr>
          <w:tab/>
        </w:r>
        <w:r w:rsidR="003C691C">
          <w:rPr>
            <w:noProof/>
            <w:webHidden/>
          </w:rPr>
          <w:fldChar w:fldCharType="begin"/>
        </w:r>
        <w:r w:rsidR="003C691C">
          <w:rPr>
            <w:noProof/>
            <w:webHidden/>
          </w:rPr>
          <w:instrText xml:space="preserve"> PAGEREF _Toc43449588 \h </w:instrText>
        </w:r>
        <w:r w:rsidR="003C691C">
          <w:rPr>
            <w:noProof/>
            <w:webHidden/>
          </w:rPr>
        </w:r>
        <w:r w:rsidR="003C691C">
          <w:rPr>
            <w:noProof/>
            <w:webHidden/>
          </w:rPr>
          <w:fldChar w:fldCharType="separate"/>
        </w:r>
        <w:r w:rsidR="005221D3">
          <w:rPr>
            <w:noProof/>
            <w:webHidden/>
          </w:rPr>
          <w:t>29</w:t>
        </w:r>
        <w:r w:rsidR="003C691C">
          <w:rPr>
            <w:noProof/>
            <w:webHidden/>
          </w:rPr>
          <w:fldChar w:fldCharType="end"/>
        </w:r>
      </w:hyperlink>
    </w:p>
    <w:p w14:paraId="1B242557" w14:textId="0DCE622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89" w:history="1">
        <w:r w:rsidR="003C691C" w:rsidRPr="00C12850">
          <w:rPr>
            <w:rStyle w:val="Hyperlink"/>
            <w:noProof/>
          </w:rPr>
          <w:t>74.</w:t>
        </w:r>
        <w:r w:rsidR="003C691C">
          <w:rPr>
            <w:rFonts w:asciiTheme="minorHAnsi" w:eastAsiaTheme="minorEastAsia" w:hAnsiTheme="minorHAnsi" w:cstheme="minorBidi"/>
            <w:noProof/>
            <w:sz w:val="22"/>
            <w:szCs w:val="22"/>
            <w:lang w:eastAsia="en-AU"/>
          </w:rPr>
          <w:tab/>
        </w:r>
        <w:r w:rsidR="003C691C" w:rsidRPr="00C12850">
          <w:rPr>
            <w:rStyle w:val="Hyperlink"/>
            <w:noProof/>
          </w:rPr>
          <w:t>Live streaming and recording</w:t>
        </w:r>
        <w:r w:rsidR="003C691C">
          <w:rPr>
            <w:noProof/>
            <w:webHidden/>
          </w:rPr>
          <w:tab/>
        </w:r>
        <w:r w:rsidR="003C691C">
          <w:rPr>
            <w:noProof/>
            <w:webHidden/>
          </w:rPr>
          <w:fldChar w:fldCharType="begin"/>
        </w:r>
        <w:r w:rsidR="003C691C">
          <w:rPr>
            <w:noProof/>
            <w:webHidden/>
          </w:rPr>
          <w:instrText xml:space="preserve"> PAGEREF _Toc43449589 \h </w:instrText>
        </w:r>
        <w:r w:rsidR="003C691C">
          <w:rPr>
            <w:noProof/>
            <w:webHidden/>
          </w:rPr>
        </w:r>
        <w:r w:rsidR="003C691C">
          <w:rPr>
            <w:noProof/>
            <w:webHidden/>
          </w:rPr>
          <w:fldChar w:fldCharType="separate"/>
        </w:r>
        <w:r w:rsidR="005221D3">
          <w:rPr>
            <w:noProof/>
            <w:webHidden/>
          </w:rPr>
          <w:t>29</w:t>
        </w:r>
        <w:r w:rsidR="003C691C">
          <w:rPr>
            <w:noProof/>
            <w:webHidden/>
          </w:rPr>
          <w:fldChar w:fldCharType="end"/>
        </w:r>
      </w:hyperlink>
    </w:p>
    <w:p w14:paraId="54B933B4" w14:textId="7575AE90"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90" w:history="1">
        <w:r w:rsidR="003C691C" w:rsidRPr="00C12850">
          <w:rPr>
            <w:rStyle w:val="Hyperlink"/>
            <w:noProof/>
          </w:rPr>
          <w:t>75.</w:t>
        </w:r>
        <w:r w:rsidR="003C691C">
          <w:rPr>
            <w:rFonts w:asciiTheme="minorHAnsi" w:eastAsiaTheme="minorEastAsia" w:hAnsiTheme="minorHAnsi" w:cstheme="minorBidi"/>
            <w:noProof/>
            <w:sz w:val="22"/>
            <w:szCs w:val="22"/>
            <w:lang w:eastAsia="en-AU"/>
          </w:rPr>
          <w:tab/>
        </w:r>
        <w:r w:rsidR="003C691C" w:rsidRPr="00C12850">
          <w:rPr>
            <w:rStyle w:val="Hyperlink"/>
            <w:noProof/>
          </w:rPr>
          <w:t>Conditions of entry to a Council meeting</w:t>
        </w:r>
        <w:r w:rsidR="003C691C">
          <w:rPr>
            <w:noProof/>
            <w:webHidden/>
          </w:rPr>
          <w:tab/>
        </w:r>
        <w:r w:rsidR="003C691C">
          <w:rPr>
            <w:noProof/>
            <w:webHidden/>
          </w:rPr>
          <w:fldChar w:fldCharType="begin"/>
        </w:r>
        <w:r w:rsidR="003C691C">
          <w:rPr>
            <w:noProof/>
            <w:webHidden/>
          </w:rPr>
          <w:instrText xml:space="preserve"> PAGEREF _Toc43449590 \h </w:instrText>
        </w:r>
        <w:r w:rsidR="003C691C">
          <w:rPr>
            <w:noProof/>
            <w:webHidden/>
          </w:rPr>
        </w:r>
        <w:r w:rsidR="003C691C">
          <w:rPr>
            <w:noProof/>
            <w:webHidden/>
          </w:rPr>
          <w:fldChar w:fldCharType="separate"/>
        </w:r>
        <w:r w:rsidR="005221D3">
          <w:rPr>
            <w:noProof/>
            <w:webHidden/>
          </w:rPr>
          <w:t>30</w:t>
        </w:r>
        <w:r w:rsidR="003C691C">
          <w:rPr>
            <w:noProof/>
            <w:webHidden/>
          </w:rPr>
          <w:fldChar w:fldCharType="end"/>
        </w:r>
      </w:hyperlink>
    </w:p>
    <w:p w14:paraId="600151FC" w14:textId="045EC8E5"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91" w:history="1">
        <w:r w:rsidR="003C691C" w:rsidRPr="00C12850">
          <w:rPr>
            <w:rStyle w:val="Hyperlink"/>
            <w:noProof/>
          </w:rPr>
          <w:t>76.</w:t>
        </w:r>
        <w:r w:rsidR="003C691C">
          <w:rPr>
            <w:rFonts w:asciiTheme="minorHAnsi" w:eastAsiaTheme="minorEastAsia" w:hAnsiTheme="minorHAnsi" w:cstheme="minorBidi"/>
            <w:noProof/>
            <w:sz w:val="22"/>
            <w:szCs w:val="22"/>
            <w:lang w:eastAsia="en-AU"/>
          </w:rPr>
          <w:tab/>
        </w:r>
        <w:r w:rsidR="003C691C" w:rsidRPr="00C12850">
          <w:rPr>
            <w:rStyle w:val="Hyperlink"/>
            <w:noProof/>
          </w:rPr>
          <w:t>Meetings Conducted Remotely</w:t>
        </w:r>
        <w:r w:rsidR="003C691C">
          <w:rPr>
            <w:noProof/>
            <w:webHidden/>
          </w:rPr>
          <w:tab/>
        </w:r>
        <w:r w:rsidR="003C691C">
          <w:rPr>
            <w:noProof/>
            <w:webHidden/>
          </w:rPr>
          <w:fldChar w:fldCharType="begin"/>
        </w:r>
        <w:r w:rsidR="003C691C">
          <w:rPr>
            <w:noProof/>
            <w:webHidden/>
          </w:rPr>
          <w:instrText xml:space="preserve"> PAGEREF _Toc43449591 \h </w:instrText>
        </w:r>
        <w:r w:rsidR="003C691C">
          <w:rPr>
            <w:noProof/>
            <w:webHidden/>
          </w:rPr>
        </w:r>
        <w:r w:rsidR="003C691C">
          <w:rPr>
            <w:noProof/>
            <w:webHidden/>
          </w:rPr>
          <w:fldChar w:fldCharType="separate"/>
        </w:r>
        <w:r w:rsidR="005221D3">
          <w:rPr>
            <w:noProof/>
            <w:webHidden/>
          </w:rPr>
          <w:t>30</w:t>
        </w:r>
        <w:r w:rsidR="003C691C">
          <w:rPr>
            <w:noProof/>
            <w:webHidden/>
          </w:rPr>
          <w:fldChar w:fldCharType="end"/>
        </w:r>
      </w:hyperlink>
    </w:p>
    <w:p w14:paraId="2DB32955" w14:textId="16A0C564" w:rsidR="003C691C" w:rsidRDefault="00E22FA1">
      <w:pPr>
        <w:pStyle w:val="TOC2"/>
        <w:tabs>
          <w:tab w:val="left" w:pos="1702"/>
        </w:tabs>
        <w:rPr>
          <w:rFonts w:asciiTheme="minorHAnsi" w:eastAsiaTheme="minorEastAsia" w:hAnsiTheme="minorHAnsi" w:cstheme="minorBidi"/>
          <w:noProof/>
          <w:sz w:val="22"/>
          <w:szCs w:val="22"/>
          <w:lang w:eastAsia="en-AU"/>
        </w:rPr>
      </w:pPr>
      <w:hyperlink w:anchor="_Toc43449592" w:history="1">
        <w:r w:rsidR="003C691C" w:rsidRPr="00C12850">
          <w:rPr>
            <w:rStyle w:val="Hyperlink"/>
            <w:noProof/>
          </w:rPr>
          <w:t>77.</w:t>
        </w:r>
        <w:r w:rsidR="003C691C">
          <w:rPr>
            <w:rFonts w:asciiTheme="minorHAnsi" w:eastAsiaTheme="minorEastAsia" w:hAnsiTheme="minorHAnsi" w:cstheme="minorBidi"/>
            <w:noProof/>
            <w:sz w:val="22"/>
            <w:szCs w:val="22"/>
            <w:lang w:eastAsia="en-AU"/>
          </w:rPr>
          <w:tab/>
        </w:r>
        <w:r w:rsidR="003C691C" w:rsidRPr="00C12850">
          <w:rPr>
            <w:rStyle w:val="Hyperlink"/>
            <w:noProof/>
          </w:rPr>
          <w:t>Procedure not provided in this Chapter</w:t>
        </w:r>
        <w:r w:rsidR="003C691C">
          <w:rPr>
            <w:noProof/>
            <w:webHidden/>
          </w:rPr>
          <w:tab/>
        </w:r>
        <w:r w:rsidR="003C691C">
          <w:rPr>
            <w:noProof/>
            <w:webHidden/>
          </w:rPr>
          <w:fldChar w:fldCharType="begin"/>
        </w:r>
        <w:r w:rsidR="003C691C">
          <w:rPr>
            <w:noProof/>
            <w:webHidden/>
          </w:rPr>
          <w:instrText xml:space="preserve"> PAGEREF _Toc43449592 \h </w:instrText>
        </w:r>
        <w:r w:rsidR="003C691C">
          <w:rPr>
            <w:noProof/>
            <w:webHidden/>
          </w:rPr>
        </w:r>
        <w:r w:rsidR="003C691C">
          <w:rPr>
            <w:noProof/>
            <w:webHidden/>
          </w:rPr>
          <w:fldChar w:fldCharType="separate"/>
        </w:r>
        <w:r w:rsidR="005221D3">
          <w:rPr>
            <w:noProof/>
            <w:webHidden/>
          </w:rPr>
          <w:t>31</w:t>
        </w:r>
        <w:r w:rsidR="003C691C">
          <w:rPr>
            <w:noProof/>
            <w:webHidden/>
          </w:rPr>
          <w:fldChar w:fldCharType="end"/>
        </w:r>
      </w:hyperlink>
    </w:p>
    <w:p w14:paraId="68533B0E" w14:textId="664C5F5D" w:rsidR="00423C76" w:rsidRPr="00C710E2" w:rsidRDefault="00423C76" w:rsidP="00423C76">
      <w:pPr>
        <w:rPr>
          <w:rFonts w:cs="Times New Roman"/>
          <w:sz w:val="22"/>
          <w:szCs w:val="22"/>
          <w:lang w:eastAsia="en-AU"/>
        </w:rPr>
      </w:pPr>
      <w:r w:rsidRPr="00C710E2">
        <w:rPr>
          <w:sz w:val="22"/>
          <w:szCs w:val="22"/>
        </w:rPr>
        <w:fldChar w:fldCharType="end"/>
      </w:r>
    </w:p>
    <w:p w14:paraId="5C0D746E" w14:textId="77777777" w:rsidR="00423C76" w:rsidRPr="00C710E2" w:rsidRDefault="00423C76" w:rsidP="00423C76">
      <w:pPr>
        <w:rPr>
          <w:b/>
          <w:sz w:val="22"/>
          <w:szCs w:val="22"/>
        </w:rPr>
        <w:sectPr w:rsidR="00423C76" w:rsidRPr="00C710E2">
          <w:pgSz w:w="11906" w:h="16838"/>
          <w:pgMar w:top="1418" w:right="1418" w:bottom="1418" w:left="1418" w:header="567" w:footer="567" w:gutter="0"/>
          <w:paperSrc w:first="11" w:other="11"/>
          <w:pgNumType w:start="1"/>
          <w:cols w:space="720"/>
        </w:sectPr>
      </w:pPr>
    </w:p>
    <w:p w14:paraId="0B3892D4" w14:textId="77777777" w:rsidR="00423C76" w:rsidRPr="00C710E2" w:rsidRDefault="00423C76" w:rsidP="00997C0C">
      <w:pPr>
        <w:pStyle w:val="legalSchedule"/>
      </w:pPr>
      <w:bookmarkStart w:id="1" w:name="_Toc43449498"/>
      <w:r w:rsidRPr="00C710E2">
        <w:lastRenderedPageBreak/>
        <w:t>P</w:t>
      </w:r>
      <w:bookmarkStart w:id="2" w:name="_Toc51563727"/>
      <w:r w:rsidR="00997C0C" w:rsidRPr="00C710E2">
        <w:t>art</w:t>
      </w:r>
      <w:r w:rsidRPr="00C710E2">
        <w:t xml:space="preserve"> A – </w:t>
      </w:r>
      <w:r w:rsidR="00997C0C" w:rsidRPr="00C710E2">
        <w:t>Introduction</w:t>
      </w:r>
      <w:bookmarkEnd w:id="1"/>
      <w:bookmarkEnd w:id="2"/>
      <w:r w:rsidR="00997C0C" w:rsidRPr="00C710E2">
        <w:t xml:space="preserve"> </w:t>
      </w:r>
    </w:p>
    <w:p w14:paraId="146593F4" w14:textId="77777777" w:rsidR="00423C76" w:rsidRPr="00C710E2" w:rsidRDefault="00423C76" w:rsidP="00FC4652">
      <w:pPr>
        <w:pStyle w:val="Heading1"/>
        <w:numPr>
          <w:ilvl w:val="0"/>
          <w:numId w:val="15"/>
        </w:numPr>
        <w:rPr>
          <w:sz w:val="22"/>
          <w:szCs w:val="22"/>
        </w:rPr>
      </w:pPr>
      <w:bookmarkStart w:id="3" w:name="_Toc43449499"/>
      <w:r w:rsidRPr="00C710E2">
        <w:rPr>
          <w:sz w:val="22"/>
          <w:szCs w:val="22"/>
        </w:rPr>
        <w:t>Title</w:t>
      </w:r>
      <w:bookmarkEnd w:id="3"/>
    </w:p>
    <w:p w14:paraId="17E9AF51" w14:textId="222A447E" w:rsidR="00423C76" w:rsidRPr="00ED3ECA" w:rsidRDefault="00423C76" w:rsidP="00423C76">
      <w:pPr>
        <w:pStyle w:val="BodyIndent1"/>
        <w:rPr>
          <w:sz w:val="22"/>
          <w:szCs w:val="22"/>
        </w:rPr>
      </w:pPr>
      <w:r w:rsidRPr="00C710E2">
        <w:rPr>
          <w:sz w:val="22"/>
          <w:szCs w:val="22"/>
        </w:rPr>
        <w:t>This Chapter will be known as the "M</w:t>
      </w:r>
      <w:r w:rsidRPr="00ED3ECA">
        <w:rPr>
          <w:sz w:val="22"/>
          <w:szCs w:val="22"/>
        </w:rPr>
        <w:t>eeting Procedure</w:t>
      </w:r>
      <w:r w:rsidR="006F3D61">
        <w:rPr>
          <w:sz w:val="22"/>
          <w:szCs w:val="22"/>
        </w:rPr>
        <w:t>s</w:t>
      </w:r>
      <w:r w:rsidRPr="00ED3ECA">
        <w:rPr>
          <w:sz w:val="22"/>
          <w:szCs w:val="22"/>
        </w:rPr>
        <w:t>".</w:t>
      </w:r>
    </w:p>
    <w:p w14:paraId="7AF76853" w14:textId="77777777" w:rsidR="00423C76" w:rsidRPr="00C710E2" w:rsidRDefault="00423C76" w:rsidP="00FC4652">
      <w:pPr>
        <w:pStyle w:val="Heading1"/>
        <w:numPr>
          <w:ilvl w:val="0"/>
          <w:numId w:val="15"/>
        </w:numPr>
        <w:rPr>
          <w:sz w:val="22"/>
          <w:szCs w:val="22"/>
        </w:rPr>
      </w:pPr>
      <w:bookmarkStart w:id="4" w:name="_Toc43449500"/>
      <w:r w:rsidRPr="00C710E2">
        <w:rPr>
          <w:sz w:val="22"/>
          <w:szCs w:val="22"/>
        </w:rPr>
        <w:t>Purpose of this Chapter</w:t>
      </w:r>
      <w:bookmarkEnd w:id="4"/>
    </w:p>
    <w:p w14:paraId="006A374F" w14:textId="77777777" w:rsidR="00423C76" w:rsidRPr="00C710E2" w:rsidRDefault="00423C76" w:rsidP="00423C76">
      <w:pPr>
        <w:pStyle w:val="BodyIndent1"/>
        <w:rPr>
          <w:sz w:val="22"/>
          <w:szCs w:val="22"/>
        </w:rPr>
      </w:pPr>
      <w:r w:rsidRPr="00C710E2">
        <w:rPr>
          <w:sz w:val="22"/>
          <w:szCs w:val="22"/>
        </w:rPr>
        <w:t>The purpose of this Chapter is to:</w:t>
      </w:r>
    </w:p>
    <w:p w14:paraId="05D88E9F" w14:textId="77777777" w:rsidR="00423C76" w:rsidRPr="00C710E2" w:rsidRDefault="00423C76" w:rsidP="00720B20">
      <w:pPr>
        <w:pStyle w:val="Headingpara2"/>
        <w:ind w:left="1702"/>
        <w:rPr>
          <w:sz w:val="22"/>
          <w:szCs w:val="22"/>
        </w:rPr>
      </w:pPr>
      <w:bookmarkStart w:id="5" w:name="_Ref50798394"/>
      <w:r w:rsidRPr="00C710E2">
        <w:rPr>
          <w:sz w:val="22"/>
          <w:szCs w:val="22"/>
        </w:rPr>
        <w:t>provide for the election of the Mayor</w:t>
      </w:r>
      <w:r w:rsidR="00BC768A" w:rsidRPr="00C710E2">
        <w:rPr>
          <w:sz w:val="22"/>
          <w:szCs w:val="22"/>
        </w:rPr>
        <w:t xml:space="preserve"> and any Deputy Mayor</w:t>
      </w:r>
      <w:r w:rsidRPr="00C710E2">
        <w:rPr>
          <w:sz w:val="22"/>
          <w:szCs w:val="22"/>
        </w:rPr>
        <w:t>;</w:t>
      </w:r>
      <w:bookmarkEnd w:id="5"/>
      <w:r w:rsidRPr="00C710E2">
        <w:rPr>
          <w:sz w:val="22"/>
          <w:szCs w:val="22"/>
        </w:rPr>
        <w:t xml:space="preserve"> </w:t>
      </w:r>
    </w:p>
    <w:p w14:paraId="5FE410B9" w14:textId="77777777" w:rsidR="00BC768A" w:rsidRPr="00C710E2" w:rsidRDefault="00BC768A" w:rsidP="00720B20">
      <w:pPr>
        <w:pStyle w:val="Headingpara2"/>
        <w:ind w:left="1702"/>
        <w:rPr>
          <w:sz w:val="22"/>
          <w:szCs w:val="22"/>
        </w:rPr>
      </w:pPr>
      <w:bookmarkStart w:id="6" w:name="_Ref50798428"/>
      <w:r w:rsidRPr="00C710E2">
        <w:rPr>
          <w:sz w:val="22"/>
          <w:szCs w:val="22"/>
        </w:rPr>
        <w:t>provide for the appointment of any Acting Mayor; and</w:t>
      </w:r>
    </w:p>
    <w:bookmarkEnd w:id="6"/>
    <w:p w14:paraId="4B627FED" w14:textId="77777777" w:rsidR="00423C76" w:rsidRPr="00C710E2" w:rsidRDefault="00423C76" w:rsidP="00991087">
      <w:pPr>
        <w:pStyle w:val="Headingpara2"/>
        <w:ind w:left="1702"/>
        <w:rPr>
          <w:sz w:val="22"/>
          <w:szCs w:val="22"/>
        </w:rPr>
      </w:pPr>
      <w:r w:rsidRPr="00C710E2">
        <w:rPr>
          <w:sz w:val="22"/>
          <w:szCs w:val="22"/>
        </w:rPr>
        <w:t xml:space="preserve">provide for the procedures governing the conduct of </w:t>
      </w:r>
      <w:r w:rsidRPr="00C710E2">
        <w:rPr>
          <w:i/>
          <w:sz w:val="22"/>
          <w:szCs w:val="22"/>
        </w:rPr>
        <w:t>Council meetings</w:t>
      </w:r>
      <w:r w:rsidR="00F45C9E" w:rsidRPr="00C710E2">
        <w:rPr>
          <w:sz w:val="22"/>
          <w:szCs w:val="22"/>
        </w:rPr>
        <w:t>.</w:t>
      </w:r>
    </w:p>
    <w:p w14:paraId="1CD28536" w14:textId="77777777" w:rsidR="00423C76" w:rsidRPr="00C710E2" w:rsidRDefault="00423C76" w:rsidP="00FC4652">
      <w:pPr>
        <w:pStyle w:val="Heading1"/>
        <w:numPr>
          <w:ilvl w:val="0"/>
          <w:numId w:val="15"/>
        </w:numPr>
        <w:rPr>
          <w:sz w:val="22"/>
          <w:szCs w:val="22"/>
        </w:rPr>
      </w:pPr>
      <w:bookmarkStart w:id="7" w:name="_Toc43449501"/>
      <w:r w:rsidRPr="00C710E2">
        <w:rPr>
          <w:sz w:val="22"/>
          <w:szCs w:val="22"/>
        </w:rPr>
        <w:t>Definitions and Notes</w:t>
      </w:r>
      <w:bookmarkEnd w:id="7"/>
    </w:p>
    <w:p w14:paraId="534D217D" w14:textId="77777777" w:rsidR="00423C76" w:rsidRPr="00C710E2" w:rsidRDefault="00423C76" w:rsidP="00FC4652">
      <w:pPr>
        <w:pStyle w:val="Headingpara2"/>
        <w:numPr>
          <w:ilvl w:val="1"/>
          <w:numId w:val="15"/>
        </w:numPr>
        <w:ind w:left="1702"/>
        <w:rPr>
          <w:sz w:val="22"/>
          <w:szCs w:val="22"/>
        </w:rPr>
      </w:pPr>
      <w:r w:rsidRPr="00C710E2">
        <w:rPr>
          <w:sz w:val="22"/>
          <w:szCs w:val="22"/>
        </w:rPr>
        <w:t>In this Chapter:</w:t>
      </w:r>
    </w:p>
    <w:p w14:paraId="510A8D14" w14:textId="4AA773E2" w:rsidR="00423C76" w:rsidRDefault="00423C76" w:rsidP="00423C76">
      <w:pPr>
        <w:pStyle w:val="BodyIndent1"/>
        <w:ind w:left="1701"/>
        <w:rPr>
          <w:sz w:val="22"/>
          <w:szCs w:val="22"/>
        </w:rPr>
      </w:pPr>
      <w:r w:rsidRPr="00C710E2">
        <w:rPr>
          <w:sz w:val="22"/>
          <w:szCs w:val="22"/>
        </w:rPr>
        <w:t>"</w:t>
      </w:r>
      <w:r w:rsidRPr="00C710E2">
        <w:rPr>
          <w:i/>
          <w:sz w:val="22"/>
          <w:szCs w:val="22"/>
        </w:rPr>
        <w:t>agenda</w:t>
      </w:r>
      <w:r w:rsidRPr="00C710E2">
        <w:rPr>
          <w:sz w:val="22"/>
          <w:szCs w:val="22"/>
        </w:rPr>
        <w:t>" means the notice of a meeting setting out the business to be transacted at the meeting;</w:t>
      </w:r>
    </w:p>
    <w:p w14:paraId="5C08B2A3" w14:textId="0CDE5496" w:rsidR="00616458" w:rsidRPr="00ED3ECA" w:rsidRDefault="00616458" w:rsidP="00616458">
      <w:pPr>
        <w:pStyle w:val="BodyIndent1"/>
        <w:ind w:left="1701"/>
        <w:rPr>
          <w:sz w:val="22"/>
          <w:szCs w:val="22"/>
        </w:rPr>
      </w:pPr>
      <w:r w:rsidRPr="00ED3ECA">
        <w:rPr>
          <w:sz w:val="22"/>
          <w:szCs w:val="22"/>
        </w:rPr>
        <w:t>“</w:t>
      </w:r>
      <w:r w:rsidRPr="00ED3ECA">
        <w:rPr>
          <w:i/>
          <w:sz w:val="22"/>
          <w:szCs w:val="22"/>
        </w:rPr>
        <w:t>absolute</w:t>
      </w:r>
      <w:r w:rsidRPr="00ED3ECA">
        <w:rPr>
          <w:bCs/>
          <w:i/>
          <w:iCs/>
          <w:sz w:val="22"/>
          <w:szCs w:val="22"/>
        </w:rPr>
        <w:t xml:space="preserve"> majority”</w:t>
      </w:r>
      <w:r w:rsidRPr="00ED3ECA">
        <w:rPr>
          <w:b/>
          <w:bCs/>
          <w:i/>
          <w:iCs/>
          <w:sz w:val="22"/>
          <w:szCs w:val="22"/>
        </w:rPr>
        <w:t xml:space="preserve"> </w:t>
      </w:r>
      <w:r w:rsidRPr="00ED3ECA">
        <w:rPr>
          <w:sz w:val="22"/>
          <w:szCs w:val="22"/>
        </w:rPr>
        <w:t>means the number of Councillors which is greater than half the total number of the Councillors of the Council;</w:t>
      </w:r>
    </w:p>
    <w:p w14:paraId="1CD31BD9" w14:textId="77777777" w:rsidR="00423C76" w:rsidRPr="00ED3ECA" w:rsidRDefault="00423C76" w:rsidP="00423C76">
      <w:pPr>
        <w:pStyle w:val="BodyIndent1"/>
        <w:ind w:left="1701"/>
        <w:rPr>
          <w:sz w:val="22"/>
          <w:szCs w:val="22"/>
        </w:rPr>
      </w:pPr>
      <w:r w:rsidRPr="00ED3ECA">
        <w:rPr>
          <w:sz w:val="22"/>
          <w:szCs w:val="22"/>
        </w:rPr>
        <w:t>"</w:t>
      </w:r>
      <w:r w:rsidRPr="00ED3ECA">
        <w:rPr>
          <w:i/>
          <w:sz w:val="22"/>
          <w:szCs w:val="22"/>
        </w:rPr>
        <w:t>Chair</w:t>
      </w:r>
      <w:r w:rsidRPr="00ED3ECA">
        <w:rPr>
          <w:sz w:val="22"/>
          <w:szCs w:val="22"/>
        </w:rPr>
        <w:t xml:space="preserve">" means the Chairperson of a meeting and includes </w:t>
      </w:r>
      <w:r w:rsidR="00BC768A" w:rsidRPr="00ED3ECA">
        <w:rPr>
          <w:sz w:val="22"/>
          <w:szCs w:val="22"/>
        </w:rPr>
        <w:t xml:space="preserve">a Councillor who is appointed by resolution to chair a meeting under section 61(3) of the </w:t>
      </w:r>
      <w:r w:rsidR="00BC768A" w:rsidRPr="00ED3ECA">
        <w:rPr>
          <w:i/>
          <w:sz w:val="22"/>
          <w:szCs w:val="22"/>
        </w:rPr>
        <w:t>Act</w:t>
      </w:r>
      <w:r w:rsidRPr="00ED3ECA">
        <w:rPr>
          <w:sz w:val="22"/>
          <w:szCs w:val="22"/>
        </w:rPr>
        <w:t>;</w:t>
      </w:r>
    </w:p>
    <w:p w14:paraId="69E016AA" w14:textId="2D64CC28" w:rsidR="00423C76" w:rsidRPr="00ED3ECA" w:rsidRDefault="00423C76" w:rsidP="00423C76">
      <w:pPr>
        <w:pStyle w:val="BodyIndent1"/>
        <w:ind w:left="1701"/>
        <w:rPr>
          <w:sz w:val="22"/>
          <w:szCs w:val="22"/>
        </w:rPr>
      </w:pPr>
      <w:r w:rsidRPr="00ED3ECA">
        <w:rPr>
          <w:sz w:val="22"/>
          <w:szCs w:val="22"/>
        </w:rPr>
        <w:t>"</w:t>
      </w:r>
      <w:r w:rsidR="00836940" w:rsidRPr="00ED3ECA">
        <w:rPr>
          <w:i/>
          <w:sz w:val="22"/>
          <w:szCs w:val="22"/>
        </w:rPr>
        <w:t>minutes</w:t>
      </w:r>
      <w:r w:rsidRPr="00ED3ECA">
        <w:rPr>
          <w:sz w:val="22"/>
          <w:szCs w:val="22"/>
        </w:rPr>
        <w:t xml:space="preserve">" means the collective record of proceedings of </w:t>
      </w:r>
      <w:r w:rsidRPr="00ED3ECA">
        <w:rPr>
          <w:i/>
          <w:sz w:val="22"/>
          <w:szCs w:val="22"/>
        </w:rPr>
        <w:t>Council</w:t>
      </w:r>
      <w:r w:rsidRPr="00ED3ECA">
        <w:rPr>
          <w:sz w:val="22"/>
          <w:szCs w:val="22"/>
        </w:rPr>
        <w:t>;</w:t>
      </w:r>
    </w:p>
    <w:p w14:paraId="54D278DC" w14:textId="77777777" w:rsidR="00423C76" w:rsidRPr="00ED3ECA" w:rsidRDefault="00423C76" w:rsidP="00423C76">
      <w:pPr>
        <w:pStyle w:val="BodyIndent1"/>
        <w:ind w:left="1701"/>
        <w:rPr>
          <w:sz w:val="22"/>
          <w:szCs w:val="22"/>
        </w:rPr>
      </w:pPr>
      <w:r w:rsidRPr="00ED3ECA">
        <w:rPr>
          <w:sz w:val="22"/>
          <w:szCs w:val="22"/>
        </w:rPr>
        <w:t>"</w:t>
      </w:r>
      <w:r w:rsidRPr="00ED3ECA">
        <w:rPr>
          <w:i/>
          <w:sz w:val="22"/>
          <w:szCs w:val="22"/>
        </w:rPr>
        <w:t>municipal district</w:t>
      </w:r>
      <w:r w:rsidRPr="00ED3ECA">
        <w:rPr>
          <w:sz w:val="22"/>
          <w:szCs w:val="22"/>
        </w:rPr>
        <w:t xml:space="preserve">" means the municipal district of </w:t>
      </w:r>
      <w:r w:rsidRPr="00ED3ECA">
        <w:rPr>
          <w:i/>
          <w:sz w:val="22"/>
          <w:szCs w:val="22"/>
        </w:rPr>
        <w:t>Council</w:t>
      </w:r>
      <w:r w:rsidRPr="00ED3ECA">
        <w:rPr>
          <w:sz w:val="22"/>
          <w:szCs w:val="22"/>
        </w:rPr>
        <w:t>;</w:t>
      </w:r>
    </w:p>
    <w:p w14:paraId="2973687D" w14:textId="77777777" w:rsidR="00423C76" w:rsidRPr="00ED3ECA" w:rsidRDefault="00423C76" w:rsidP="00423C76">
      <w:pPr>
        <w:pStyle w:val="BodyIndent1"/>
        <w:ind w:left="1701"/>
        <w:rPr>
          <w:sz w:val="22"/>
          <w:szCs w:val="22"/>
        </w:rPr>
      </w:pPr>
      <w:r w:rsidRPr="00ED3ECA">
        <w:rPr>
          <w:sz w:val="22"/>
          <w:szCs w:val="22"/>
        </w:rPr>
        <w:t>"</w:t>
      </w:r>
      <w:r w:rsidRPr="00ED3ECA">
        <w:rPr>
          <w:i/>
          <w:sz w:val="22"/>
          <w:szCs w:val="22"/>
        </w:rPr>
        <w:t>notice of motion</w:t>
      </w:r>
      <w:r w:rsidRPr="00ED3ECA">
        <w:rPr>
          <w:sz w:val="22"/>
          <w:szCs w:val="22"/>
        </w:rPr>
        <w:t>" means a notice setting out the text of a motion, which it is proposed to move at the next relevant meeting;</w:t>
      </w:r>
    </w:p>
    <w:p w14:paraId="4B7C51B6" w14:textId="1F327FAB" w:rsidR="00423C76" w:rsidRPr="00ED3ECA" w:rsidRDefault="00423C76" w:rsidP="00423C76">
      <w:pPr>
        <w:pStyle w:val="BodyIndent1"/>
        <w:ind w:left="1701"/>
        <w:rPr>
          <w:sz w:val="22"/>
          <w:szCs w:val="22"/>
        </w:rPr>
      </w:pPr>
      <w:r w:rsidRPr="00ED3ECA">
        <w:rPr>
          <w:sz w:val="22"/>
          <w:szCs w:val="22"/>
        </w:rPr>
        <w:t>"</w:t>
      </w:r>
      <w:r w:rsidRPr="00ED3ECA">
        <w:rPr>
          <w:i/>
          <w:sz w:val="22"/>
          <w:szCs w:val="22"/>
        </w:rPr>
        <w:t>notice of rescission</w:t>
      </w:r>
      <w:r w:rsidRPr="00ED3ECA">
        <w:rPr>
          <w:sz w:val="22"/>
          <w:szCs w:val="22"/>
        </w:rPr>
        <w:t xml:space="preserve">" means a </w:t>
      </w:r>
      <w:r w:rsidRPr="00ED3ECA">
        <w:rPr>
          <w:i/>
          <w:sz w:val="22"/>
          <w:szCs w:val="22"/>
        </w:rPr>
        <w:t>notice of motion</w:t>
      </w:r>
      <w:r w:rsidRPr="00ED3ECA">
        <w:rPr>
          <w:sz w:val="22"/>
          <w:szCs w:val="22"/>
        </w:rPr>
        <w:t xml:space="preserve"> to rescind a resolution made by </w:t>
      </w:r>
      <w:r w:rsidRPr="00ED3ECA">
        <w:rPr>
          <w:i/>
          <w:sz w:val="22"/>
          <w:szCs w:val="22"/>
        </w:rPr>
        <w:t>Council</w:t>
      </w:r>
      <w:r w:rsidRPr="00ED3ECA">
        <w:rPr>
          <w:sz w:val="22"/>
          <w:szCs w:val="22"/>
        </w:rPr>
        <w:t>;</w:t>
      </w:r>
      <w:r w:rsidR="000221FC" w:rsidRPr="00ED3ECA">
        <w:rPr>
          <w:sz w:val="22"/>
          <w:szCs w:val="22"/>
        </w:rPr>
        <w:t xml:space="preserve"> </w:t>
      </w:r>
    </w:p>
    <w:p w14:paraId="1241DD0E" w14:textId="43643E6D" w:rsidR="00CA3482" w:rsidRPr="00ED3ECA" w:rsidRDefault="00CA3482" w:rsidP="00CA3482">
      <w:pPr>
        <w:pStyle w:val="BodyIndent1"/>
        <w:ind w:left="1701"/>
        <w:rPr>
          <w:sz w:val="22"/>
          <w:szCs w:val="22"/>
        </w:rPr>
      </w:pPr>
      <w:r w:rsidRPr="00ED3ECA">
        <w:rPr>
          <w:sz w:val="22"/>
          <w:szCs w:val="22"/>
        </w:rPr>
        <w:t>"</w:t>
      </w:r>
      <w:r w:rsidRPr="00ED3ECA">
        <w:rPr>
          <w:i/>
          <w:sz w:val="22"/>
          <w:szCs w:val="22"/>
        </w:rPr>
        <w:t>Reports by Councillor Delegates</w:t>
      </w:r>
      <w:r w:rsidRPr="00ED3ECA">
        <w:rPr>
          <w:sz w:val="22"/>
          <w:szCs w:val="22"/>
        </w:rPr>
        <w:t xml:space="preserve">" means a verbal or written report to Council on the activities of a committee or external body by a Councillor who is the appointed delegate to that internal committee or external body; </w:t>
      </w:r>
    </w:p>
    <w:p w14:paraId="63F6F23D" w14:textId="19C17245" w:rsidR="00F76357" w:rsidRPr="00ED3ECA" w:rsidRDefault="00F76357" w:rsidP="00F76357">
      <w:pPr>
        <w:pStyle w:val="BodyIndent1"/>
        <w:ind w:left="1701"/>
        <w:rPr>
          <w:sz w:val="22"/>
          <w:szCs w:val="22"/>
        </w:rPr>
      </w:pPr>
      <w:r w:rsidRPr="00ED3ECA">
        <w:rPr>
          <w:sz w:val="22"/>
          <w:szCs w:val="22"/>
        </w:rPr>
        <w:t>"</w:t>
      </w:r>
      <w:r w:rsidRPr="00ED3ECA">
        <w:rPr>
          <w:i/>
          <w:sz w:val="22"/>
          <w:szCs w:val="22"/>
        </w:rPr>
        <w:t>sealing schedule</w:t>
      </w:r>
      <w:r w:rsidRPr="00ED3ECA">
        <w:rPr>
          <w:sz w:val="22"/>
          <w:szCs w:val="22"/>
        </w:rPr>
        <w:t xml:space="preserve">" means </w:t>
      </w:r>
      <w:bookmarkStart w:id="8" w:name="_Toc8303627"/>
      <w:r w:rsidRPr="00ED3ECA">
        <w:rPr>
          <w:sz w:val="22"/>
          <w:szCs w:val="22"/>
        </w:rPr>
        <w:t>a listing of documents</w:t>
      </w:r>
      <w:r w:rsidR="002072EC" w:rsidRPr="00ED3ECA">
        <w:rPr>
          <w:sz w:val="22"/>
          <w:szCs w:val="22"/>
        </w:rPr>
        <w:t xml:space="preserve"> (and supporting information)</w:t>
      </w:r>
      <w:r w:rsidRPr="00ED3ECA">
        <w:rPr>
          <w:sz w:val="22"/>
          <w:szCs w:val="22"/>
        </w:rPr>
        <w:t xml:space="preserve"> requiring a resolution of Council to affix the common seal of Council</w:t>
      </w:r>
      <w:bookmarkEnd w:id="8"/>
      <w:r w:rsidRPr="00ED3ECA">
        <w:rPr>
          <w:sz w:val="22"/>
          <w:szCs w:val="22"/>
        </w:rPr>
        <w:t xml:space="preserve">; </w:t>
      </w:r>
    </w:p>
    <w:p w14:paraId="7B5785D6" w14:textId="77777777" w:rsidR="00423C76" w:rsidRPr="00C710E2" w:rsidRDefault="00423C76" w:rsidP="00423C76">
      <w:pPr>
        <w:pStyle w:val="BodyIndent1"/>
        <w:ind w:left="1701"/>
        <w:rPr>
          <w:sz w:val="22"/>
          <w:szCs w:val="22"/>
        </w:rPr>
      </w:pPr>
      <w:r w:rsidRPr="00C710E2">
        <w:rPr>
          <w:sz w:val="22"/>
          <w:szCs w:val="22"/>
        </w:rPr>
        <w:t>"</w:t>
      </w:r>
      <w:r w:rsidRPr="00C710E2">
        <w:rPr>
          <w:i/>
          <w:sz w:val="22"/>
          <w:szCs w:val="22"/>
        </w:rPr>
        <w:t>written</w:t>
      </w:r>
      <w:r w:rsidRPr="00C710E2">
        <w:rPr>
          <w:sz w:val="22"/>
          <w:szCs w:val="22"/>
        </w:rPr>
        <w:t>" includes duplicated, lithographed, photocopied, printed and typed, and extends to both hard copy and soft copy form</w:t>
      </w:r>
      <w:r w:rsidR="000221FC" w:rsidRPr="00C710E2">
        <w:rPr>
          <w:sz w:val="22"/>
          <w:szCs w:val="22"/>
        </w:rPr>
        <w:t xml:space="preserve">, and </w:t>
      </w:r>
      <w:r w:rsidR="000221FC" w:rsidRPr="00C710E2">
        <w:rPr>
          <w:i/>
          <w:sz w:val="22"/>
          <w:szCs w:val="22"/>
        </w:rPr>
        <w:t>writ</w:t>
      </w:r>
      <w:r w:rsidR="006D14CF" w:rsidRPr="00C710E2">
        <w:rPr>
          <w:i/>
          <w:sz w:val="22"/>
          <w:szCs w:val="22"/>
        </w:rPr>
        <w:t>ing</w:t>
      </w:r>
      <w:r w:rsidR="000221FC" w:rsidRPr="00C710E2">
        <w:rPr>
          <w:sz w:val="22"/>
          <w:szCs w:val="22"/>
        </w:rPr>
        <w:t xml:space="preserve"> </w:t>
      </w:r>
      <w:r w:rsidR="006D14CF" w:rsidRPr="00C710E2">
        <w:rPr>
          <w:sz w:val="22"/>
          <w:szCs w:val="22"/>
        </w:rPr>
        <w:t>h</w:t>
      </w:r>
      <w:r w:rsidR="000221FC" w:rsidRPr="00C710E2">
        <w:rPr>
          <w:sz w:val="22"/>
          <w:szCs w:val="22"/>
        </w:rPr>
        <w:t>as a corresponding meaning</w:t>
      </w:r>
      <w:r w:rsidRPr="00C710E2">
        <w:rPr>
          <w:sz w:val="22"/>
          <w:szCs w:val="22"/>
        </w:rPr>
        <w:t>.</w:t>
      </w:r>
    </w:p>
    <w:p w14:paraId="584CCEB3" w14:textId="59DC9ADF" w:rsidR="00423C76" w:rsidRPr="009A493C" w:rsidRDefault="00423C76" w:rsidP="00E73E57">
      <w:pPr>
        <w:pStyle w:val="Headingpara2"/>
        <w:numPr>
          <w:ilvl w:val="1"/>
          <w:numId w:val="15"/>
        </w:numPr>
        <w:ind w:left="1702"/>
        <w:rPr>
          <w:rFonts w:cs="Times New Roman"/>
          <w:b/>
          <w:sz w:val="22"/>
          <w:szCs w:val="22"/>
        </w:rPr>
      </w:pPr>
      <w:r w:rsidRPr="009A493C">
        <w:rPr>
          <w:sz w:val="22"/>
          <w:szCs w:val="22"/>
        </w:rPr>
        <w:t>Introductions to Parts, headings and notes are explanatory notes and do not form part of this Chapter. They are provided to assist understanding.</w:t>
      </w:r>
      <w:r w:rsidRPr="009A493C">
        <w:rPr>
          <w:sz w:val="22"/>
          <w:szCs w:val="22"/>
        </w:rPr>
        <w:br w:type="page"/>
      </w:r>
    </w:p>
    <w:p w14:paraId="15A280FF" w14:textId="77777777" w:rsidR="00423C76" w:rsidRPr="00C710E2" w:rsidRDefault="00423C76" w:rsidP="00997C0C">
      <w:pPr>
        <w:pStyle w:val="legalSchedule"/>
      </w:pPr>
      <w:bookmarkStart w:id="9" w:name="_Toc43449502"/>
      <w:r w:rsidRPr="00C710E2">
        <w:lastRenderedPageBreak/>
        <w:t>P</w:t>
      </w:r>
      <w:r w:rsidR="00997C0C" w:rsidRPr="00C710E2">
        <w:t>art</w:t>
      </w:r>
      <w:r w:rsidRPr="00C710E2">
        <w:t xml:space="preserve"> B – </w:t>
      </w:r>
      <w:r w:rsidR="00997C0C" w:rsidRPr="00C710E2">
        <w:t>Election of Mayor</w:t>
      </w:r>
      <w:bookmarkEnd w:id="9"/>
    </w:p>
    <w:p w14:paraId="163B738E" w14:textId="77777777" w:rsidR="00423C76" w:rsidRPr="00C710E2" w:rsidRDefault="00423C76" w:rsidP="00997C0C">
      <w:pPr>
        <w:keepNext/>
        <w:spacing w:before="240"/>
        <w:rPr>
          <w:sz w:val="22"/>
          <w:szCs w:val="22"/>
        </w:rPr>
      </w:pPr>
      <w:r w:rsidRPr="00C710E2">
        <w:rPr>
          <w:b/>
          <w:sz w:val="22"/>
          <w:szCs w:val="22"/>
        </w:rPr>
        <w:t>Introduction:</w:t>
      </w:r>
      <w:r w:rsidRPr="00C710E2">
        <w:rPr>
          <w:sz w:val="22"/>
          <w:szCs w:val="22"/>
        </w:rPr>
        <w:t xml:space="preserve"> This Part is concerned with the annual election of the </w:t>
      </w:r>
      <w:r w:rsidRPr="00C710E2">
        <w:rPr>
          <w:i/>
          <w:sz w:val="22"/>
          <w:szCs w:val="22"/>
        </w:rPr>
        <w:t>Mayor</w:t>
      </w:r>
      <w:r w:rsidRPr="00C710E2">
        <w:rPr>
          <w:sz w:val="22"/>
          <w:szCs w:val="22"/>
        </w:rPr>
        <w:t xml:space="preserve">. It describes how the </w:t>
      </w:r>
      <w:r w:rsidRPr="00C710E2">
        <w:rPr>
          <w:i/>
          <w:sz w:val="22"/>
          <w:szCs w:val="22"/>
        </w:rPr>
        <w:t>Mayor</w:t>
      </w:r>
      <w:r w:rsidRPr="00C710E2">
        <w:rPr>
          <w:sz w:val="22"/>
          <w:szCs w:val="22"/>
        </w:rPr>
        <w:t xml:space="preserve"> is to be elected.</w:t>
      </w:r>
    </w:p>
    <w:p w14:paraId="01CCDBEB" w14:textId="77777777" w:rsidR="00423C76" w:rsidRPr="00C710E2" w:rsidRDefault="00423C76" w:rsidP="00FC4652">
      <w:pPr>
        <w:pStyle w:val="Heading1"/>
        <w:numPr>
          <w:ilvl w:val="0"/>
          <w:numId w:val="15"/>
        </w:numPr>
        <w:rPr>
          <w:sz w:val="22"/>
          <w:szCs w:val="22"/>
        </w:rPr>
      </w:pPr>
      <w:bookmarkStart w:id="10" w:name="_Ref41492479"/>
      <w:bookmarkStart w:id="11" w:name="_Toc43449503"/>
      <w:r w:rsidRPr="00C710E2">
        <w:rPr>
          <w:sz w:val="22"/>
          <w:szCs w:val="22"/>
        </w:rPr>
        <w:t xml:space="preserve">Election of the </w:t>
      </w:r>
      <w:r w:rsidRPr="00C710E2">
        <w:rPr>
          <w:i/>
          <w:sz w:val="22"/>
          <w:szCs w:val="22"/>
        </w:rPr>
        <w:t>Mayor</w:t>
      </w:r>
      <w:bookmarkEnd w:id="10"/>
      <w:bookmarkEnd w:id="11"/>
    </w:p>
    <w:p w14:paraId="2B1D64DE" w14:textId="5E60B019" w:rsidR="00423C76" w:rsidRPr="00ED3ECA" w:rsidRDefault="00423C76" w:rsidP="000070C4">
      <w:pPr>
        <w:pStyle w:val="Heading3"/>
        <w:rPr>
          <w:sz w:val="22"/>
          <w:szCs w:val="22"/>
        </w:rPr>
      </w:pPr>
      <w:r w:rsidRPr="00ED3ECA">
        <w:rPr>
          <w:sz w:val="22"/>
          <w:szCs w:val="22"/>
        </w:rPr>
        <w:t xml:space="preserve">The </w:t>
      </w:r>
      <w:r w:rsidRPr="00ED3ECA">
        <w:rPr>
          <w:i/>
          <w:sz w:val="22"/>
          <w:szCs w:val="22"/>
        </w:rPr>
        <w:t>Chief Executive Officer</w:t>
      </w:r>
      <w:r w:rsidRPr="00ED3ECA">
        <w:rPr>
          <w:sz w:val="22"/>
          <w:szCs w:val="22"/>
        </w:rPr>
        <w:t xml:space="preserve"> must facilitate the election of the </w:t>
      </w:r>
      <w:r w:rsidRPr="00ED3ECA">
        <w:rPr>
          <w:i/>
          <w:sz w:val="22"/>
          <w:szCs w:val="22"/>
        </w:rPr>
        <w:t xml:space="preserve">Mayor </w:t>
      </w:r>
      <w:r w:rsidRPr="00ED3ECA">
        <w:rPr>
          <w:sz w:val="22"/>
          <w:szCs w:val="22"/>
        </w:rPr>
        <w:t xml:space="preserve">in accordance with </w:t>
      </w:r>
      <w:r w:rsidR="002451DC" w:rsidRPr="00ED3ECA">
        <w:rPr>
          <w:sz w:val="22"/>
          <w:szCs w:val="22"/>
        </w:rPr>
        <w:t xml:space="preserve">these Rules and </w:t>
      </w:r>
      <w:r w:rsidRPr="00ED3ECA">
        <w:rPr>
          <w:sz w:val="22"/>
          <w:szCs w:val="22"/>
        </w:rPr>
        <w:t xml:space="preserve">the provisions of the </w:t>
      </w:r>
      <w:r w:rsidRPr="00ED3ECA">
        <w:rPr>
          <w:i/>
          <w:sz w:val="22"/>
          <w:szCs w:val="22"/>
        </w:rPr>
        <w:t>Act</w:t>
      </w:r>
      <w:r w:rsidRPr="00ED3ECA">
        <w:rPr>
          <w:sz w:val="22"/>
          <w:szCs w:val="22"/>
        </w:rPr>
        <w:t>.</w:t>
      </w:r>
    </w:p>
    <w:p w14:paraId="54F89D2E" w14:textId="72BE658E" w:rsidR="000070C4" w:rsidRPr="00ED3ECA" w:rsidRDefault="002451DC" w:rsidP="002451DC">
      <w:pPr>
        <w:pStyle w:val="Heading3"/>
        <w:rPr>
          <w:b/>
          <w:sz w:val="22"/>
          <w:szCs w:val="22"/>
        </w:rPr>
      </w:pPr>
      <w:r w:rsidRPr="00ED3ECA">
        <w:rPr>
          <w:b/>
          <w:sz w:val="22"/>
          <w:szCs w:val="22"/>
        </w:rPr>
        <w:t>Mayoral Term</w:t>
      </w:r>
    </w:p>
    <w:p w14:paraId="0608CCDE" w14:textId="05C79700" w:rsidR="000070C4" w:rsidRPr="00ED3ECA" w:rsidRDefault="000070C4" w:rsidP="002451DC">
      <w:pPr>
        <w:pStyle w:val="BodyIndent1"/>
        <w:ind w:left="1701"/>
        <w:rPr>
          <w:sz w:val="22"/>
          <w:szCs w:val="22"/>
        </w:rPr>
      </w:pPr>
      <w:r w:rsidRPr="00ED3ECA">
        <w:rPr>
          <w:sz w:val="22"/>
          <w:szCs w:val="22"/>
        </w:rPr>
        <w:t>A Mayor is to be elected no later than one month after the date of a general election.</w:t>
      </w:r>
    </w:p>
    <w:p w14:paraId="409A296E" w14:textId="7755DBB8" w:rsidR="000070C4" w:rsidRPr="00ED3ECA" w:rsidRDefault="000070C4" w:rsidP="002451DC">
      <w:pPr>
        <w:pStyle w:val="BodyIndent1"/>
        <w:ind w:left="1701"/>
        <w:rPr>
          <w:sz w:val="22"/>
          <w:szCs w:val="22"/>
        </w:rPr>
      </w:pPr>
      <w:r w:rsidRPr="00ED3ECA">
        <w:rPr>
          <w:sz w:val="22"/>
          <w:szCs w:val="22"/>
        </w:rPr>
        <w:t>Before the election of the Mayor, Council must determine by resolution whether the Mayor is to be elected for a 1 year or a 2 year term.</w:t>
      </w:r>
    </w:p>
    <w:p w14:paraId="75342C43" w14:textId="2CE109E9" w:rsidR="000070C4" w:rsidRPr="00ED3ECA" w:rsidRDefault="000070C4" w:rsidP="00FC4652">
      <w:pPr>
        <w:pStyle w:val="BodyIndent1"/>
        <w:numPr>
          <w:ilvl w:val="0"/>
          <w:numId w:val="17"/>
        </w:numPr>
        <w:ind w:left="2127"/>
        <w:rPr>
          <w:sz w:val="22"/>
          <w:szCs w:val="22"/>
        </w:rPr>
      </w:pPr>
      <w:r w:rsidRPr="00ED3ECA">
        <w:rPr>
          <w:sz w:val="22"/>
          <w:szCs w:val="22"/>
        </w:rPr>
        <w:t xml:space="preserve">If the Mayor is elected for a </w:t>
      </w:r>
      <w:r w:rsidR="002451DC" w:rsidRPr="00ED3ECA">
        <w:rPr>
          <w:sz w:val="22"/>
          <w:szCs w:val="22"/>
        </w:rPr>
        <w:t>1-year</w:t>
      </w:r>
      <w:r w:rsidRPr="00ED3ECA">
        <w:rPr>
          <w:sz w:val="22"/>
          <w:szCs w:val="22"/>
        </w:rPr>
        <w:t xml:space="preserve"> term, the next election of the Mayor must be held on a day that is as close to the end of the term as is reasonably practicable.</w:t>
      </w:r>
    </w:p>
    <w:p w14:paraId="6D92F53B" w14:textId="5045F507" w:rsidR="000070C4" w:rsidRPr="00ED3ECA" w:rsidRDefault="000070C4" w:rsidP="00FC4652">
      <w:pPr>
        <w:pStyle w:val="BodyIndent1"/>
        <w:numPr>
          <w:ilvl w:val="0"/>
          <w:numId w:val="17"/>
        </w:numPr>
        <w:ind w:left="2127"/>
        <w:rPr>
          <w:sz w:val="22"/>
          <w:szCs w:val="22"/>
        </w:rPr>
      </w:pPr>
      <w:r w:rsidRPr="00ED3ECA">
        <w:rPr>
          <w:sz w:val="22"/>
          <w:szCs w:val="22"/>
        </w:rPr>
        <w:t xml:space="preserve">If the Mayor is to be elected for a </w:t>
      </w:r>
      <w:r w:rsidR="002451DC" w:rsidRPr="00ED3ECA">
        <w:rPr>
          <w:sz w:val="22"/>
          <w:szCs w:val="22"/>
        </w:rPr>
        <w:t>2-year</w:t>
      </w:r>
      <w:r w:rsidRPr="00ED3ECA">
        <w:rPr>
          <w:sz w:val="22"/>
          <w:szCs w:val="22"/>
        </w:rPr>
        <w:t xml:space="preserve"> term, the next election of t</w:t>
      </w:r>
      <w:r w:rsidR="002451DC" w:rsidRPr="00ED3ECA">
        <w:rPr>
          <w:sz w:val="22"/>
          <w:szCs w:val="22"/>
        </w:rPr>
        <w:t>he Mayor must be held on a day</w:t>
      </w:r>
      <w:r w:rsidRPr="00ED3ECA">
        <w:rPr>
          <w:sz w:val="22"/>
          <w:szCs w:val="22"/>
        </w:rPr>
        <w:t xml:space="preserve"> that is as close to the end of the term as is reasonably practicable.</w:t>
      </w:r>
    </w:p>
    <w:p w14:paraId="467C4BE2" w14:textId="188043BC" w:rsidR="000070C4" w:rsidRPr="00ED3ECA" w:rsidRDefault="000070C4" w:rsidP="002451DC">
      <w:pPr>
        <w:pStyle w:val="BodyIndent1"/>
        <w:ind w:left="1701"/>
        <w:rPr>
          <w:sz w:val="22"/>
          <w:szCs w:val="22"/>
        </w:rPr>
      </w:pPr>
      <w:r w:rsidRPr="00ED3ECA">
        <w:rPr>
          <w:sz w:val="22"/>
          <w:szCs w:val="22"/>
        </w:rPr>
        <w:t>A Mayor is to be elected within one month after any vacancy in the office of Mayor occurs. A Councillor elected to fill a vacancy caused other than by the expiration of a term serves the remaining period of the previous Mayor's term.</w:t>
      </w:r>
    </w:p>
    <w:p w14:paraId="3A6688FD" w14:textId="250A680D" w:rsidR="002451DC" w:rsidRPr="00ED3ECA" w:rsidRDefault="000070C4" w:rsidP="00154689">
      <w:pPr>
        <w:pStyle w:val="Heading3"/>
        <w:rPr>
          <w:sz w:val="6"/>
        </w:rPr>
      </w:pPr>
      <w:r w:rsidRPr="00ED3ECA">
        <w:rPr>
          <w:sz w:val="22"/>
          <w:szCs w:val="22"/>
        </w:rPr>
        <w:t xml:space="preserve">The </w:t>
      </w:r>
      <w:r w:rsidRPr="00ED3ECA">
        <w:rPr>
          <w:spacing w:val="-2"/>
          <w:sz w:val="22"/>
          <w:szCs w:val="22"/>
        </w:rPr>
        <w:t>o</w:t>
      </w:r>
      <w:r w:rsidRPr="00ED3ECA">
        <w:rPr>
          <w:sz w:val="22"/>
          <w:szCs w:val="22"/>
        </w:rPr>
        <w:t>r</w:t>
      </w:r>
      <w:r w:rsidRPr="00ED3ECA">
        <w:rPr>
          <w:spacing w:val="-1"/>
          <w:sz w:val="22"/>
          <w:szCs w:val="22"/>
        </w:rPr>
        <w:t>d</w:t>
      </w:r>
      <w:r w:rsidRPr="00ED3ECA">
        <w:rPr>
          <w:sz w:val="22"/>
          <w:szCs w:val="22"/>
        </w:rPr>
        <w:t>er</w:t>
      </w:r>
      <w:r w:rsidRPr="00ED3ECA">
        <w:rPr>
          <w:spacing w:val="-2"/>
          <w:sz w:val="22"/>
          <w:szCs w:val="22"/>
        </w:rPr>
        <w:t xml:space="preserve"> </w:t>
      </w:r>
      <w:r w:rsidRPr="00ED3ECA">
        <w:rPr>
          <w:spacing w:val="1"/>
          <w:sz w:val="22"/>
          <w:szCs w:val="22"/>
        </w:rPr>
        <w:t>o</w:t>
      </w:r>
      <w:r w:rsidRPr="00ED3ECA">
        <w:rPr>
          <w:sz w:val="22"/>
          <w:szCs w:val="22"/>
        </w:rPr>
        <w:t>f b</w:t>
      </w:r>
      <w:r w:rsidRPr="00ED3ECA">
        <w:rPr>
          <w:spacing w:val="-2"/>
          <w:sz w:val="22"/>
          <w:szCs w:val="22"/>
        </w:rPr>
        <w:t>u</w:t>
      </w:r>
      <w:r w:rsidRPr="00ED3ECA">
        <w:rPr>
          <w:sz w:val="22"/>
          <w:szCs w:val="22"/>
        </w:rPr>
        <w:t>si</w:t>
      </w:r>
      <w:r w:rsidRPr="00ED3ECA">
        <w:rPr>
          <w:spacing w:val="-2"/>
          <w:sz w:val="22"/>
          <w:szCs w:val="22"/>
        </w:rPr>
        <w:t>n</w:t>
      </w:r>
      <w:r w:rsidRPr="00ED3ECA">
        <w:rPr>
          <w:sz w:val="22"/>
          <w:szCs w:val="22"/>
        </w:rPr>
        <w:t>ess</w:t>
      </w:r>
      <w:r w:rsidRPr="00ED3ECA">
        <w:rPr>
          <w:spacing w:val="-2"/>
          <w:sz w:val="22"/>
          <w:szCs w:val="22"/>
        </w:rPr>
        <w:t xml:space="preserve"> </w:t>
      </w:r>
      <w:r w:rsidRPr="00ED3ECA">
        <w:rPr>
          <w:sz w:val="22"/>
          <w:szCs w:val="22"/>
        </w:rPr>
        <w:t>at</w:t>
      </w:r>
      <w:r w:rsidRPr="00ED3ECA">
        <w:rPr>
          <w:spacing w:val="-2"/>
          <w:sz w:val="22"/>
          <w:szCs w:val="22"/>
        </w:rPr>
        <w:t xml:space="preserve"> </w:t>
      </w:r>
      <w:r w:rsidRPr="00ED3ECA">
        <w:rPr>
          <w:sz w:val="22"/>
          <w:szCs w:val="22"/>
        </w:rPr>
        <w:t>the</w:t>
      </w:r>
      <w:r w:rsidRPr="00ED3ECA">
        <w:rPr>
          <w:spacing w:val="2"/>
          <w:sz w:val="22"/>
          <w:szCs w:val="22"/>
        </w:rPr>
        <w:t xml:space="preserve"> </w:t>
      </w:r>
      <w:r w:rsidRPr="00ED3ECA">
        <w:rPr>
          <w:sz w:val="22"/>
          <w:szCs w:val="22"/>
        </w:rPr>
        <w:t>Co</w:t>
      </w:r>
      <w:r w:rsidRPr="00ED3ECA">
        <w:rPr>
          <w:spacing w:val="-2"/>
          <w:sz w:val="22"/>
          <w:szCs w:val="22"/>
        </w:rPr>
        <w:t>u</w:t>
      </w:r>
      <w:r w:rsidRPr="00ED3ECA">
        <w:rPr>
          <w:spacing w:val="-1"/>
          <w:sz w:val="22"/>
          <w:szCs w:val="22"/>
        </w:rPr>
        <w:t>n</w:t>
      </w:r>
      <w:r w:rsidRPr="00ED3ECA">
        <w:rPr>
          <w:sz w:val="22"/>
          <w:szCs w:val="22"/>
        </w:rPr>
        <w:t>c</w:t>
      </w:r>
      <w:r w:rsidRPr="00ED3ECA">
        <w:rPr>
          <w:spacing w:val="-1"/>
          <w:sz w:val="22"/>
          <w:szCs w:val="22"/>
        </w:rPr>
        <w:t>i</w:t>
      </w:r>
      <w:r w:rsidRPr="00ED3ECA">
        <w:rPr>
          <w:sz w:val="22"/>
          <w:szCs w:val="22"/>
        </w:rPr>
        <w:t>l me</w:t>
      </w:r>
      <w:r w:rsidRPr="00ED3ECA">
        <w:rPr>
          <w:spacing w:val="-2"/>
          <w:sz w:val="22"/>
          <w:szCs w:val="22"/>
        </w:rPr>
        <w:t>e</w:t>
      </w:r>
      <w:r w:rsidRPr="00ED3ECA">
        <w:rPr>
          <w:sz w:val="22"/>
          <w:szCs w:val="22"/>
        </w:rPr>
        <w:t>ting</w:t>
      </w:r>
      <w:r w:rsidRPr="00ED3ECA">
        <w:rPr>
          <w:spacing w:val="-1"/>
          <w:sz w:val="22"/>
          <w:szCs w:val="22"/>
        </w:rPr>
        <w:t xml:space="preserve"> </w:t>
      </w:r>
      <w:r w:rsidRPr="00ED3ECA">
        <w:rPr>
          <w:spacing w:val="-2"/>
          <w:sz w:val="22"/>
          <w:szCs w:val="22"/>
        </w:rPr>
        <w:t>t</w:t>
      </w:r>
      <w:r w:rsidRPr="00ED3ECA">
        <w:rPr>
          <w:sz w:val="22"/>
          <w:szCs w:val="22"/>
        </w:rPr>
        <w:t>o</w:t>
      </w:r>
      <w:r w:rsidRPr="00ED3ECA">
        <w:rPr>
          <w:spacing w:val="1"/>
          <w:sz w:val="22"/>
          <w:szCs w:val="22"/>
        </w:rPr>
        <w:t xml:space="preserve"> </w:t>
      </w:r>
      <w:r w:rsidRPr="00ED3ECA">
        <w:rPr>
          <w:sz w:val="22"/>
          <w:szCs w:val="22"/>
        </w:rPr>
        <w:t>e</w:t>
      </w:r>
      <w:r w:rsidRPr="00ED3ECA">
        <w:rPr>
          <w:spacing w:val="-3"/>
          <w:sz w:val="22"/>
          <w:szCs w:val="22"/>
        </w:rPr>
        <w:t>l</w:t>
      </w:r>
      <w:r w:rsidRPr="00ED3ECA">
        <w:rPr>
          <w:sz w:val="22"/>
          <w:szCs w:val="22"/>
        </w:rPr>
        <w:t>ect</w:t>
      </w:r>
      <w:r w:rsidRPr="00ED3ECA">
        <w:rPr>
          <w:spacing w:val="-1"/>
          <w:sz w:val="22"/>
          <w:szCs w:val="22"/>
        </w:rPr>
        <w:t xml:space="preserve"> </w:t>
      </w:r>
      <w:r w:rsidRPr="00ED3ECA">
        <w:rPr>
          <w:spacing w:val="-2"/>
          <w:sz w:val="22"/>
          <w:szCs w:val="22"/>
        </w:rPr>
        <w:t>t</w:t>
      </w:r>
      <w:r w:rsidRPr="00ED3ECA">
        <w:rPr>
          <w:spacing w:val="-1"/>
          <w:sz w:val="22"/>
          <w:szCs w:val="22"/>
        </w:rPr>
        <w:t>h</w:t>
      </w:r>
      <w:r w:rsidRPr="00ED3ECA">
        <w:rPr>
          <w:sz w:val="22"/>
          <w:szCs w:val="22"/>
        </w:rPr>
        <w:t>e</w:t>
      </w:r>
      <w:r w:rsidRPr="00ED3ECA">
        <w:rPr>
          <w:spacing w:val="2"/>
          <w:sz w:val="22"/>
          <w:szCs w:val="22"/>
        </w:rPr>
        <w:t xml:space="preserve"> </w:t>
      </w:r>
      <w:r w:rsidRPr="00ED3ECA">
        <w:rPr>
          <w:sz w:val="22"/>
          <w:szCs w:val="22"/>
        </w:rPr>
        <w:t>M</w:t>
      </w:r>
      <w:r w:rsidRPr="00ED3ECA">
        <w:rPr>
          <w:spacing w:val="-1"/>
          <w:sz w:val="22"/>
          <w:szCs w:val="22"/>
        </w:rPr>
        <w:t>a</w:t>
      </w:r>
      <w:r w:rsidRPr="00ED3ECA">
        <w:rPr>
          <w:sz w:val="22"/>
          <w:szCs w:val="22"/>
        </w:rPr>
        <w:t>y</w:t>
      </w:r>
      <w:r w:rsidRPr="00ED3ECA">
        <w:rPr>
          <w:spacing w:val="-4"/>
          <w:sz w:val="22"/>
          <w:szCs w:val="22"/>
        </w:rPr>
        <w:t>o</w:t>
      </w:r>
      <w:r w:rsidRPr="00ED3ECA">
        <w:rPr>
          <w:sz w:val="22"/>
          <w:szCs w:val="22"/>
        </w:rPr>
        <w:t>r</w:t>
      </w:r>
      <w:r w:rsidRPr="00ED3ECA">
        <w:rPr>
          <w:spacing w:val="1"/>
          <w:sz w:val="22"/>
          <w:szCs w:val="22"/>
        </w:rPr>
        <w:t xml:space="preserve"> </w:t>
      </w:r>
      <w:r w:rsidRPr="00ED3ECA">
        <w:rPr>
          <w:sz w:val="22"/>
          <w:szCs w:val="22"/>
        </w:rPr>
        <w:t xml:space="preserve">is </w:t>
      </w:r>
      <w:r w:rsidRPr="00ED3ECA">
        <w:rPr>
          <w:spacing w:val="-2"/>
          <w:sz w:val="22"/>
          <w:szCs w:val="22"/>
        </w:rPr>
        <w:t>t</w:t>
      </w:r>
      <w:r w:rsidRPr="00ED3ECA">
        <w:rPr>
          <w:sz w:val="22"/>
          <w:szCs w:val="22"/>
        </w:rPr>
        <w:t>o</w:t>
      </w:r>
      <w:r w:rsidRPr="00ED3ECA">
        <w:rPr>
          <w:spacing w:val="1"/>
          <w:sz w:val="22"/>
          <w:szCs w:val="22"/>
        </w:rPr>
        <w:t xml:space="preserve"> </w:t>
      </w:r>
      <w:r w:rsidRPr="00ED3ECA">
        <w:rPr>
          <w:spacing w:val="-3"/>
          <w:sz w:val="22"/>
          <w:szCs w:val="22"/>
        </w:rPr>
        <w:t>b</w:t>
      </w:r>
      <w:r w:rsidRPr="00ED3ECA">
        <w:rPr>
          <w:sz w:val="22"/>
          <w:szCs w:val="22"/>
        </w:rPr>
        <w:t xml:space="preserve">e </w:t>
      </w:r>
      <w:r w:rsidRPr="00ED3ECA">
        <w:rPr>
          <w:spacing w:val="-1"/>
          <w:sz w:val="22"/>
          <w:szCs w:val="22"/>
        </w:rPr>
        <w:t>d</w:t>
      </w:r>
      <w:r w:rsidRPr="00ED3ECA">
        <w:rPr>
          <w:sz w:val="22"/>
          <w:szCs w:val="22"/>
        </w:rPr>
        <w:t>e</w:t>
      </w:r>
      <w:r w:rsidRPr="00ED3ECA">
        <w:rPr>
          <w:spacing w:val="-2"/>
          <w:sz w:val="22"/>
          <w:szCs w:val="22"/>
        </w:rPr>
        <w:t>t</w:t>
      </w:r>
      <w:r w:rsidRPr="00ED3ECA">
        <w:rPr>
          <w:sz w:val="22"/>
          <w:szCs w:val="22"/>
        </w:rPr>
        <w:t>e</w:t>
      </w:r>
      <w:r w:rsidRPr="00ED3ECA">
        <w:rPr>
          <w:spacing w:val="-3"/>
          <w:sz w:val="22"/>
          <w:szCs w:val="22"/>
        </w:rPr>
        <w:t>r</w:t>
      </w:r>
      <w:r w:rsidRPr="00ED3ECA">
        <w:rPr>
          <w:sz w:val="22"/>
          <w:szCs w:val="22"/>
        </w:rPr>
        <w:t>mi</w:t>
      </w:r>
      <w:r w:rsidRPr="00ED3ECA">
        <w:rPr>
          <w:spacing w:val="-2"/>
          <w:sz w:val="22"/>
          <w:szCs w:val="22"/>
        </w:rPr>
        <w:t>n</w:t>
      </w:r>
      <w:r w:rsidRPr="00ED3ECA">
        <w:rPr>
          <w:sz w:val="22"/>
          <w:szCs w:val="22"/>
        </w:rPr>
        <w:t>ed by t</w:t>
      </w:r>
      <w:r w:rsidRPr="00ED3ECA">
        <w:rPr>
          <w:spacing w:val="-3"/>
          <w:sz w:val="22"/>
          <w:szCs w:val="22"/>
        </w:rPr>
        <w:t>h</w:t>
      </w:r>
      <w:r w:rsidRPr="00ED3ECA">
        <w:rPr>
          <w:sz w:val="22"/>
          <w:szCs w:val="22"/>
        </w:rPr>
        <w:t>e</w:t>
      </w:r>
      <w:r w:rsidRPr="00ED3ECA">
        <w:rPr>
          <w:spacing w:val="2"/>
          <w:sz w:val="22"/>
          <w:szCs w:val="22"/>
        </w:rPr>
        <w:t xml:space="preserve"> </w:t>
      </w:r>
      <w:r w:rsidRPr="00ED3ECA">
        <w:rPr>
          <w:sz w:val="22"/>
          <w:szCs w:val="22"/>
        </w:rPr>
        <w:t>C</w:t>
      </w:r>
      <w:r w:rsidRPr="00ED3ECA">
        <w:rPr>
          <w:spacing w:val="-1"/>
          <w:sz w:val="22"/>
          <w:szCs w:val="22"/>
        </w:rPr>
        <w:t>h</w:t>
      </w:r>
      <w:r w:rsidRPr="00ED3ECA">
        <w:rPr>
          <w:sz w:val="22"/>
          <w:szCs w:val="22"/>
        </w:rPr>
        <w:t>ief Exec</w:t>
      </w:r>
      <w:r w:rsidRPr="00ED3ECA">
        <w:rPr>
          <w:spacing w:val="-2"/>
          <w:sz w:val="22"/>
          <w:szCs w:val="22"/>
        </w:rPr>
        <w:t>u</w:t>
      </w:r>
      <w:r w:rsidRPr="00ED3ECA">
        <w:rPr>
          <w:sz w:val="22"/>
          <w:szCs w:val="22"/>
        </w:rPr>
        <w:t xml:space="preserve">tive Officer. </w:t>
      </w:r>
    </w:p>
    <w:p w14:paraId="01A5F276" w14:textId="01D57040" w:rsidR="00154689" w:rsidRPr="00ED3ECA" w:rsidRDefault="00154689" w:rsidP="00154689">
      <w:pPr>
        <w:pStyle w:val="Heading3"/>
        <w:rPr>
          <w:sz w:val="22"/>
          <w:szCs w:val="22"/>
        </w:rPr>
      </w:pPr>
      <w:r w:rsidRPr="00ED3ECA">
        <w:rPr>
          <w:sz w:val="22"/>
          <w:szCs w:val="22"/>
        </w:rPr>
        <w:t>Upon being elected, the Mayor may make a ceremonial speech. The purpose of the ceremonial Mayoral speech is to outline priorities for the year ahead based on the adopted Council Plan.</w:t>
      </w:r>
    </w:p>
    <w:p w14:paraId="21B36FB8" w14:textId="77777777" w:rsidR="00423C76" w:rsidRPr="00ED3ECA" w:rsidRDefault="00423C76" w:rsidP="00FC4652">
      <w:pPr>
        <w:pStyle w:val="Heading1"/>
        <w:numPr>
          <w:ilvl w:val="0"/>
          <w:numId w:val="15"/>
        </w:numPr>
        <w:rPr>
          <w:sz w:val="22"/>
          <w:szCs w:val="22"/>
        </w:rPr>
      </w:pPr>
      <w:bookmarkStart w:id="12" w:name="_Ref41642977"/>
      <w:bookmarkStart w:id="13" w:name="_Toc43449504"/>
      <w:r w:rsidRPr="00ED3ECA">
        <w:rPr>
          <w:sz w:val="22"/>
          <w:szCs w:val="22"/>
        </w:rPr>
        <w:t>Method of Voting</w:t>
      </w:r>
      <w:bookmarkEnd w:id="12"/>
      <w:bookmarkEnd w:id="13"/>
    </w:p>
    <w:p w14:paraId="7BD1B2DE" w14:textId="77777777" w:rsidR="00423C76" w:rsidRPr="00C710E2" w:rsidRDefault="00423C76" w:rsidP="00423C76">
      <w:pPr>
        <w:pStyle w:val="BodyIndent1"/>
        <w:rPr>
          <w:sz w:val="22"/>
          <w:szCs w:val="22"/>
        </w:rPr>
      </w:pPr>
      <w:r w:rsidRPr="005F08C9">
        <w:rPr>
          <w:sz w:val="22"/>
          <w:szCs w:val="22"/>
        </w:rPr>
        <w:t xml:space="preserve">The election of the </w:t>
      </w:r>
      <w:r w:rsidRPr="005F08C9">
        <w:rPr>
          <w:i/>
          <w:sz w:val="22"/>
          <w:szCs w:val="22"/>
        </w:rPr>
        <w:t>Mayor</w:t>
      </w:r>
      <w:r w:rsidRPr="005F08C9">
        <w:rPr>
          <w:sz w:val="22"/>
          <w:szCs w:val="22"/>
        </w:rPr>
        <w:t xml:space="preserve"> must be carried out by a show of hands.</w:t>
      </w:r>
    </w:p>
    <w:p w14:paraId="36C7E45D" w14:textId="77777777" w:rsidR="00423C76" w:rsidRPr="00C710E2" w:rsidRDefault="00423C76" w:rsidP="00FC4652">
      <w:pPr>
        <w:pStyle w:val="Heading1"/>
        <w:numPr>
          <w:ilvl w:val="0"/>
          <w:numId w:val="15"/>
        </w:numPr>
        <w:rPr>
          <w:sz w:val="22"/>
          <w:szCs w:val="22"/>
        </w:rPr>
      </w:pPr>
      <w:bookmarkStart w:id="14" w:name="_Ref41492482"/>
      <w:bookmarkStart w:id="15" w:name="_Toc43449505"/>
      <w:r w:rsidRPr="00C710E2">
        <w:rPr>
          <w:sz w:val="22"/>
          <w:szCs w:val="22"/>
        </w:rPr>
        <w:t xml:space="preserve">Determining the election of the </w:t>
      </w:r>
      <w:r w:rsidRPr="00C710E2">
        <w:rPr>
          <w:i/>
          <w:sz w:val="22"/>
          <w:szCs w:val="22"/>
        </w:rPr>
        <w:t>Mayor</w:t>
      </w:r>
      <w:bookmarkEnd w:id="14"/>
      <w:bookmarkEnd w:id="15"/>
    </w:p>
    <w:p w14:paraId="2D90850D" w14:textId="26D5EF0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Chief Executive Officer</w:t>
      </w:r>
      <w:r w:rsidRPr="00C710E2">
        <w:rPr>
          <w:sz w:val="22"/>
          <w:szCs w:val="22"/>
        </w:rPr>
        <w:t xml:space="preserve"> must invite nominations for the office of </w:t>
      </w:r>
      <w:r w:rsidRPr="00C710E2">
        <w:rPr>
          <w:i/>
          <w:sz w:val="22"/>
          <w:szCs w:val="22"/>
        </w:rPr>
        <w:t>Mayor</w:t>
      </w:r>
      <w:r w:rsidRPr="00C710E2">
        <w:rPr>
          <w:sz w:val="22"/>
          <w:szCs w:val="22"/>
        </w:rPr>
        <w:t>.</w:t>
      </w:r>
    </w:p>
    <w:p w14:paraId="1C4CFF38"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Any nominations for the office of </w:t>
      </w:r>
      <w:r w:rsidRPr="00C710E2">
        <w:rPr>
          <w:i/>
          <w:sz w:val="22"/>
          <w:szCs w:val="22"/>
        </w:rPr>
        <w:t xml:space="preserve">Mayor </w:t>
      </w:r>
      <w:r w:rsidRPr="00C710E2">
        <w:rPr>
          <w:sz w:val="22"/>
          <w:szCs w:val="22"/>
        </w:rPr>
        <w:t>must be:</w:t>
      </w:r>
    </w:p>
    <w:p w14:paraId="50E7C35C" w14:textId="52D9080C" w:rsidR="00423C76" w:rsidRPr="00ED3ECA" w:rsidRDefault="00F31708" w:rsidP="00FC4652">
      <w:pPr>
        <w:pStyle w:val="Heading3"/>
        <w:numPr>
          <w:ilvl w:val="2"/>
          <w:numId w:val="15"/>
        </w:numPr>
        <w:ind w:left="2551"/>
        <w:rPr>
          <w:sz w:val="22"/>
          <w:szCs w:val="22"/>
        </w:rPr>
      </w:pPr>
      <w:r w:rsidRPr="00ED3ECA">
        <w:rPr>
          <w:sz w:val="22"/>
        </w:rPr>
        <w:t>ma</w:t>
      </w:r>
      <w:r w:rsidRPr="00ED3ECA">
        <w:rPr>
          <w:spacing w:val="-4"/>
          <w:sz w:val="22"/>
        </w:rPr>
        <w:t>d</w:t>
      </w:r>
      <w:r w:rsidRPr="00ED3ECA">
        <w:rPr>
          <w:sz w:val="22"/>
        </w:rPr>
        <w:t xml:space="preserve">e </w:t>
      </w:r>
      <w:r w:rsidRPr="00ED3ECA">
        <w:rPr>
          <w:spacing w:val="-2"/>
          <w:sz w:val="22"/>
        </w:rPr>
        <w:t>v</w:t>
      </w:r>
      <w:r w:rsidRPr="00ED3ECA">
        <w:rPr>
          <w:sz w:val="22"/>
        </w:rPr>
        <w:t>erb</w:t>
      </w:r>
      <w:r w:rsidRPr="00ED3ECA">
        <w:rPr>
          <w:spacing w:val="-1"/>
          <w:sz w:val="22"/>
        </w:rPr>
        <w:t>a</w:t>
      </w:r>
      <w:r w:rsidRPr="00ED3ECA">
        <w:rPr>
          <w:sz w:val="22"/>
        </w:rPr>
        <w:t>l</w:t>
      </w:r>
      <w:r w:rsidRPr="00ED3ECA">
        <w:rPr>
          <w:spacing w:val="-1"/>
          <w:sz w:val="22"/>
        </w:rPr>
        <w:t>l</w:t>
      </w:r>
      <w:r w:rsidRPr="00ED3ECA">
        <w:rPr>
          <w:sz w:val="22"/>
        </w:rPr>
        <w:t xml:space="preserve">y </w:t>
      </w:r>
      <w:r w:rsidRPr="00ED3ECA">
        <w:rPr>
          <w:spacing w:val="-3"/>
          <w:sz w:val="22"/>
        </w:rPr>
        <w:t>b</w:t>
      </w:r>
      <w:r w:rsidRPr="00ED3ECA">
        <w:rPr>
          <w:sz w:val="22"/>
        </w:rPr>
        <w:t>y</w:t>
      </w:r>
      <w:r w:rsidRPr="00ED3ECA">
        <w:rPr>
          <w:spacing w:val="2"/>
          <w:sz w:val="22"/>
        </w:rPr>
        <w:t xml:space="preserve"> </w:t>
      </w:r>
      <w:r w:rsidR="00616458" w:rsidRPr="00ED3ECA">
        <w:rPr>
          <w:spacing w:val="2"/>
          <w:sz w:val="22"/>
        </w:rPr>
        <w:t xml:space="preserve">a </w:t>
      </w:r>
      <w:r w:rsidRPr="00ED3ECA">
        <w:rPr>
          <w:rFonts w:cs="Calibri"/>
          <w:sz w:val="22"/>
        </w:rPr>
        <w:t>Co</w:t>
      </w:r>
      <w:r w:rsidRPr="00ED3ECA">
        <w:rPr>
          <w:rFonts w:cs="Calibri"/>
          <w:spacing w:val="-2"/>
          <w:sz w:val="22"/>
        </w:rPr>
        <w:t>u</w:t>
      </w:r>
      <w:r w:rsidRPr="00ED3ECA">
        <w:rPr>
          <w:rFonts w:cs="Calibri"/>
          <w:spacing w:val="-1"/>
          <w:sz w:val="22"/>
        </w:rPr>
        <w:t>n</w:t>
      </w:r>
      <w:r w:rsidRPr="00ED3ECA">
        <w:rPr>
          <w:rFonts w:cs="Calibri"/>
          <w:sz w:val="22"/>
        </w:rPr>
        <w:t>c</w:t>
      </w:r>
      <w:r w:rsidRPr="00ED3ECA">
        <w:rPr>
          <w:rFonts w:cs="Calibri"/>
          <w:spacing w:val="-1"/>
          <w:sz w:val="22"/>
        </w:rPr>
        <w:t>i</w:t>
      </w:r>
      <w:r w:rsidRPr="00ED3ECA">
        <w:rPr>
          <w:rFonts w:cs="Calibri"/>
          <w:sz w:val="22"/>
        </w:rPr>
        <w:t>l</w:t>
      </w:r>
      <w:r w:rsidRPr="00ED3ECA">
        <w:rPr>
          <w:rFonts w:cs="Calibri"/>
          <w:spacing w:val="-1"/>
          <w:sz w:val="22"/>
        </w:rPr>
        <w:t>l</w:t>
      </w:r>
      <w:r w:rsidRPr="00ED3ECA">
        <w:rPr>
          <w:rFonts w:cs="Calibri"/>
          <w:sz w:val="22"/>
        </w:rPr>
        <w:t>or</w:t>
      </w:r>
      <w:r w:rsidRPr="00ED3ECA">
        <w:rPr>
          <w:rFonts w:cs="Calibri"/>
          <w:spacing w:val="-2"/>
          <w:sz w:val="22"/>
        </w:rPr>
        <w:t xml:space="preserve"> </w:t>
      </w:r>
      <w:r w:rsidRPr="00ED3ECA">
        <w:rPr>
          <w:spacing w:val="-1"/>
          <w:sz w:val="22"/>
        </w:rPr>
        <w:t>p</w:t>
      </w:r>
      <w:r w:rsidRPr="00ED3ECA">
        <w:rPr>
          <w:sz w:val="22"/>
        </w:rPr>
        <w:t>rese</w:t>
      </w:r>
      <w:r w:rsidRPr="00ED3ECA">
        <w:rPr>
          <w:spacing w:val="-1"/>
          <w:sz w:val="22"/>
        </w:rPr>
        <w:t>n</w:t>
      </w:r>
      <w:r w:rsidRPr="00ED3ECA">
        <w:rPr>
          <w:sz w:val="22"/>
        </w:rPr>
        <w:t xml:space="preserve">t </w:t>
      </w:r>
      <w:r w:rsidRPr="00ED3ECA">
        <w:rPr>
          <w:spacing w:val="-3"/>
          <w:sz w:val="22"/>
        </w:rPr>
        <w:t>a</w:t>
      </w:r>
      <w:r w:rsidRPr="00ED3ECA">
        <w:rPr>
          <w:sz w:val="22"/>
        </w:rPr>
        <w:t>t the m</w:t>
      </w:r>
      <w:r w:rsidRPr="00ED3ECA">
        <w:rPr>
          <w:spacing w:val="-2"/>
          <w:sz w:val="22"/>
        </w:rPr>
        <w:t>e</w:t>
      </w:r>
      <w:r w:rsidRPr="00ED3ECA">
        <w:rPr>
          <w:sz w:val="22"/>
        </w:rPr>
        <w:t>eti</w:t>
      </w:r>
      <w:r w:rsidRPr="00ED3ECA">
        <w:rPr>
          <w:spacing w:val="-2"/>
          <w:sz w:val="22"/>
        </w:rPr>
        <w:t>n</w:t>
      </w:r>
      <w:r w:rsidRPr="00ED3ECA">
        <w:rPr>
          <w:spacing w:val="-1"/>
          <w:sz w:val="22"/>
        </w:rPr>
        <w:t>g</w:t>
      </w:r>
      <w:r w:rsidR="00423C76" w:rsidRPr="00ED3ECA">
        <w:rPr>
          <w:sz w:val="22"/>
          <w:szCs w:val="22"/>
        </w:rPr>
        <w:t>; and</w:t>
      </w:r>
    </w:p>
    <w:p w14:paraId="663E8D37" w14:textId="77777777" w:rsidR="00423C76" w:rsidRPr="00C710E2" w:rsidRDefault="00423C76" w:rsidP="00FC4652">
      <w:pPr>
        <w:pStyle w:val="Heading3"/>
        <w:numPr>
          <w:ilvl w:val="2"/>
          <w:numId w:val="15"/>
        </w:numPr>
        <w:ind w:left="2551"/>
        <w:rPr>
          <w:sz w:val="22"/>
          <w:szCs w:val="22"/>
        </w:rPr>
      </w:pPr>
      <w:r w:rsidRPr="00C710E2">
        <w:rPr>
          <w:sz w:val="22"/>
          <w:szCs w:val="22"/>
        </w:rPr>
        <w:t>seconded by another Councillor.</w:t>
      </w:r>
    </w:p>
    <w:p w14:paraId="08BC6D4C"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Once nominations for the office of </w:t>
      </w:r>
      <w:r w:rsidRPr="00C710E2">
        <w:rPr>
          <w:i/>
          <w:sz w:val="22"/>
          <w:szCs w:val="22"/>
        </w:rPr>
        <w:t xml:space="preserve">Mayor </w:t>
      </w:r>
      <w:r w:rsidRPr="00C710E2">
        <w:rPr>
          <w:sz w:val="22"/>
          <w:szCs w:val="22"/>
        </w:rPr>
        <w:t xml:space="preserve">have been received, the following provisions will govern the election of the </w:t>
      </w:r>
      <w:r w:rsidRPr="00C710E2">
        <w:rPr>
          <w:i/>
          <w:sz w:val="22"/>
          <w:szCs w:val="22"/>
        </w:rPr>
        <w:t>Mayor:</w:t>
      </w:r>
    </w:p>
    <w:p w14:paraId="3FB9A8D1" w14:textId="77777777" w:rsidR="00423C76" w:rsidRPr="00C710E2" w:rsidRDefault="00423C76" w:rsidP="00FC4652">
      <w:pPr>
        <w:pStyle w:val="Heading3"/>
        <w:numPr>
          <w:ilvl w:val="2"/>
          <w:numId w:val="15"/>
        </w:numPr>
        <w:ind w:left="2551"/>
        <w:rPr>
          <w:sz w:val="22"/>
          <w:szCs w:val="22"/>
        </w:rPr>
      </w:pPr>
      <w:r w:rsidRPr="00C710E2">
        <w:rPr>
          <w:sz w:val="22"/>
          <w:szCs w:val="22"/>
        </w:rPr>
        <w:lastRenderedPageBreak/>
        <w:t xml:space="preserve">if there is only </w:t>
      </w:r>
      <w:r w:rsidR="000221FC" w:rsidRPr="00C710E2">
        <w:rPr>
          <w:sz w:val="22"/>
          <w:szCs w:val="22"/>
        </w:rPr>
        <w:t>one</w:t>
      </w:r>
      <w:r w:rsidRPr="00C710E2">
        <w:rPr>
          <w:sz w:val="22"/>
          <w:szCs w:val="22"/>
        </w:rPr>
        <w:t xml:space="preserve"> nomination, the candidate nominated </w:t>
      </w:r>
      <w:r w:rsidR="00BC768A" w:rsidRPr="00C710E2">
        <w:rPr>
          <w:sz w:val="22"/>
          <w:szCs w:val="22"/>
        </w:rPr>
        <w:t xml:space="preserve">must be declared </w:t>
      </w:r>
      <w:r w:rsidRPr="00C710E2">
        <w:rPr>
          <w:sz w:val="22"/>
          <w:szCs w:val="22"/>
        </w:rPr>
        <w:t xml:space="preserve">to be </w:t>
      </w:r>
      <w:r w:rsidR="00BC768A" w:rsidRPr="00C710E2">
        <w:rPr>
          <w:sz w:val="22"/>
          <w:szCs w:val="22"/>
        </w:rPr>
        <w:t xml:space="preserve">duly </w:t>
      </w:r>
      <w:r w:rsidRPr="00C710E2">
        <w:rPr>
          <w:sz w:val="22"/>
          <w:szCs w:val="22"/>
        </w:rPr>
        <w:t>elected;</w:t>
      </w:r>
    </w:p>
    <w:p w14:paraId="508E3A35" w14:textId="15BABD15" w:rsidR="00423C76" w:rsidRDefault="00423C76" w:rsidP="00FC4652">
      <w:pPr>
        <w:pStyle w:val="Heading3"/>
        <w:numPr>
          <w:ilvl w:val="2"/>
          <w:numId w:val="15"/>
        </w:numPr>
        <w:ind w:left="2551"/>
        <w:rPr>
          <w:sz w:val="22"/>
          <w:szCs w:val="22"/>
        </w:rPr>
      </w:pPr>
      <w:r w:rsidRPr="00C710E2">
        <w:rPr>
          <w:sz w:val="22"/>
          <w:szCs w:val="22"/>
        </w:rPr>
        <w:t xml:space="preserve">if there is more than </w:t>
      </w:r>
      <w:r w:rsidR="000221FC" w:rsidRPr="00C710E2">
        <w:rPr>
          <w:sz w:val="22"/>
          <w:szCs w:val="22"/>
        </w:rPr>
        <w:t>one</w:t>
      </w:r>
      <w:r w:rsidRPr="00C710E2">
        <w:rPr>
          <w:sz w:val="22"/>
          <w:szCs w:val="22"/>
        </w:rPr>
        <w:t xml:space="preserve"> nomination, the Councillors present at the meeting must vote for </w:t>
      </w:r>
      <w:r w:rsidR="000221FC" w:rsidRPr="00C710E2">
        <w:rPr>
          <w:sz w:val="22"/>
          <w:szCs w:val="22"/>
        </w:rPr>
        <w:t>one</w:t>
      </w:r>
      <w:r w:rsidRPr="00C710E2">
        <w:rPr>
          <w:sz w:val="22"/>
          <w:szCs w:val="22"/>
        </w:rPr>
        <w:t xml:space="preserve"> of the candidates;</w:t>
      </w:r>
    </w:p>
    <w:p w14:paraId="7B5BECC0" w14:textId="77777777" w:rsidR="00423C76" w:rsidRPr="00616458" w:rsidRDefault="00423C76" w:rsidP="00FC4652">
      <w:pPr>
        <w:pStyle w:val="Heading3"/>
        <w:numPr>
          <w:ilvl w:val="2"/>
          <w:numId w:val="15"/>
        </w:numPr>
        <w:ind w:left="2551"/>
        <w:rPr>
          <w:sz w:val="22"/>
          <w:szCs w:val="22"/>
        </w:rPr>
      </w:pPr>
      <w:r w:rsidRPr="00616458">
        <w:rPr>
          <w:sz w:val="22"/>
          <w:szCs w:val="22"/>
        </w:rPr>
        <w:t xml:space="preserve">in the event of a candidate receiving an </w:t>
      </w:r>
      <w:r w:rsidRPr="00154689">
        <w:rPr>
          <w:i/>
          <w:sz w:val="22"/>
          <w:szCs w:val="22"/>
        </w:rPr>
        <w:t>absolute majority</w:t>
      </w:r>
      <w:r w:rsidRPr="00616458">
        <w:rPr>
          <w:sz w:val="22"/>
          <w:szCs w:val="22"/>
        </w:rPr>
        <w:t xml:space="preserve"> of the votes, that candidate is declared to have been elected;</w:t>
      </w:r>
    </w:p>
    <w:p w14:paraId="1096785D" w14:textId="77777777" w:rsidR="00423C76" w:rsidRPr="00201082" w:rsidRDefault="00423C76" w:rsidP="00FC4652">
      <w:pPr>
        <w:pStyle w:val="Heading3"/>
        <w:numPr>
          <w:ilvl w:val="2"/>
          <w:numId w:val="15"/>
        </w:numPr>
        <w:ind w:left="2551"/>
        <w:rPr>
          <w:sz w:val="22"/>
          <w:szCs w:val="22"/>
        </w:rPr>
      </w:pPr>
      <w:r w:rsidRPr="00197B62">
        <w:rPr>
          <w:sz w:val="22"/>
          <w:szCs w:val="22"/>
        </w:rPr>
        <w:t xml:space="preserve">in the event that no candidate receives </w:t>
      </w:r>
      <w:r w:rsidRPr="00197B62">
        <w:rPr>
          <w:i/>
          <w:sz w:val="22"/>
          <w:szCs w:val="22"/>
        </w:rPr>
        <w:t>an absolute majority</w:t>
      </w:r>
      <w:r w:rsidRPr="00197B62">
        <w:rPr>
          <w:sz w:val="22"/>
          <w:szCs w:val="22"/>
        </w:rPr>
        <w:t xml:space="preserve"> of the v</w:t>
      </w:r>
      <w:r w:rsidRPr="00201082">
        <w:rPr>
          <w:sz w:val="22"/>
          <w:szCs w:val="22"/>
        </w:rPr>
        <w:t>otes,</w:t>
      </w:r>
      <w:r w:rsidR="0067503A" w:rsidRPr="00201082">
        <w:rPr>
          <w:sz w:val="22"/>
          <w:szCs w:val="22"/>
        </w:rPr>
        <w:t xml:space="preserve"> and it is not resolved to conduct a new election at a later date and time,</w:t>
      </w:r>
      <w:r w:rsidRPr="00201082">
        <w:rPr>
          <w:sz w:val="22"/>
          <w:szCs w:val="22"/>
        </w:rPr>
        <w:t xml:space="preserve"> the candidate with the fewest number of votes </w:t>
      </w:r>
      <w:r w:rsidR="0067503A" w:rsidRPr="00201082">
        <w:rPr>
          <w:sz w:val="22"/>
          <w:szCs w:val="22"/>
        </w:rPr>
        <w:t xml:space="preserve">must be </w:t>
      </w:r>
      <w:r w:rsidRPr="00201082">
        <w:rPr>
          <w:sz w:val="22"/>
          <w:szCs w:val="22"/>
        </w:rPr>
        <w:t xml:space="preserve">declared to be a defeated candidate. The Councillors present at the meeting must then vote for </w:t>
      </w:r>
      <w:r w:rsidR="000221FC" w:rsidRPr="00201082">
        <w:rPr>
          <w:sz w:val="22"/>
          <w:szCs w:val="22"/>
        </w:rPr>
        <w:t>one</w:t>
      </w:r>
      <w:r w:rsidRPr="00201082">
        <w:rPr>
          <w:sz w:val="22"/>
          <w:szCs w:val="22"/>
        </w:rPr>
        <w:t xml:space="preserve"> of the remaining candidates;</w:t>
      </w:r>
    </w:p>
    <w:p w14:paraId="77944FF0" w14:textId="68A22299" w:rsidR="00423C76" w:rsidRPr="00201082" w:rsidRDefault="00423C76" w:rsidP="00FC4652">
      <w:pPr>
        <w:pStyle w:val="Heading3"/>
        <w:numPr>
          <w:ilvl w:val="2"/>
          <w:numId w:val="15"/>
        </w:numPr>
        <w:ind w:left="2551"/>
        <w:rPr>
          <w:sz w:val="22"/>
          <w:szCs w:val="22"/>
        </w:rPr>
      </w:pPr>
      <w:bookmarkStart w:id="16" w:name="_Hlk42150286"/>
      <w:r w:rsidRPr="00201082">
        <w:rPr>
          <w:sz w:val="22"/>
          <w:szCs w:val="22"/>
        </w:rPr>
        <w:t xml:space="preserve">if </w:t>
      </w:r>
      <w:r w:rsidR="000221FC" w:rsidRPr="00201082">
        <w:rPr>
          <w:sz w:val="22"/>
          <w:szCs w:val="22"/>
        </w:rPr>
        <w:t>one</w:t>
      </w:r>
      <w:r w:rsidRPr="00201082">
        <w:rPr>
          <w:sz w:val="22"/>
          <w:szCs w:val="22"/>
        </w:rPr>
        <w:t xml:space="preserve"> of the remaining candidates receives an absolute majority of the votes, </w:t>
      </w:r>
      <w:r w:rsidR="006F3D61">
        <w:rPr>
          <w:sz w:val="22"/>
          <w:szCs w:val="22"/>
        </w:rPr>
        <w:t xml:space="preserve">that candidate </w:t>
      </w:r>
      <w:r w:rsidRPr="00201082">
        <w:rPr>
          <w:sz w:val="22"/>
          <w:szCs w:val="22"/>
        </w:rPr>
        <w:t xml:space="preserve">is duly elected. If none of the remaining candidates receives an absolute majority of the votes, the process of declaring the candidates with the fewest number of votes a defeated candidate and voting for the remaining candidates must be repeated until </w:t>
      </w:r>
      <w:r w:rsidR="000221FC" w:rsidRPr="00201082">
        <w:rPr>
          <w:sz w:val="22"/>
          <w:szCs w:val="22"/>
        </w:rPr>
        <w:t>one</w:t>
      </w:r>
      <w:r w:rsidRPr="00201082">
        <w:rPr>
          <w:sz w:val="22"/>
          <w:szCs w:val="22"/>
        </w:rPr>
        <w:t xml:space="preserve"> of the candidates receives an absolute majority of the votes. That candidate must then be declared to have been duly elected;</w:t>
      </w:r>
      <w:r w:rsidR="00616458" w:rsidRPr="00201082">
        <w:rPr>
          <w:sz w:val="22"/>
          <w:szCs w:val="22"/>
        </w:rPr>
        <w:t xml:space="preserve"> </w:t>
      </w:r>
    </w:p>
    <w:bookmarkEnd w:id="16"/>
    <w:p w14:paraId="0FCBA752"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in the event of </w:t>
      </w:r>
      <w:r w:rsidR="000221FC" w:rsidRPr="00C710E2">
        <w:rPr>
          <w:sz w:val="22"/>
          <w:szCs w:val="22"/>
        </w:rPr>
        <w:t>two</w:t>
      </w:r>
      <w:r w:rsidRPr="00C710E2">
        <w:rPr>
          <w:sz w:val="22"/>
          <w:szCs w:val="22"/>
        </w:rPr>
        <w:t xml:space="preserve"> or more candidates having an equality of votes and </w:t>
      </w:r>
      <w:r w:rsidR="000221FC" w:rsidRPr="00C710E2">
        <w:rPr>
          <w:sz w:val="22"/>
          <w:szCs w:val="22"/>
        </w:rPr>
        <w:t>one</w:t>
      </w:r>
      <w:r w:rsidRPr="00C710E2">
        <w:rPr>
          <w:sz w:val="22"/>
          <w:szCs w:val="22"/>
        </w:rPr>
        <w:t xml:space="preserve"> of them having to be declared:</w:t>
      </w:r>
    </w:p>
    <w:p w14:paraId="12DEB575" w14:textId="77777777" w:rsidR="00423C76" w:rsidRPr="00C710E2" w:rsidRDefault="00423C76" w:rsidP="00154689">
      <w:pPr>
        <w:pStyle w:val="Heading4"/>
        <w:numPr>
          <w:ilvl w:val="3"/>
          <w:numId w:val="15"/>
        </w:numPr>
        <w:spacing w:before="120"/>
        <w:ind w:left="3119"/>
        <w:rPr>
          <w:sz w:val="22"/>
          <w:szCs w:val="22"/>
        </w:rPr>
      </w:pPr>
      <w:r w:rsidRPr="00C710E2">
        <w:rPr>
          <w:sz w:val="22"/>
          <w:szCs w:val="22"/>
        </w:rPr>
        <w:t>a defeated candidate; and</w:t>
      </w:r>
    </w:p>
    <w:p w14:paraId="04E3F39E" w14:textId="77777777" w:rsidR="00423C76" w:rsidRPr="00C710E2" w:rsidRDefault="00423C76" w:rsidP="00154689">
      <w:pPr>
        <w:pStyle w:val="Heading4"/>
        <w:numPr>
          <w:ilvl w:val="3"/>
          <w:numId w:val="15"/>
        </w:numPr>
        <w:spacing w:before="120"/>
        <w:ind w:left="3119"/>
        <w:rPr>
          <w:sz w:val="22"/>
          <w:szCs w:val="22"/>
        </w:rPr>
      </w:pPr>
      <w:r w:rsidRPr="00C710E2">
        <w:rPr>
          <w:sz w:val="22"/>
          <w:szCs w:val="22"/>
        </w:rPr>
        <w:t>duly elected</w:t>
      </w:r>
    </w:p>
    <w:p w14:paraId="3805AB06" w14:textId="77777777" w:rsidR="00423C76" w:rsidRPr="00C710E2" w:rsidRDefault="00423C76" w:rsidP="00423C76">
      <w:pPr>
        <w:pStyle w:val="BodyIndent3"/>
        <w:ind w:left="2551"/>
        <w:rPr>
          <w:sz w:val="22"/>
          <w:szCs w:val="22"/>
        </w:rPr>
      </w:pPr>
      <w:r w:rsidRPr="00C710E2">
        <w:rPr>
          <w:sz w:val="22"/>
          <w:szCs w:val="22"/>
        </w:rPr>
        <w:t>the declaration will be determined by lot.</w:t>
      </w:r>
    </w:p>
    <w:p w14:paraId="4C7EC89D" w14:textId="77777777" w:rsidR="00423C76" w:rsidRPr="00616458" w:rsidRDefault="00423C76" w:rsidP="00FC4652">
      <w:pPr>
        <w:pStyle w:val="Heading3"/>
        <w:numPr>
          <w:ilvl w:val="2"/>
          <w:numId w:val="15"/>
        </w:numPr>
        <w:ind w:left="2552"/>
        <w:rPr>
          <w:sz w:val="22"/>
          <w:szCs w:val="22"/>
        </w:rPr>
      </w:pPr>
      <w:r w:rsidRPr="00616458">
        <w:rPr>
          <w:sz w:val="22"/>
          <w:szCs w:val="22"/>
        </w:rPr>
        <w:t xml:space="preserve">if a lot is conducted, the </w:t>
      </w:r>
      <w:r w:rsidRPr="00616458">
        <w:rPr>
          <w:i/>
          <w:sz w:val="22"/>
          <w:szCs w:val="22"/>
        </w:rPr>
        <w:t xml:space="preserve">Chief Executive Officer </w:t>
      </w:r>
      <w:r w:rsidRPr="00616458">
        <w:rPr>
          <w:sz w:val="22"/>
          <w:szCs w:val="22"/>
        </w:rPr>
        <w:t>will have the conduct of the lot and the following provisions will apply:</w:t>
      </w:r>
    </w:p>
    <w:p w14:paraId="36E31B28" w14:textId="77777777" w:rsidR="00423C76" w:rsidRPr="00154689" w:rsidRDefault="00423C76" w:rsidP="00FC4652">
      <w:pPr>
        <w:pStyle w:val="Heading4"/>
        <w:numPr>
          <w:ilvl w:val="3"/>
          <w:numId w:val="15"/>
        </w:numPr>
        <w:ind w:left="3118"/>
        <w:rPr>
          <w:sz w:val="22"/>
          <w:szCs w:val="22"/>
        </w:rPr>
      </w:pPr>
      <w:r w:rsidRPr="00154689">
        <w:rPr>
          <w:sz w:val="22"/>
          <w:szCs w:val="22"/>
        </w:rPr>
        <w:t xml:space="preserve">each candidate will draw </w:t>
      </w:r>
      <w:r w:rsidR="000221FC" w:rsidRPr="00154689">
        <w:rPr>
          <w:sz w:val="22"/>
          <w:szCs w:val="22"/>
        </w:rPr>
        <w:t>one</w:t>
      </w:r>
      <w:r w:rsidRPr="00154689">
        <w:rPr>
          <w:sz w:val="22"/>
          <w:szCs w:val="22"/>
        </w:rPr>
        <w:t xml:space="preserve"> lot;</w:t>
      </w:r>
    </w:p>
    <w:p w14:paraId="4195AB7E" w14:textId="77777777" w:rsidR="00423C76" w:rsidRPr="00ED3ECA" w:rsidRDefault="00423C76" w:rsidP="00FC4652">
      <w:pPr>
        <w:pStyle w:val="Heading4"/>
        <w:numPr>
          <w:ilvl w:val="3"/>
          <w:numId w:val="15"/>
        </w:numPr>
        <w:ind w:left="3118"/>
        <w:rPr>
          <w:sz w:val="22"/>
          <w:szCs w:val="22"/>
        </w:rPr>
      </w:pPr>
      <w:r w:rsidRPr="00154689">
        <w:rPr>
          <w:sz w:val="22"/>
          <w:szCs w:val="22"/>
        </w:rPr>
        <w:t xml:space="preserve">the order of drawing lots will be determined by the alphabetical order of the surnames of the Councillors who received an equal number of votes except that if </w:t>
      </w:r>
      <w:r w:rsidR="000221FC" w:rsidRPr="00154689">
        <w:rPr>
          <w:sz w:val="22"/>
          <w:szCs w:val="22"/>
        </w:rPr>
        <w:t>two</w:t>
      </w:r>
      <w:r w:rsidRPr="00154689">
        <w:rPr>
          <w:sz w:val="22"/>
          <w:szCs w:val="22"/>
        </w:rPr>
        <w:t xml:space="preserve"> or more such Councillors’ surnames are identical, the order will be determined by the alphabetical order of the Councillors’ first names; an</w:t>
      </w:r>
      <w:r w:rsidRPr="00ED3ECA">
        <w:rPr>
          <w:sz w:val="22"/>
          <w:szCs w:val="22"/>
        </w:rPr>
        <w:t>d</w:t>
      </w:r>
    </w:p>
    <w:p w14:paraId="25E0D213" w14:textId="56A2A288" w:rsidR="00423C76" w:rsidRPr="00201082" w:rsidRDefault="00423C76" w:rsidP="00FC4652">
      <w:pPr>
        <w:pStyle w:val="Heading4"/>
        <w:numPr>
          <w:ilvl w:val="3"/>
          <w:numId w:val="15"/>
        </w:numPr>
        <w:ind w:left="3118"/>
        <w:rPr>
          <w:sz w:val="22"/>
          <w:szCs w:val="22"/>
        </w:rPr>
      </w:pPr>
      <w:r w:rsidRPr="00ED3ECA">
        <w:rPr>
          <w:sz w:val="22"/>
          <w:szCs w:val="22"/>
        </w:rPr>
        <w:t>as many identical</w:t>
      </w:r>
      <w:r w:rsidR="00616458" w:rsidRPr="00ED3ECA">
        <w:rPr>
          <w:sz w:val="22"/>
          <w:szCs w:val="22"/>
        </w:rPr>
        <w:t xml:space="preserve"> items</w:t>
      </w:r>
      <w:r w:rsidRPr="00ED3ECA">
        <w:rPr>
          <w:sz w:val="22"/>
          <w:szCs w:val="22"/>
        </w:rPr>
        <w:t xml:space="preserve"> as there are Councillors who received an equal number of votes must be placed in a receptacle. If the lot is being conducted to determine who is a defeated candidate, the word "Defeated" shall be written on </w:t>
      </w:r>
      <w:r w:rsidR="000221FC" w:rsidRPr="00ED3ECA">
        <w:rPr>
          <w:sz w:val="22"/>
          <w:szCs w:val="22"/>
        </w:rPr>
        <w:t>one</w:t>
      </w:r>
      <w:r w:rsidRPr="00ED3ECA">
        <w:rPr>
          <w:sz w:val="22"/>
          <w:szCs w:val="22"/>
        </w:rPr>
        <w:t xml:space="preserve"> of the </w:t>
      </w:r>
      <w:r w:rsidR="00616458" w:rsidRPr="00ED3ECA">
        <w:rPr>
          <w:sz w:val="22"/>
          <w:szCs w:val="22"/>
        </w:rPr>
        <w:t>items</w:t>
      </w:r>
      <w:r w:rsidRPr="00ED3ECA">
        <w:rPr>
          <w:sz w:val="22"/>
          <w:szCs w:val="22"/>
        </w:rPr>
        <w:t xml:space="preserve">, and the Councillor who draws the </w:t>
      </w:r>
      <w:r w:rsidR="00616458" w:rsidRPr="00ED3ECA">
        <w:rPr>
          <w:sz w:val="22"/>
          <w:szCs w:val="22"/>
        </w:rPr>
        <w:t xml:space="preserve">item </w:t>
      </w:r>
      <w:r w:rsidRPr="00201082">
        <w:rPr>
          <w:sz w:val="22"/>
          <w:szCs w:val="22"/>
        </w:rPr>
        <w:t xml:space="preserve">with the word "Defeated" written on it must be declared the defeated candidate (in which event a further vote must be taken on the remaining candidates unless there is only one candidate remaining, in which case that candidate will be declared to have been duly elected). </w:t>
      </w:r>
    </w:p>
    <w:p w14:paraId="3CE7D973" w14:textId="77777777" w:rsidR="00423C76" w:rsidRPr="00C710E2" w:rsidRDefault="00423C76" w:rsidP="00FC4652">
      <w:pPr>
        <w:pStyle w:val="Heading1"/>
        <w:numPr>
          <w:ilvl w:val="0"/>
          <w:numId w:val="15"/>
        </w:numPr>
        <w:rPr>
          <w:sz w:val="22"/>
          <w:szCs w:val="22"/>
        </w:rPr>
      </w:pPr>
      <w:bookmarkStart w:id="17" w:name="_Toc43449506"/>
      <w:r w:rsidRPr="00C710E2">
        <w:rPr>
          <w:sz w:val="22"/>
          <w:szCs w:val="22"/>
        </w:rPr>
        <w:lastRenderedPageBreak/>
        <w:t>Election of Deputy Mayor and Chairs of Delegated Committees</w:t>
      </w:r>
      <w:bookmarkEnd w:id="17"/>
    </w:p>
    <w:p w14:paraId="258DF39C" w14:textId="77777777" w:rsidR="00423C76" w:rsidRPr="00C710E2" w:rsidRDefault="00423C76" w:rsidP="00423C76">
      <w:pPr>
        <w:pStyle w:val="BodyIndent1"/>
        <w:rPr>
          <w:sz w:val="22"/>
          <w:szCs w:val="22"/>
        </w:rPr>
      </w:pPr>
      <w:r w:rsidRPr="00C710E2">
        <w:rPr>
          <w:sz w:val="22"/>
          <w:szCs w:val="22"/>
        </w:rPr>
        <w:t>Any election for:</w:t>
      </w:r>
    </w:p>
    <w:p w14:paraId="51C7718D" w14:textId="77777777" w:rsidR="00423C76" w:rsidRPr="00C710E2" w:rsidRDefault="00423C76" w:rsidP="00720B20">
      <w:pPr>
        <w:pStyle w:val="Headingpara2"/>
        <w:ind w:left="1702"/>
        <w:rPr>
          <w:sz w:val="22"/>
          <w:szCs w:val="22"/>
        </w:rPr>
      </w:pPr>
      <w:r w:rsidRPr="00C710E2">
        <w:rPr>
          <w:sz w:val="22"/>
          <w:szCs w:val="22"/>
        </w:rPr>
        <w:t>any office of Deputy Mayor; or</w:t>
      </w:r>
    </w:p>
    <w:p w14:paraId="6B5C0BCE" w14:textId="77777777" w:rsidR="00423C76" w:rsidRPr="00ED3ECA" w:rsidRDefault="00423C76" w:rsidP="00720B20">
      <w:pPr>
        <w:pStyle w:val="Headingpara2"/>
        <w:ind w:left="1702"/>
        <w:rPr>
          <w:sz w:val="22"/>
          <w:szCs w:val="22"/>
        </w:rPr>
      </w:pPr>
      <w:r w:rsidRPr="00ED3ECA">
        <w:rPr>
          <w:sz w:val="22"/>
          <w:szCs w:val="22"/>
        </w:rPr>
        <w:t xml:space="preserve">Chair of a </w:t>
      </w:r>
      <w:r w:rsidRPr="00ED3ECA">
        <w:rPr>
          <w:i/>
          <w:sz w:val="22"/>
          <w:szCs w:val="22"/>
        </w:rPr>
        <w:t xml:space="preserve">Delegated Committee </w:t>
      </w:r>
    </w:p>
    <w:p w14:paraId="453DD905" w14:textId="6C596DB7" w:rsidR="00423C76" w:rsidRPr="00ED3ECA" w:rsidRDefault="00423C76" w:rsidP="00423C76">
      <w:pPr>
        <w:pStyle w:val="BodyIndent1"/>
        <w:rPr>
          <w:sz w:val="22"/>
          <w:szCs w:val="22"/>
        </w:rPr>
      </w:pPr>
      <w:r w:rsidRPr="00ED3ECA">
        <w:rPr>
          <w:sz w:val="22"/>
          <w:szCs w:val="22"/>
        </w:rPr>
        <w:t xml:space="preserve">will be regulated by Rules </w:t>
      </w:r>
      <w:r w:rsidR="00720B20" w:rsidRPr="00ED3ECA">
        <w:rPr>
          <w:sz w:val="22"/>
          <w:szCs w:val="22"/>
        </w:rPr>
        <w:fldChar w:fldCharType="begin"/>
      </w:r>
      <w:r w:rsidR="00720B20" w:rsidRPr="00ED3ECA">
        <w:rPr>
          <w:sz w:val="22"/>
          <w:szCs w:val="22"/>
        </w:rPr>
        <w:instrText xml:space="preserve"> REF _Ref41492479 \r \h </w:instrText>
      </w:r>
      <w:r w:rsidR="00C710E2" w:rsidRPr="00ED3ECA">
        <w:rPr>
          <w:sz w:val="22"/>
          <w:szCs w:val="22"/>
        </w:rPr>
        <w:instrText xml:space="preserve"> \* MERGEFORMAT </w:instrText>
      </w:r>
      <w:r w:rsidR="00720B20" w:rsidRPr="00ED3ECA">
        <w:rPr>
          <w:sz w:val="22"/>
          <w:szCs w:val="22"/>
        </w:rPr>
      </w:r>
      <w:r w:rsidR="00720B20" w:rsidRPr="00ED3ECA">
        <w:rPr>
          <w:sz w:val="22"/>
          <w:szCs w:val="22"/>
        </w:rPr>
        <w:fldChar w:fldCharType="separate"/>
      </w:r>
      <w:r w:rsidR="005221D3">
        <w:rPr>
          <w:sz w:val="22"/>
          <w:szCs w:val="22"/>
        </w:rPr>
        <w:t>4</w:t>
      </w:r>
      <w:r w:rsidR="00720B20" w:rsidRPr="00ED3ECA">
        <w:rPr>
          <w:sz w:val="22"/>
          <w:szCs w:val="22"/>
        </w:rPr>
        <w:fldChar w:fldCharType="end"/>
      </w:r>
      <w:r w:rsidR="00720B20" w:rsidRPr="00ED3ECA">
        <w:rPr>
          <w:sz w:val="22"/>
          <w:szCs w:val="22"/>
        </w:rPr>
        <w:t>-</w:t>
      </w:r>
      <w:r w:rsidR="00720B20" w:rsidRPr="00ED3ECA">
        <w:rPr>
          <w:sz w:val="22"/>
          <w:szCs w:val="22"/>
        </w:rPr>
        <w:fldChar w:fldCharType="begin"/>
      </w:r>
      <w:r w:rsidR="00720B20" w:rsidRPr="00ED3ECA">
        <w:rPr>
          <w:sz w:val="22"/>
          <w:szCs w:val="22"/>
        </w:rPr>
        <w:instrText xml:space="preserve"> REF _Ref41492482 \r \h </w:instrText>
      </w:r>
      <w:r w:rsidR="00C710E2" w:rsidRPr="00ED3ECA">
        <w:rPr>
          <w:sz w:val="22"/>
          <w:szCs w:val="22"/>
        </w:rPr>
        <w:instrText xml:space="preserve"> \* MERGEFORMAT </w:instrText>
      </w:r>
      <w:r w:rsidR="00720B20" w:rsidRPr="00ED3ECA">
        <w:rPr>
          <w:sz w:val="22"/>
          <w:szCs w:val="22"/>
        </w:rPr>
      </w:r>
      <w:r w:rsidR="00720B20" w:rsidRPr="00ED3ECA">
        <w:rPr>
          <w:sz w:val="22"/>
          <w:szCs w:val="22"/>
        </w:rPr>
        <w:fldChar w:fldCharType="separate"/>
      </w:r>
      <w:r w:rsidR="005221D3">
        <w:rPr>
          <w:sz w:val="22"/>
          <w:szCs w:val="22"/>
        </w:rPr>
        <w:t>6</w:t>
      </w:r>
      <w:r w:rsidR="00720B20" w:rsidRPr="00ED3ECA">
        <w:rPr>
          <w:sz w:val="22"/>
          <w:szCs w:val="22"/>
        </w:rPr>
        <w:fldChar w:fldCharType="end"/>
      </w:r>
      <w:r w:rsidRPr="00ED3ECA">
        <w:rPr>
          <w:sz w:val="22"/>
          <w:szCs w:val="22"/>
        </w:rPr>
        <w:t xml:space="preserve"> (inclusive) of this Chapter, as if the reference to the:</w:t>
      </w:r>
    </w:p>
    <w:p w14:paraId="70BB5FF8" w14:textId="77777777" w:rsidR="00423C76" w:rsidRPr="00ED3ECA" w:rsidRDefault="00423C76" w:rsidP="00720B20">
      <w:pPr>
        <w:pStyle w:val="Headingpara2"/>
        <w:ind w:left="1702"/>
        <w:rPr>
          <w:sz w:val="22"/>
          <w:szCs w:val="22"/>
        </w:rPr>
      </w:pPr>
      <w:r w:rsidRPr="00ED3ECA">
        <w:rPr>
          <w:i/>
          <w:sz w:val="22"/>
          <w:szCs w:val="22"/>
        </w:rPr>
        <w:t xml:space="preserve">Chief Executive Officer </w:t>
      </w:r>
      <w:r w:rsidRPr="00ED3ECA">
        <w:rPr>
          <w:sz w:val="22"/>
          <w:szCs w:val="22"/>
        </w:rPr>
        <w:t xml:space="preserve">is a reference to the </w:t>
      </w:r>
      <w:r w:rsidRPr="00ED3ECA">
        <w:rPr>
          <w:i/>
          <w:sz w:val="22"/>
          <w:szCs w:val="22"/>
        </w:rPr>
        <w:t>Mayor</w:t>
      </w:r>
      <w:r w:rsidRPr="00ED3ECA">
        <w:rPr>
          <w:sz w:val="22"/>
          <w:szCs w:val="22"/>
        </w:rPr>
        <w:t>; and</w:t>
      </w:r>
    </w:p>
    <w:p w14:paraId="5F5D8E0D" w14:textId="67AC8168" w:rsidR="00423C76" w:rsidRPr="00ED3ECA" w:rsidRDefault="00423C76" w:rsidP="00720B20">
      <w:pPr>
        <w:pStyle w:val="Headingpara2"/>
        <w:ind w:left="1702"/>
        <w:rPr>
          <w:sz w:val="22"/>
          <w:szCs w:val="22"/>
        </w:rPr>
      </w:pPr>
      <w:r w:rsidRPr="00ED3ECA">
        <w:rPr>
          <w:i/>
          <w:sz w:val="22"/>
          <w:szCs w:val="22"/>
        </w:rPr>
        <w:t>Mayor</w:t>
      </w:r>
      <w:r w:rsidRPr="00ED3ECA">
        <w:rPr>
          <w:sz w:val="22"/>
          <w:szCs w:val="22"/>
        </w:rPr>
        <w:t xml:space="preserve"> is a reference to the Deputy Mayor or the Chair of the </w:t>
      </w:r>
      <w:r w:rsidRPr="00ED3ECA">
        <w:rPr>
          <w:i/>
          <w:sz w:val="22"/>
          <w:szCs w:val="22"/>
        </w:rPr>
        <w:t>Delegated Committee</w:t>
      </w:r>
      <w:r w:rsidRPr="00ED3ECA">
        <w:rPr>
          <w:sz w:val="22"/>
          <w:szCs w:val="22"/>
        </w:rPr>
        <w:t xml:space="preserve"> (as the case may be).</w:t>
      </w:r>
    </w:p>
    <w:p w14:paraId="231F645D" w14:textId="1C5F9F69" w:rsidR="00670B7C" w:rsidRPr="00C710E2" w:rsidRDefault="00670B7C" w:rsidP="00704DF3">
      <w:pPr>
        <w:pStyle w:val="Heading1"/>
        <w:rPr>
          <w:sz w:val="22"/>
          <w:szCs w:val="22"/>
        </w:rPr>
      </w:pPr>
      <w:bookmarkStart w:id="18" w:name="_Toc43449507"/>
      <w:r w:rsidRPr="00C710E2">
        <w:rPr>
          <w:sz w:val="22"/>
          <w:szCs w:val="22"/>
        </w:rPr>
        <w:t>Appointment of Acting Mayor</w:t>
      </w:r>
      <w:bookmarkEnd w:id="18"/>
    </w:p>
    <w:p w14:paraId="0659FCE2" w14:textId="77777777" w:rsidR="00670B7C" w:rsidRPr="00C710E2" w:rsidRDefault="00670B7C" w:rsidP="00670B7C">
      <w:pPr>
        <w:pStyle w:val="BodyIndent1"/>
        <w:rPr>
          <w:sz w:val="22"/>
          <w:szCs w:val="22"/>
        </w:rPr>
      </w:pPr>
      <w:r w:rsidRPr="00C710E2">
        <w:rPr>
          <w:sz w:val="22"/>
          <w:szCs w:val="22"/>
        </w:rPr>
        <w:t xml:space="preserve">If </w:t>
      </w:r>
      <w:r w:rsidRPr="00C710E2">
        <w:rPr>
          <w:i/>
          <w:sz w:val="22"/>
          <w:szCs w:val="22"/>
        </w:rPr>
        <w:t xml:space="preserve">Council </w:t>
      </w:r>
      <w:r w:rsidRPr="00C710E2">
        <w:rPr>
          <w:sz w:val="22"/>
          <w:szCs w:val="22"/>
        </w:rPr>
        <w:t>has not established an office of Deputy Mayor and it becomes required to appoint an Acting Mayor, it can do so by:</w:t>
      </w:r>
    </w:p>
    <w:p w14:paraId="45472D50" w14:textId="77777777" w:rsidR="00670B7C" w:rsidRPr="00C710E2" w:rsidRDefault="00670B7C" w:rsidP="00670B7C">
      <w:pPr>
        <w:pStyle w:val="Headingpara2"/>
        <w:ind w:left="1702"/>
        <w:rPr>
          <w:sz w:val="22"/>
          <w:szCs w:val="22"/>
        </w:rPr>
      </w:pPr>
      <w:r w:rsidRPr="00C710E2">
        <w:rPr>
          <w:sz w:val="22"/>
          <w:szCs w:val="22"/>
        </w:rPr>
        <w:t>resolving that a specified Councillor be so appointed; or</w:t>
      </w:r>
    </w:p>
    <w:p w14:paraId="56A22D47" w14:textId="15F41BA3" w:rsidR="00670B7C" w:rsidRPr="00C710E2" w:rsidRDefault="00670B7C" w:rsidP="00670B7C">
      <w:pPr>
        <w:pStyle w:val="Headingpara2"/>
        <w:ind w:left="1702"/>
        <w:rPr>
          <w:sz w:val="22"/>
          <w:szCs w:val="22"/>
        </w:rPr>
      </w:pPr>
      <w:r w:rsidRPr="00C710E2">
        <w:rPr>
          <w:sz w:val="22"/>
          <w:szCs w:val="22"/>
        </w:rPr>
        <w:t xml:space="preserve">following the procedure set out in Rules </w:t>
      </w:r>
      <w:r w:rsidRPr="00C710E2">
        <w:rPr>
          <w:sz w:val="22"/>
          <w:szCs w:val="22"/>
        </w:rPr>
        <w:fldChar w:fldCharType="begin"/>
      </w:r>
      <w:r w:rsidRPr="00C710E2">
        <w:rPr>
          <w:sz w:val="22"/>
          <w:szCs w:val="22"/>
        </w:rPr>
        <w:instrText xml:space="preserve"> REF _Ref41642977 \r \h </w:instrText>
      </w:r>
      <w:r w:rsidR="00C710E2">
        <w:rPr>
          <w:sz w:val="22"/>
          <w:szCs w:val="22"/>
        </w:rPr>
        <w:instrText xml:space="preserve"> \* MERGEFORMAT </w:instrText>
      </w:r>
      <w:r w:rsidRPr="00C710E2">
        <w:rPr>
          <w:sz w:val="22"/>
          <w:szCs w:val="22"/>
        </w:rPr>
      </w:r>
      <w:r w:rsidRPr="00C710E2">
        <w:rPr>
          <w:sz w:val="22"/>
          <w:szCs w:val="22"/>
        </w:rPr>
        <w:fldChar w:fldCharType="separate"/>
      </w:r>
      <w:r w:rsidR="005221D3">
        <w:rPr>
          <w:sz w:val="22"/>
          <w:szCs w:val="22"/>
        </w:rPr>
        <w:t>5</w:t>
      </w:r>
      <w:r w:rsidRPr="00C710E2">
        <w:rPr>
          <w:sz w:val="22"/>
          <w:szCs w:val="22"/>
        </w:rPr>
        <w:fldChar w:fldCharType="end"/>
      </w:r>
      <w:r w:rsidRPr="00C710E2">
        <w:rPr>
          <w:sz w:val="22"/>
          <w:szCs w:val="22"/>
        </w:rPr>
        <w:t xml:space="preserve"> and </w:t>
      </w:r>
      <w:r w:rsidRPr="00C710E2">
        <w:rPr>
          <w:sz w:val="22"/>
          <w:szCs w:val="22"/>
        </w:rPr>
        <w:fldChar w:fldCharType="begin"/>
      </w:r>
      <w:r w:rsidRPr="00C710E2">
        <w:rPr>
          <w:sz w:val="22"/>
          <w:szCs w:val="22"/>
        </w:rPr>
        <w:instrText xml:space="preserve"> REF _Ref41492482 \r \h </w:instrText>
      </w:r>
      <w:r w:rsidR="00C710E2">
        <w:rPr>
          <w:sz w:val="22"/>
          <w:szCs w:val="22"/>
        </w:rPr>
        <w:instrText xml:space="preserve"> \* MERGEFORMAT </w:instrText>
      </w:r>
      <w:r w:rsidRPr="00C710E2">
        <w:rPr>
          <w:sz w:val="22"/>
          <w:szCs w:val="22"/>
        </w:rPr>
      </w:r>
      <w:r w:rsidRPr="00C710E2">
        <w:rPr>
          <w:sz w:val="22"/>
          <w:szCs w:val="22"/>
        </w:rPr>
        <w:fldChar w:fldCharType="separate"/>
      </w:r>
      <w:r w:rsidR="005221D3">
        <w:rPr>
          <w:sz w:val="22"/>
          <w:szCs w:val="22"/>
        </w:rPr>
        <w:t>6</w:t>
      </w:r>
      <w:r w:rsidRPr="00C710E2">
        <w:rPr>
          <w:sz w:val="22"/>
          <w:szCs w:val="22"/>
        </w:rPr>
        <w:fldChar w:fldCharType="end"/>
      </w:r>
      <w:r w:rsidRPr="00C710E2">
        <w:rPr>
          <w:sz w:val="22"/>
          <w:szCs w:val="22"/>
        </w:rPr>
        <w:t xml:space="preserve"> (inclusive) of this Chapter</w:t>
      </w:r>
      <w:r w:rsidR="00864931" w:rsidRPr="00C710E2">
        <w:rPr>
          <w:sz w:val="22"/>
          <w:szCs w:val="22"/>
        </w:rPr>
        <w:t>,</w:t>
      </w:r>
    </w:p>
    <w:p w14:paraId="26AFE71E" w14:textId="77777777" w:rsidR="00670B7C" w:rsidRPr="00C710E2" w:rsidRDefault="00864931" w:rsidP="00670B7C">
      <w:pPr>
        <w:pStyle w:val="BodyIndent1"/>
        <w:rPr>
          <w:sz w:val="22"/>
          <w:szCs w:val="22"/>
        </w:rPr>
      </w:pPr>
      <w:r w:rsidRPr="00C710E2">
        <w:rPr>
          <w:sz w:val="22"/>
          <w:szCs w:val="22"/>
        </w:rPr>
        <w:t>at its discretion.</w:t>
      </w:r>
    </w:p>
    <w:p w14:paraId="45423A12" w14:textId="77777777" w:rsidR="00423C76" w:rsidRPr="00C710E2" w:rsidRDefault="00423C76">
      <w:pPr>
        <w:rPr>
          <w:rFonts w:cs="Times New Roman"/>
          <w:b/>
          <w:sz w:val="22"/>
          <w:szCs w:val="22"/>
        </w:rPr>
      </w:pPr>
      <w:r w:rsidRPr="00C710E2">
        <w:rPr>
          <w:sz w:val="22"/>
          <w:szCs w:val="22"/>
        </w:rPr>
        <w:br w:type="page"/>
      </w:r>
    </w:p>
    <w:p w14:paraId="18BAAC05" w14:textId="77777777" w:rsidR="00423C76" w:rsidRPr="00C710E2" w:rsidRDefault="00423C76" w:rsidP="00997C0C">
      <w:pPr>
        <w:pStyle w:val="legalSchedule"/>
      </w:pPr>
      <w:bookmarkStart w:id="19" w:name="_Toc43449508"/>
      <w:r w:rsidRPr="00C710E2">
        <w:lastRenderedPageBreak/>
        <w:t>P</w:t>
      </w:r>
      <w:r w:rsidR="00997C0C" w:rsidRPr="00C710E2">
        <w:t>art</w:t>
      </w:r>
      <w:r w:rsidRPr="00C710E2">
        <w:t xml:space="preserve"> C </w:t>
      </w:r>
      <w:r w:rsidR="00997C0C" w:rsidRPr="00C710E2">
        <w:t>– Meetings Procedure</w:t>
      </w:r>
      <w:bookmarkEnd w:id="19"/>
    </w:p>
    <w:p w14:paraId="4C65E95F" w14:textId="77777777" w:rsidR="00423C76" w:rsidRPr="00C710E2" w:rsidRDefault="00423C76" w:rsidP="00997C0C">
      <w:pPr>
        <w:keepNext/>
        <w:spacing w:before="240" w:after="120"/>
        <w:rPr>
          <w:sz w:val="22"/>
          <w:szCs w:val="22"/>
        </w:rPr>
      </w:pPr>
      <w:r w:rsidRPr="00C710E2">
        <w:rPr>
          <w:b/>
          <w:sz w:val="22"/>
          <w:szCs w:val="22"/>
        </w:rPr>
        <w:t xml:space="preserve">Introduction: </w:t>
      </w:r>
      <w:r w:rsidRPr="00C710E2">
        <w:rPr>
          <w:sz w:val="22"/>
          <w:szCs w:val="22"/>
        </w:rPr>
        <w:t xml:space="preserve">This Part is divided into a number of Divisions. Each Division addresses a distinct aspect of the holding of a meeting. Collectively, the Divisions describe how and when a meeting is convened, when and how business may be transacted at a meeting. </w:t>
      </w:r>
    </w:p>
    <w:p w14:paraId="7CB6CC22" w14:textId="77777777" w:rsidR="00423C76" w:rsidRPr="00C710E2" w:rsidRDefault="00423C76" w:rsidP="00997C0C">
      <w:pPr>
        <w:pStyle w:val="legalSchedule"/>
      </w:pPr>
      <w:bookmarkStart w:id="20" w:name="_Toc43449509"/>
      <w:r w:rsidRPr="00C710E2">
        <w:t>D</w:t>
      </w:r>
      <w:r w:rsidR="00997C0C" w:rsidRPr="00C710E2">
        <w:t xml:space="preserve">ivision </w:t>
      </w:r>
      <w:r w:rsidRPr="00C710E2">
        <w:t xml:space="preserve">1 </w:t>
      </w:r>
      <w:r w:rsidR="00997C0C" w:rsidRPr="00C710E2">
        <w:t>–</w:t>
      </w:r>
      <w:r w:rsidRPr="00C710E2">
        <w:t xml:space="preserve"> </w:t>
      </w:r>
      <w:r w:rsidR="00997C0C" w:rsidRPr="00C710E2">
        <w:t>Notices of Meetings and Delivery of Agendas</w:t>
      </w:r>
      <w:bookmarkEnd w:id="20"/>
    </w:p>
    <w:p w14:paraId="0BC22067" w14:textId="77777777" w:rsidR="00423C76" w:rsidRPr="00C710E2" w:rsidRDefault="00423C76" w:rsidP="00FC4652">
      <w:pPr>
        <w:pStyle w:val="Heading1"/>
        <w:numPr>
          <w:ilvl w:val="0"/>
          <w:numId w:val="15"/>
        </w:numPr>
        <w:rPr>
          <w:sz w:val="22"/>
          <w:szCs w:val="22"/>
        </w:rPr>
      </w:pPr>
      <w:bookmarkStart w:id="21" w:name="_Ref41898078"/>
      <w:bookmarkStart w:id="22" w:name="_Toc43449510"/>
      <w:r w:rsidRPr="00C710E2">
        <w:rPr>
          <w:sz w:val="22"/>
          <w:szCs w:val="22"/>
        </w:rPr>
        <w:t xml:space="preserve">Dates and Times of Meetings Fixed by </w:t>
      </w:r>
      <w:r w:rsidRPr="00C710E2">
        <w:rPr>
          <w:i/>
          <w:sz w:val="22"/>
          <w:szCs w:val="22"/>
        </w:rPr>
        <w:t>Council</w:t>
      </w:r>
      <w:bookmarkEnd w:id="21"/>
      <w:bookmarkEnd w:id="22"/>
    </w:p>
    <w:p w14:paraId="3161C033" w14:textId="14721CAD" w:rsidR="00423C76" w:rsidRPr="00C710E2" w:rsidRDefault="00423C76" w:rsidP="00423C76">
      <w:pPr>
        <w:pStyle w:val="BodyIndent1"/>
        <w:rPr>
          <w:sz w:val="22"/>
          <w:szCs w:val="22"/>
        </w:rPr>
      </w:pPr>
      <w:r w:rsidRPr="00C710E2">
        <w:rPr>
          <w:sz w:val="22"/>
          <w:szCs w:val="22"/>
        </w:rPr>
        <w:t xml:space="preserve">Subject to Rule </w:t>
      </w:r>
      <w:r w:rsidR="00720B20" w:rsidRPr="00C710E2">
        <w:rPr>
          <w:sz w:val="22"/>
          <w:szCs w:val="22"/>
        </w:rPr>
        <w:fldChar w:fldCharType="begin"/>
      </w:r>
      <w:r w:rsidR="00720B20" w:rsidRPr="00C710E2">
        <w:rPr>
          <w:sz w:val="22"/>
          <w:szCs w:val="22"/>
        </w:rPr>
        <w:instrText xml:space="preserve"> REF _Ref41492504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11</w:t>
      </w:r>
      <w:r w:rsidR="00720B20" w:rsidRPr="00C710E2">
        <w:rPr>
          <w:sz w:val="22"/>
          <w:szCs w:val="22"/>
        </w:rPr>
        <w:fldChar w:fldCharType="end"/>
      </w:r>
      <w:r w:rsidRPr="00C710E2">
        <w:rPr>
          <w:sz w:val="22"/>
          <w:szCs w:val="22"/>
        </w:rPr>
        <w:t xml:space="preserve">, </w:t>
      </w:r>
      <w:r w:rsidRPr="00C710E2">
        <w:rPr>
          <w:i/>
          <w:sz w:val="22"/>
          <w:szCs w:val="22"/>
        </w:rPr>
        <w:t xml:space="preserve">Council </w:t>
      </w:r>
      <w:r w:rsidRPr="00C710E2">
        <w:rPr>
          <w:sz w:val="22"/>
          <w:szCs w:val="22"/>
        </w:rPr>
        <w:t xml:space="preserve">must from time to time fix the date, time and place of all </w:t>
      </w:r>
      <w:r w:rsidRPr="00C710E2">
        <w:rPr>
          <w:i/>
          <w:sz w:val="22"/>
          <w:szCs w:val="22"/>
        </w:rPr>
        <w:t>Council</w:t>
      </w:r>
      <w:r w:rsidRPr="00C710E2">
        <w:rPr>
          <w:sz w:val="22"/>
          <w:szCs w:val="22"/>
        </w:rPr>
        <w:t xml:space="preserve"> </w:t>
      </w:r>
      <w:r w:rsidRPr="00C710E2">
        <w:rPr>
          <w:i/>
          <w:sz w:val="22"/>
          <w:szCs w:val="22"/>
        </w:rPr>
        <w:t>meetings</w:t>
      </w:r>
      <w:r w:rsidRPr="00C710E2">
        <w:rPr>
          <w:sz w:val="22"/>
          <w:szCs w:val="22"/>
        </w:rPr>
        <w:t>.</w:t>
      </w:r>
    </w:p>
    <w:p w14:paraId="0E172186" w14:textId="704F2FD3" w:rsidR="00423C76" w:rsidRPr="00685CD6" w:rsidRDefault="00423C76" w:rsidP="00FC4652">
      <w:pPr>
        <w:pStyle w:val="Heading1"/>
        <w:numPr>
          <w:ilvl w:val="0"/>
          <w:numId w:val="15"/>
        </w:numPr>
        <w:rPr>
          <w:sz w:val="22"/>
          <w:szCs w:val="22"/>
        </w:rPr>
      </w:pPr>
      <w:bookmarkStart w:id="23" w:name="_Toc43449511"/>
      <w:r w:rsidRPr="00685CD6">
        <w:rPr>
          <w:sz w:val="22"/>
          <w:szCs w:val="22"/>
        </w:rPr>
        <w:t>Alter Meeting Dates</w:t>
      </w:r>
      <w:bookmarkEnd w:id="23"/>
    </w:p>
    <w:p w14:paraId="286DBF9D" w14:textId="55B49B23" w:rsidR="00423C76" w:rsidRDefault="00423C76" w:rsidP="00423C76">
      <w:pPr>
        <w:pStyle w:val="BodyIndent1"/>
        <w:rPr>
          <w:sz w:val="22"/>
          <w:szCs w:val="22"/>
        </w:rPr>
      </w:pPr>
      <w:r w:rsidRPr="00685CD6">
        <w:rPr>
          <w:i/>
          <w:sz w:val="22"/>
          <w:szCs w:val="22"/>
        </w:rPr>
        <w:t xml:space="preserve">Council </w:t>
      </w:r>
      <w:r w:rsidRPr="00685CD6">
        <w:rPr>
          <w:sz w:val="22"/>
          <w:szCs w:val="22"/>
        </w:rPr>
        <w:t xml:space="preserve">may change the date, time and place of any </w:t>
      </w:r>
      <w:r w:rsidRPr="00685CD6">
        <w:rPr>
          <w:i/>
          <w:sz w:val="22"/>
          <w:szCs w:val="22"/>
        </w:rPr>
        <w:t xml:space="preserve">Council meeting </w:t>
      </w:r>
      <w:r w:rsidRPr="00685CD6">
        <w:rPr>
          <w:sz w:val="22"/>
          <w:szCs w:val="22"/>
        </w:rPr>
        <w:t xml:space="preserve">which has been fixed </w:t>
      </w:r>
      <w:r w:rsidR="004D37F1" w:rsidRPr="00685CD6">
        <w:rPr>
          <w:sz w:val="22"/>
          <w:szCs w:val="22"/>
        </w:rPr>
        <w:t xml:space="preserve">by it </w:t>
      </w:r>
      <w:r w:rsidRPr="00685CD6">
        <w:rPr>
          <w:sz w:val="22"/>
          <w:szCs w:val="22"/>
        </w:rPr>
        <w:t>and must provide reasonable notice of the change to the public.</w:t>
      </w:r>
    </w:p>
    <w:p w14:paraId="0CB06C0E" w14:textId="7F72CE53" w:rsidR="00685CD6" w:rsidRPr="00ED3ECA" w:rsidRDefault="00685CD6" w:rsidP="00423C76">
      <w:pPr>
        <w:pStyle w:val="BodyIndent1"/>
        <w:rPr>
          <w:sz w:val="22"/>
          <w:szCs w:val="22"/>
        </w:rPr>
      </w:pPr>
      <w:r w:rsidRPr="00ED3ECA">
        <w:rPr>
          <w:sz w:val="22"/>
          <w:szCs w:val="22"/>
        </w:rPr>
        <w:t xml:space="preserve">The </w:t>
      </w:r>
      <w:r w:rsidRPr="00ED3ECA">
        <w:rPr>
          <w:i/>
          <w:sz w:val="22"/>
          <w:szCs w:val="22"/>
        </w:rPr>
        <w:t>Chief Executive Officer</w:t>
      </w:r>
      <w:r w:rsidRPr="00ED3ECA">
        <w:rPr>
          <w:sz w:val="22"/>
          <w:szCs w:val="22"/>
        </w:rPr>
        <w:t xml:space="preserve">, after consultation with the </w:t>
      </w:r>
      <w:r w:rsidRPr="00ED3ECA">
        <w:rPr>
          <w:i/>
          <w:sz w:val="22"/>
          <w:szCs w:val="22"/>
        </w:rPr>
        <w:t>Mayor</w:t>
      </w:r>
      <w:r w:rsidRPr="00ED3ECA">
        <w:rPr>
          <w:sz w:val="22"/>
          <w:szCs w:val="22"/>
        </w:rPr>
        <w:t xml:space="preserve">, in the case of an administrative matter or an emergency situation, may alter the date, time or location of a </w:t>
      </w:r>
      <w:r w:rsidRPr="00ED3ECA">
        <w:rPr>
          <w:i/>
          <w:sz w:val="22"/>
          <w:szCs w:val="22"/>
        </w:rPr>
        <w:t>Council meeting</w:t>
      </w:r>
      <w:r w:rsidRPr="00ED3ECA">
        <w:rPr>
          <w:sz w:val="22"/>
          <w:szCs w:val="22"/>
        </w:rPr>
        <w:t xml:space="preserve"> by giving such notice to the Councillors and the public as is practicable.</w:t>
      </w:r>
    </w:p>
    <w:p w14:paraId="155CAAC7" w14:textId="77777777" w:rsidR="00423C76" w:rsidRPr="00C710E2" w:rsidRDefault="00423C76" w:rsidP="00FC4652">
      <w:pPr>
        <w:pStyle w:val="Heading1"/>
        <w:numPr>
          <w:ilvl w:val="0"/>
          <w:numId w:val="15"/>
        </w:numPr>
        <w:rPr>
          <w:sz w:val="22"/>
          <w:szCs w:val="22"/>
        </w:rPr>
      </w:pPr>
      <w:bookmarkStart w:id="24" w:name="_Ref41492504"/>
      <w:bookmarkStart w:id="25" w:name="_Toc43449512"/>
      <w:r w:rsidRPr="00C710E2">
        <w:rPr>
          <w:sz w:val="22"/>
          <w:szCs w:val="22"/>
        </w:rPr>
        <w:t xml:space="preserve">Meetings Not Fixed by </w:t>
      </w:r>
      <w:r w:rsidRPr="00C710E2">
        <w:rPr>
          <w:i/>
          <w:sz w:val="22"/>
          <w:szCs w:val="22"/>
        </w:rPr>
        <w:t>Council</w:t>
      </w:r>
      <w:bookmarkEnd w:id="24"/>
      <w:bookmarkEnd w:id="25"/>
      <w:r w:rsidRPr="00C710E2">
        <w:rPr>
          <w:sz w:val="22"/>
          <w:szCs w:val="22"/>
        </w:rPr>
        <w:t xml:space="preserve"> </w:t>
      </w:r>
    </w:p>
    <w:p w14:paraId="1F104560"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 xml:space="preserve">Mayor </w:t>
      </w:r>
      <w:r w:rsidRPr="00C710E2">
        <w:rPr>
          <w:sz w:val="22"/>
          <w:szCs w:val="22"/>
        </w:rPr>
        <w:t xml:space="preserve">or at least 3 Councillors may by a </w:t>
      </w:r>
      <w:r w:rsidRPr="00C710E2">
        <w:rPr>
          <w:i/>
          <w:sz w:val="22"/>
          <w:szCs w:val="22"/>
        </w:rPr>
        <w:t>written</w:t>
      </w:r>
      <w:r w:rsidRPr="00C710E2">
        <w:rPr>
          <w:sz w:val="22"/>
          <w:szCs w:val="22"/>
        </w:rPr>
        <w:t xml:space="preserve"> notice call a </w:t>
      </w:r>
      <w:r w:rsidRPr="00C710E2">
        <w:rPr>
          <w:i/>
          <w:sz w:val="22"/>
          <w:szCs w:val="22"/>
        </w:rPr>
        <w:t>Council meeting</w:t>
      </w:r>
      <w:r w:rsidRPr="00C710E2">
        <w:rPr>
          <w:sz w:val="22"/>
          <w:szCs w:val="22"/>
        </w:rPr>
        <w:t>.</w:t>
      </w:r>
    </w:p>
    <w:p w14:paraId="4E422660"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notice must specify the date and time of the </w:t>
      </w:r>
      <w:r w:rsidRPr="00C710E2">
        <w:rPr>
          <w:i/>
          <w:sz w:val="22"/>
          <w:szCs w:val="22"/>
        </w:rPr>
        <w:t xml:space="preserve">Council meeting </w:t>
      </w:r>
      <w:r w:rsidRPr="00C710E2">
        <w:rPr>
          <w:sz w:val="22"/>
          <w:szCs w:val="22"/>
        </w:rPr>
        <w:t>and the business to be transacted.</w:t>
      </w:r>
    </w:p>
    <w:p w14:paraId="5AC71B0C"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 xml:space="preserve">Chief Executive Officer </w:t>
      </w:r>
      <w:r w:rsidRPr="00C710E2">
        <w:rPr>
          <w:sz w:val="22"/>
          <w:szCs w:val="22"/>
        </w:rPr>
        <w:t xml:space="preserve">must convene the </w:t>
      </w:r>
      <w:r w:rsidRPr="00C710E2">
        <w:rPr>
          <w:i/>
          <w:sz w:val="22"/>
          <w:szCs w:val="22"/>
        </w:rPr>
        <w:t>Council meeting</w:t>
      </w:r>
      <w:r w:rsidRPr="00C710E2">
        <w:rPr>
          <w:sz w:val="22"/>
          <w:szCs w:val="22"/>
        </w:rPr>
        <w:t xml:space="preserve"> as specified in the notice.</w:t>
      </w:r>
    </w:p>
    <w:p w14:paraId="236583F6"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Unless all Councillors are present and unanimously agree to deal with any other matter, only the business specified in the </w:t>
      </w:r>
      <w:r w:rsidR="000221FC" w:rsidRPr="00C710E2">
        <w:rPr>
          <w:i/>
          <w:sz w:val="22"/>
          <w:szCs w:val="22"/>
        </w:rPr>
        <w:t xml:space="preserve">written </w:t>
      </w:r>
      <w:r w:rsidRPr="00C710E2">
        <w:rPr>
          <w:sz w:val="22"/>
          <w:szCs w:val="22"/>
        </w:rPr>
        <w:t xml:space="preserve">notice can be transacted at the </w:t>
      </w:r>
      <w:r w:rsidRPr="00C710E2">
        <w:rPr>
          <w:i/>
          <w:sz w:val="22"/>
          <w:szCs w:val="22"/>
        </w:rPr>
        <w:t>Council meeting</w:t>
      </w:r>
      <w:r w:rsidRPr="00C710E2">
        <w:rPr>
          <w:sz w:val="22"/>
          <w:szCs w:val="22"/>
        </w:rPr>
        <w:t>.</w:t>
      </w:r>
    </w:p>
    <w:p w14:paraId="08843DBA" w14:textId="4B63D798" w:rsidR="00423C76" w:rsidRPr="00C710E2" w:rsidRDefault="00423C76" w:rsidP="00FC4652">
      <w:pPr>
        <w:pStyle w:val="Heading1"/>
        <w:numPr>
          <w:ilvl w:val="0"/>
          <w:numId w:val="15"/>
        </w:numPr>
        <w:rPr>
          <w:sz w:val="22"/>
          <w:szCs w:val="22"/>
        </w:rPr>
      </w:pPr>
      <w:bookmarkStart w:id="26" w:name="_Toc43449513"/>
      <w:r w:rsidRPr="00C710E2">
        <w:rPr>
          <w:sz w:val="22"/>
          <w:szCs w:val="22"/>
        </w:rPr>
        <w:t xml:space="preserve">Notice </w:t>
      </w:r>
      <w:r w:rsidR="0088231A" w:rsidRPr="00C710E2">
        <w:rPr>
          <w:sz w:val="22"/>
          <w:szCs w:val="22"/>
        </w:rPr>
        <w:t>of</w:t>
      </w:r>
      <w:r w:rsidRPr="00C710E2">
        <w:rPr>
          <w:sz w:val="22"/>
          <w:szCs w:val="22"/>
        </w:rPr>
        <w:t xml:space="preserve"> Meeting</w:t>
      </w:r>
      <w:bookmarkEnd w:id="26"/>
    </w:p>
    <w:p w14:paraId="5440B560" w14:textId="0312441B" w:rsidR="00423C76" w:rsidRPr="00ED3ECA" w:rsidRDefault="00423C76" w:rsidP="00FC4652">
      <w:pPr>
        <w:pStyle w:val="Headingpara2"/>
        <w:numPr>
          <w:ilvl w:val="1"/>
          <w:numId w:val="15"/>
        </w:numPr>
        <w:ind w:left="1702"/>
        <w:rPr>
          <w:sz w:val="22"/>
          <w:szCs w:val="22"/>
        </w:rPr>
      </w:pPr>
      <w:bookmarkStart w:id="27" w:name="_Ref41492517"/>
      <w:r w:rsidRPr="00ED3ECA">
        <w:rPr>
          <w:sz w:val="22"/>
          <w:szCs w:val="22"/>
        </w:rPr>
        <w:t xml:space="preserve">A notice of meeting, incorporating or accompanied by an </w:t>
      </w:r>
      <w:r w:rsidRPr="00ED3ECA">
        <w:rPr>
          <w:i/>
          <w:sz w:val="22"/>
          <w:szCs w:val="22"/>
        </w:rPr>
        <w:t xml:space="preserve">agenda </w:t>
      </w:r>
      <w:r w:rsidRPr="00ED3ECA">
        <w:rPr>
          <w:sz w:val="22"/>
          <w:szCs w:val="22"/>
        </w:rPr>
        <w:t>of the business to be dealt with</w:t>
      </w:r>
      <w:r w:rsidR="00C9456B" w:rsidRPr="00ED3ECA">
        <w:rPr>
          <w:sz w:val="22"/>
          <w:szCs w:val="22"/>
        </w:rPr>
        <w:t xml:space="preserve"> (except in the case of a meeting called under Rule 11)</w:t>
      </w:r>
      <w:r w:rsidRPr="00ED3ECA">
        <w:rPr>
          <w:sz w:val="22"/>
          <w:szCs w:val="22"/>
        </w:rPr>
        <w:t xml:space="preserve">, must be delivered or sent electronically to every Councillor for all </w:t>
      </w:r>
      <w:r w:rsidRPr="00ED3ECA">
        <w:rPr>
          <w:i/>
          <w:sz w:val="22"/>
          <w:szCs w:val="22"/>
        </w:rPr>
        <w:t xml:space="preserve">Council meetings </w:t>
      </w:r>
      <w:r w:rsidRPr="00ED3ECA">
        <w:rPr>
          <w:sz w:val="22"/>
          <w:szCs w:val="22"/>
        </w:rPr>
        <w:t>at least 48 hours before the meeting.</w:t>
      </w:r>
      <w:bookmarkEnd w:id="27"/>
    </w:p>
    <w:p w14:paraId="517B158A" w14:textId="662506CD" w:rsidR="00423C76" w:rsidRPr="00C710E2" w:rsidRDefault="00423C76" w:rsidP="00FC4652">
      <w:pPr>
        <w:pStyle w:val="Headingpara2"/>
        <w:numPr>
          <w:ilvl w:val="1"/>
          <w:numId w:val="15"/>
        </w:numPr>
        <w:ind w:left="1702"/>
        <w:rPr>
          <w:sz w:val="22"/>
          <w:szCs w:val="22"/>
        </w:rPr>
      </w:pPr>
      <w:r w:rsidRPr="00C710E2">
        <w:rPr>
          <w:sz w:val="22"/>
          <w:szCs w:val="22"/>
        </w:rPr>
        <w:t xml:space="preserve">Notwithstanding sub-Rule </w:t>
      </w:r>
      <w:r w:rsidR="00720B20" w:rsidRPr="00C710E2">
        <w:rPr>
          <w:sz w:val="22"/>
          <w:szCs w:val="22"/>
        </w:rPr>
        <w:fldChar w:fldCharType="begin"/>
      </w:r>
      <w:r w:rsidR="00720B20" w:rsidRPr="00C710E2">
        <w:rPr>
          <w:sz w:val="22"/>
          <w:szCs w:val="22"/>
        </w:rPr>
        <w:instrText xml:space="preserve"> REF _Ref41492517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12.1</w:t>
      </w:r>
      <w:r w:rsidR="00720B20" w:rsidRPr="00C710E2">
        <w:rPr>
          <w:sz w:val="22"/>
          <w:szCs w:val="22"/>
        </w:rPr>
        <w:fldChar w:fldCharType="end"/>
      </w:r>
      <w:r w:rsidRPr="00C710E2">
        <w:rPr>
          <w:sz w:val="22"/>
          <w:szCs w:val="22"/>
        </w:rPr>
        <w:t xml:space="preserve">, a notice of meeting need not be </w:t>
      </w:r>
      <w:r w:rsidR="000221FC" w:rsidRPr="00C710E2">
        <w:rPr>
          <w:sz w:val="22"/>
          <w:szCs w:val="22"/>
        </w:rPr>
        <w:t>delivered or sent electronically to</w:t>
      </w:r>
      <w:r w:rsidRPr="00C710E2">
        <w:rPr>
          <w:sz w:val="22"/>
          <w:szCs w:val="22"/>
        </w:rPr>
        <w:t xml:space="preserve"> any Councillor who has been granted leave of absence unless the Councillor has requested the </w:t>
      </w:r>
      <w:r w:rsidRPr="00C710E2">
        <w:rPr>
          <w:i/>
          <w:sz w:val="22"/>
          <w:szCs w:val="22"/>
        </w:rPr>
        <w:t xml:space="preserve">Chief Executive Officer </w:t>
      </w:r>
      <w:r w:rsidRPr="00C710E2">
        <w:rPr>
          <w:sz w:val="22"/>
          <w:szCs w:val="22"/>
        </w:rPr>
        <w:t xml:space="preserve">in </w:t>
      </w:r>
      <w:r w:rsidRPr="00C710E2">
        <w:rPr>
          <w:i/>
          <w:sz w:val="22"/>
          <w:szCs w:val="22"/>
        </w:rPr>
        <w:t>writing</w:t>
      </w:r>
      <w:r w:rsidRPr="00C710E2">
        <w:rPr>
          <w:sz w:val="22"/>
          <w:szCs w:val="22"/>
        </w:rPr>
        <w:t xml:space="preserve"> to continue to give notice of any meeting during the period of his or her absence.</w:t>
      </w:r>
    </w:p>
    <w:p w14:paraId="79F63E06"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Reasonable notice of each </w:t>
      </w:r>
      <w:r w:rsidRPr="00C710E2">
        <w:rPr>
          <w:i/>
          <w:sz w:val="22"/>
          <w:szCs w:val="22"/>
        </w:rPr>
        <w:t>Council</w:t>
      </w:r>
      <w:r w:rsidRPr="00C710E2">
        <w:rPr>
          <w:sz w:val="22"/>
          <w:szCs w:val="22"/>
        </w:rPr>
        <w:t xml:space="preserve"> </w:t>
      </w:r>
      <w:r w:rsidRPr="00C710E2">
        <w:rPr>
          <w:i/>
          <w:sz w:val="22"/>
          <w:szCs w:val="22"/>
        </w:rPr>
        <w:t>meeting</w:t>
      </w:r>
      <w:r w:rsidRPr="00C710E2">
        <w:rPr>
          <w:sz w:val="22"/>
          <w:szCs w:val="22"/>
        </w:rPr>
        <w:t xml:space="preserve"> must be provided to the public. </w:t>
      </w:r>
      <w:r w:rsidRPr="00C710E2">
        <w:rPr>
          <w:i/>
          <w:sz w:val="22"/>
          <w:szCs w:val="22"/>
        </w:rPr>
        <w:t xml:space="preserve">Council </w:t>
      </w:r>
      <w:r w:rsidRPr="00C710E2">
        <w:rPr>
          <w:sz w:val="22"/>
          <w:szCs w:val="22"/>
        </w:rPr>
        <w:t xml:space="preserve">may do this: </w:t>
      </w:r>
    </w:p>
    <w:p w14:paraId="76B665C9" w14:textId="77777777" w:rsidR="00423C76" w:rsidRPr="001B5D26" w:rsidRDefault="00423C76" w:rsidP="00FC4652">
      <w:pPr>
        <w:pStyle w:val="Heading3"/>
        <w:numPr>
          <w:ilvl w:val="2"/>
          <w:numId w:val="15"/>
        </w:numPr>
        <w:ind w:left="2551"/>
        <w:rPr>
          <w:sz w:val="22"/>
          <w:szCs w:val="22"/>
        </w:rPr>
      </w:pPr>
      <w:r w:rsidRPr="001B5D26">
        <w:rPr>
          <w:sz w:val="22"/>
          <w:szCs w:val="22"/>
        </w:rPr>
        <w:t xml:space="preserve">for </w:t>
      </w:r>
      <w:r w:rsidRPr="001B5D26">
        <w:rPr>
          <w:i/>
          <w:sz w:val="22"/>
          <w:szCs w:val="22"/>
        </w:rPr>
        <w:t>meetings</w:t>
      </w:r>
      <w:r w:rsidRPr="001B5D26">
        <w:rPr>
          <w:sz w:val="22"/>
          <w:szCs w:val="22"/>
        </w:rPr>
        <w:t xml:space="preserve"> which it has fi</w:t>
      </w:r>
      <w:r w:rsidR="00720B20" w:rsidRPr="001B5D26">
        <w:rPr>
          <w:sz w:val="22"/>
          <w:szCs w:val="22"/>
        </w:rPr>
        <w:t>x</w:t>
      </w:r>
      <w:r w:rsidRPr="001B5D26">
        <w:rPr>
          <w:sz w:val="22"/>
          <w:szCs w:val="22"/>
        </w:rPr>
        <w:t xml:space="preserve">ed by preparing a schedule of meetings annually, twice yearly or from time to time, and arranging </w:t>
      </w:r>
      <w:r w:rsidRPr="001B5D26">
        <w:rPr>
          <w:sz w:val="22"/>
          <w:szCs w:val="22"/>
        </w:rPr>
        <w:lastRenderedPageBreak/>
        <w:t xml:space="preserve">publication of such schedule in a newspaper </w:t>
      </w:r>
      <w:r w:rsidR="000221FC" w:rsidRPr="001B5D26">
        <w:rPr>
          <w:sz w:val="22"/>
          <w:szCs w:val="22"/>
        </w:rPr>
        <w:t xml:space="preserve">generally circulating in the </w:t>
      </w:r>
      <w:r w:rsidR="000221FC" w:rsidRPr="001B5D26">
        <w:rPr>
          <w:i/>
          <w:sz w:val="22"/>
          <w:szCs w:val="22"/>
        </w:rPr>
        <w:t>municipal district</w:t>
      </w:r>
      <w:r w:rsidR="000221FC" w:rsidRPr="001B5D26">
        <w:rPr>
          <w:sz w:val="22"/>
          <w:szCs w:val="22"/>
        </w:rPr>
        <w:t xml:space="preserve"> </w:t>
      </w:r>
      <w:r w:rsidRPr="001B5D26">
        <w:rPr>
          <w:sz w:val="22"/>
          <w:szCs w:val="22"/>
        </w:rPr>
        <w:t xml:space="preserve">either at various times throughout the year, or prior to each such </w:t>
      </w:r>
      <w:r w:rsidRPr="001B5D26">
        <w:rPr>
          <w:i/>
          <w:sz w:val="22"/>
          <w:szCs w:val="22"/>
        </w:rPr>
        <w:t>Council meeting</w:t>
      </w:r>
      <w:r w:rsidRPr="001B5D26">
        <w:rPr>
          <w:sz w:val="22"/>
          <w:szCs w:val="22"/>
        </w:rPr>
        <w:t>; and</w:t>
      </w:r>
    </w:p>
    <w:p w14:paraId="4E6BC8BA" w14:textId="76BEA8B8" w:rsidR="00423C76" w:rsidRPr="00C710E2" w:rsidRDefault="00423C76" w:rsidP="00FC4652">
      <w:pPr>
        <w:pStyle w:val="Heading3"/>
        <w:numPr>
          <w:ilvl w:val="2"/>
          <w:numId w:val="15"/>
        </w:numPr>
        <w:ind w:left="2551"/>
        <w:rPr>
          <w:sz w:val="22"/>
          <w:szCs w:val="22"/>
        </w:rPr>
      </w:pPr>
      <w:r w:rsidRPr="00C710E2">
        <w:rPr>
          <w:sz w:val="22"/>
          <w:szCs w:val="22"/>
        </w:rPr>
        <w:t>for any meeting by giving notice</w:t>
      </w:r>
      <w:r w:rsidR="000221FC" w:rsidRPr="00C710E2">
        <w:rPr>
          <w:sz w:val="22"/>
          <w:szCs w:val="22"/>
        </w:rPr>
        <w:t xml:space="preserve"> on its website</w:t>
      </w:r>
      <w:r w:rsidR="00201082">
        <w:rPr>
          <w:sz w:val="22"/>
          <w:szCs w:val="22"/>
        </w:rPr>
        <w:t xml:space="preserve"> </w:t>
      </w:r>
      <w:r w:rsidR="000221FC" w:rsidRPr="00C710E2">
        <w:rPr>
          <w:sz w:val="22"/>
          <w:szCs w:val="22"/>
        </w:rPr>
        <w:t>and</w:t>
      </w:r>
      <w:r w:rsidRPr="00C710E2">
        <w:rPr>
          <w:sz w:val="22"/>
          <w:szCs w:val="22"/>
        </w:rPr>
        <w:t>:</w:t>
      </w:r>
    </w:p>
    <w:p w14:paraId="18007964" w14:textId="77777777" w:rsidR="00423C76" w:rsidRPr="00C710E2" w:rsidRDefault="00423C76" w:rsidP="00FC4652">
      <w:pPr>
        <w:pStyle w:val="Heading4"/>
        <w:numPr>
          <w:ilvl w:val="3"/>
          <w:numId w:val="15"/>
        </w:numPr>
        <w:spacing w:before="120"/>
        <w:ind w:left="3119"/>
        <w:rPr>
          <w:sz w:val="22"/>
          <w:szCs w:val="22"/>
        </w:rPr>
      </w:pPr>
      <w:r w:rsidRPr="00C710E2">
        <w:rPr>
          <w:sz w:val="22"/>
          <w:szCs w:val="22"/>
        </w:rPr>
        <w:t>in each of its Customer Service Centres;</w:t>
      </w:r>
      <w:r w:rsidR="000221FC" w:rsidRPr="00C710E2">
        <w:rPr>
          <w:sz w:val="22"/>
          <w:szCs w:val="22"/>
        </w:rPr>
        <w:t xml:space="preserve"> and/or</w:t>
      </w:r>
    </w:p>
    <w:p w14:paraId="653DA16E" w14:textId="77777777" w:rsidR="00423C76" w:rsidRPr="00C710E2" w:rsidRDefault="00423C76" w:rsidP="00FC4652">
      <w:pPr>
        <w:pStyle w:val="Heading4"/>
        <w:numPr>
          <w:ilvl w:val="3"/>
          <w:numId w:val="15"/>
        </w:numPr>
        <w:spacing w:before="120"/>
        <w:ind w:left="3119"/>
        <w:rPr>
          <w:sz w:val="22"/>
          <w:szCs w:val="22"/>
        </w:rPr>
      </w:pPr>
      <w:r w:rsidRPr="00C710E2">
        <w:rPr>
          <w:sz w:val="22"/>
          <w:szCs w:val="22"/>
        </w:rPr>
        <w:t xml:space="preserve">in at least one newspaper generally circulating in the </w:t>
      </w:r>
      <w:r w:rsidRPr="00C710E2">
        <w:rPr>
          <w:i/>
          <w:sz w:val="22"/>
          <w:szCs w:val="22"/>
        </w:rPr>
        <w:t>municipal district</w:t>
      </w:r>
      <w:r w:rsidR="000221FC" w:rsidRPr="00C710E2">
        <w:rPr>
          <w:i/>
          <w:sz w:val="22"/>
          <w:szCs w:val="22"/>
        </w:rPr>
        <w:t>.</w:t>
      </w:r>
    </w:p>
    <w:p w14:paraId="318CBD11" w14:textId="4CC8DC17" w:rsidR="006D6DDB" w:rsidRPr="00ED3ECA" w:rsidRDefault="006D6DDB" w:rsidP="006D6DDB">
      <w:pPr>
        <w:pStyle w:val="Heading1"/>
        <w:numPr>
          <w:ilvl w:val="0"/>
          <w:numId w:val="15"/>
        </w:numPr>
        <w:rPr>
          <w:rFonts w:cs="Arial"/>
          <w:sz w:val="22"/>
          <w:szCs w:val="22"/>
        </w:rPr>
      </w:pPr>
      <w:bookmarkStart w:id="28" w:name="_Toc43449514"/>
      <w:r w:rsidRPr="00ED3ECA">
        <w:rPr>
          <w:sz w:val="22"/>
          <w:szCs w:val="22"/>
        </w:rPr>
        <w:t>Apologies and absences</w:t>
      </w:r>
      <w:bookmarkEnd w:id="28"/>
    </w:p>
    <w:p w14:paraId="7F3E0C8A" w14:textId="50B02E14" w:rsidR="006D6DDB" w:rsidRPr="00ED3ECA" w:rsidRDefault="006D6DDB" w:rsidP="006D6DDB">
      <w:pPr>
        <w:pStyle w:val="Headingpara2"/>
        <w:numPr>
          <w:ilvl w:val="1"/>
          <w:numId w:val="15"/>
        </w:numPr>
        <w:ind w:left="1702"/>
        <w:rPr>
          <w:rFonts w:cs="Arial"/>
          <w:sz w:val="22"/>
          <w:szCs w:val="22"/>
        </w:rPr>
      </w:pPr>
      <w:r w:rsidRPr="00ED3ECA">
        <w:rPr>
          <w:sz w:val="22"/>
          <w:szCs w:val="22"/>
        </w:rPr>
        <w:t>Councillors</w:t>
      </w:r>
      <w:r w:rsidRPr="00ED3ECA">
        <w:rPr>
          <w:rFonts w:cs="Arial"/>
        </w:rPr>
        <w:t xml:space="preserve"> w</w:t>
      </w:r>
      <w:r w:rsidRPr="00ED3ECA">
        <w:rPr>
          <w:sz w:val="22"/>
          <w:szCs w:val="22"/>
        </w:rPr>
        <w:t>ho are unable to attend a meeting may submit an apology:</w:t>
      </w:r>
    </w:p>
    <w:p w14:paraId="0A740265" w14:textId="11E4994C" w:rsidR="006D6DDB" w:rsidRPr="00ED3ECA" w:rsidRDefault="006D6DDB" w:rsidP="006D6DDB">
      <w:pPr>
        <w:pStyle w:val="Heading4"/>
        <w:numPr>
          <w:ilvl w:val="3"/>
          <w:numId w:val="15"/>
        </w:numPr>
        <w:spacing w:before="120"/>
        <w:ind w:left="2268"/>
        <w:rPr>
          <w:rFonts w:cs="Arial"/>
          <w:sz w:val="22"/>
          <w:szCs w:val="22"/>
        </w:rPr>
      </w:pPr>
      <w:r w:rsidRPr="00ED3ECA">
        <w:rPr>
          <w:rFonts w:cs="Arial"/>
          <w:sz w:val="22"/>
          <w:szCs w:val="22"/>
        </w:rPr>
        <w:t xml:space="preserve">In </w:t>
      </w:r>
      <w:r w:rsidRPr="00ED3ECA">
        <w:rPr>
          <w:sz w:val="22"/>
          <w:szCs w:val="22"/>
        </w:rPr>
        <w:t>writing</w:t>
      </w:r>
      <w:r w:rsidRPr="00ED3ECA">
        <w:rPr>
          <w:rFonts w:cs="Arial"/>
          <w:sz w:val="22"/>
          <w:szCs w:val="22"/>
        </w:rPr>
        <w:t xml:space="preserve"> to the </w:t>
      </w:r>
      <w:r w:rsidRPr="00ED3ECA">
        <w:rPr>
          <w:rFonts w:cs="Arial"/>
          <w:i/>
          <w:sz w:val="22"/>
          <w:szCs w:val="22"/>
        </w:rPr>
        <w:t>Chair</w:t>
      </w:r>
      <w:r w:rsidRPr="00ED3ECA">
        <w:rPr>
          <w:rFonts w:cs="Arial"/>
          <w:sz w:val="22"/>
          <w:szCs w:val="22"/>
        </w:rPr>
        <w:t xml:space="preserve">, who will advise the meeting: or </w:t>
      </w:r>
    </w:p>
    <w:p w14:paraId="1F8CA4B3" w14:textId="76B56822" w:rsidR="006D6DDB" w:rsidRPr="00ED3ECA" w:rsidRDefault="006D6DDB" w:rsidP="006D6DDB">
      <w:pPr>
        <w:pStyle w:val="Heading4"/>
        <w:numPr>
          <w:ilvl w:val="3"/>
          <w:numId w:val="15"/>
        </w:numPr>
        <w:spacing w:before="120"/>
        <w:ind w:left="2268"/>
        <w:rPr>
          <w:rFonts w:cs="Arial"/>
          <w:sz w:val="22"/>
          <w:szCs w:val="22"/>
        </w:rPr>
      </w:pPr>
      <w:r w:rsidRPr="00ED3ECA">
        <w:rPr>
          <w:rFonts w:cs="Arial"/>
          <w:sz w:val="22"/>
          <w:szCs w:val="22"/>
        </w:rPr>
        <w:t>By seeking another Councillor to submit it at the meeting on their behalf.</w:t>
      </w:r>
    </w:p>
    <w:p w14:paraId="71972FDB" w14:textId="77777777" w:rsidR="006D6DDB" w:rsidRPr="00ED3ECA" w:rsidRDefault="006D6DDB" w:rsidP="006D6DDB">
      <w:pPr>
        <w:pStyle w:val="Headingpara2"/>
        <w:numPr>
          <w:ilvl w:val="1"/>
          <w:numId w:val="15"/>
        </w:numPr>
        <w:ind w:left="1702"/>
        <w:rPr>
          <w:sz w:val="22"/>
          <w:szCs w:val="22"/>
        </w:rPr>
      </w:pPr>
      <w:r w:rsidRPr="00ED3ECA">
        <w:rPr>
          <w:sz w:val="22"/>
          <w:szCs w:val="22"/>
        </w:rPr>
        <w:t>An apology submitted to a meeting will be recorded in the minutes.</w:t>
      </w:r>
    </w:p>
    <w:p w14:paraId="5013D3AD" w14:textId="2868D7B7" w:rsidR="006D6DDB" w:rsidRPr="00ED3ECA" w:rsidRDefault="006D6DDB" w:rsidP="006D6DDB">
      <w:pPr>
        <w:pStyle w:val="Headingpara2"/>
        <w:numPr>
          <w:ilvl w:val="1"/>
          <w:numId w:val="15"/>
        </w:numPr>
        <w:ind w:left="1702"/>
        <w:rPr>
          <w:sz w:val="22"/>
          <w:szCs w:val="22"/>
        </w:rPr>
      </w:pPr>
      <w:r w:rsidRPr="00ED3ECA">
        <w:rPr>
          <w:sz w:val="22"/>
          <w:szCs w:val="22"/>
        </w:rPr>
        <w:t xml:space="preserve">A Councillor intending to take a leave of absence should submit it in writing to the Mayor. </w:t>
      </w:r>
    </w:p>
    <w:p w14:paraId="23AC7C13" w14:textId="77777777" w:rsidR="006D6DDB" w:rsidRPr="00ED3ECA" w:rsidRDefault="006D6DDB" w:rsidP="006D6DDB">
      <w:pPr>
        <w:pStyle w:val="Heading3"/>
        <w:numPr>
          <w:ilvl w:val="2"/>
          <w:numId w:val="15"/>
        </w:numPr>
        <w:ind w:left="2552" w:hanging="851"/>
        <w:rPr>
          <w:sz w:val="22"/>
          <w:szCs w:val="22"/>
        </w:rPr>
      </w:pPr>
      <w:r w:rsidRPr="00ED3ECA">
        <w:rPr>
          <w:sz w:val="22"/>
          <w:szCs w:val="22"/>
        </w:rPr>
        <w:t>The Mayor will seek to have any leave of absence request received included in the agenda of the next Council meeting.</w:t>
      </w:r>
    </w:p>
    <w:p w14:paraId="2B20B1C8" w14:textId="77777777" w:rsidR="006D6DDB" w:rsidRPr="00ED3ECA" w:rsidRDefault="006D6DDB" w:rsidP="006D6DDB">
      <w:pPr>
        <w:pStyle w:val="Heading3"/>
        <w:numPr>
          <w:ilvl w:val="2"/>
          <w:numId w:val="15"/>
        </w:numPr>
        <w:ind w:left="2552" w:hanging="851"/>
        <w:rPr>
          <w:sz w:val="22"/>
          <w:szCs w:val="22"/>
        </w:rPr>
      </w:pPr>
      <w:r w:rsidRPr="00ED3ECA">
        <w:rPr>
          <w:sz w:val="22"/>
          <w:szCs w:val="22"/>
        </w:rPr>
        <w:t>A leave of absence not included in a Council meeting agenda may still be considered by Council if a written request has been received by the Mayor prior to the meeting.</w:t>
      </w:r>
    </w:p>
    <w:p w14:paraId="20510712" w14:textId="77777777" w:rsidR="006D6DDB" w:rsidRPr="00ED3ECA" w:rsidRDefault="006D6DDB" w:rsidP="006D6DDB">
      <w:pPr>
        <w:pStyle w:val="Heading3"/>
        <w:numPr>
          <w:ilvl w:val="2"/>
          <w:numId w:val="15"/>
        </w:numPr>
        <w:ind w:left="2552" w:hanging="851"/>
        <w:rPr>
          <w:sz w:val="22"/>
          <w:szCs w:val="22"/>
        </w:rPr>
      </w:pPr>
      <w:r w:rsidRPr="00ED3ECA">
        <w:rPr>
          <w:sz w:val="22"/>
          <w:szCs w:val="22"/>
        </w:rPr>
        <w:t>Council will not unreasonably withhold its approval of a leave of absence request.</w:t>
      </w:r>
    </w:p>
    <w:p w14:paraId="5F8906F8" w14:textId="77777777" w:rsidR="006D6DDB" w:rsidRPr="00ED3ECA" w:rsidRDefault="006D6DDB" w:rsidP="006D6DDB">
      <w:pPr>
        <w:pStyle w:val="Headingpara2"/>
        <w:numPr>
          <w:ilvl w:val="1"/>
          <w:numId w:val="15"/>
        </w:numPr>
        <w:ind w:left="1702"/>
        <w:rPr>
          <w:sz w:val="22"/>
          <w:szCs w:val="22"/>
        </w:rPr>
      </w:pPr>
      <w:r w:rsidRPr="00ED3ECA">
        <w:rPr>
          <w:sz w:val="22"/>
          <w:szCs w:val="22"/>
        </w:rPr>
        <w:t>A Councillor who has not submitted an apology or had a leave of absence approved who is not in attendance at a Council or Delegated Committee meeting will be recorded as absent.</w:t>
      </w:r>
    </w:p>
    <w:p w14:paraId="0866EA55" w14:textId="10AC80A6" w:rsidR="00423C76" w:rsidRPr="00C710E2" w:rsidRDefault="00423C76" w:rsidP="00997C0C">
      <w:pPr>
        <w:pStyle w:val="legalSchedule"/>
      </w:pPr>
      <w:bookmarkStart w:id="29" w:name="_Toc43449515"/>
      <w:r w:rsidRPr="00C710E2">
        <w:t>D</w:t>
      </w:r>
      <w:r w:rsidR="00997C0C" w:rsidRPr="00C710E2">
        <w:t xml:space="preserve">ivision </w:t>
      </w:r>
      <w:r w:rsidRPr="00C710E2">
        <w:t xml:space="preserve">2 – </w:t>
      </w:r>
      <w:r w:rsidR="00997C0C" w:rsidRPr="00C710E2">
        <w:t>Quorums</w:t>
      </w:r>
      <w:bookmarkEnd w:id="29"/>
    </w:p>
    <w:p w14:paraId="6F386B89" w14:textId="2CA17641" w:rsidR="00423C76" w:rsidRPr="00C710E2" w:rsidRDefault="00423C76" w:rsidP="00FC4652">
      <w:pPr>
        <w:pStyle w:val="Heading1"/>
        <w:numPr>
          <w:ilvl w:val="0"/>
          <w:numId w:val="15"/>
        </w:numPr>
        <w:rPr>
          <w:sz w:val="22"/>
          <w:szCs w:val="22"/>
        </w:rPr>
      </w:pPr>
      <w:bookmarkStart w:id="30" w:name="_Ref50863136"/>
      <w:bookmarkStart w:id="31" w:name="_Toc43449516"/>
      <w:r w:rsidRPr="00C710E2">
        <w:rPr>
          <w:sz w:val="22"/>
          <w:szCs w:val="22"/>
        </w:rPr>
        <w:t xml:space="preserve">Inability </w:t>
      </w:r>
      <w:r w:rsidR="0088231A" w:rsidRPr="00C710E2">
        <w:rPr>
          <w:sz w:val="22"/>
          <w:szCs w:val="22"/>
        </w:rPr>
        <w:t>to Obtain a</w:t>
      </w:r>
      <w:r w:rsidRPr="00C710E2">
        <w:rPr>
          <w:sz w:val="22"/>
          <w:szCs w:val="22"/>
        </w:rPr>
        <w:t xml:space="preserve"> Quorum</w:t>
      </w:r>
      <w:bookmarkEnd w:id="30"/>
      <w:bookmarkEnd w:id="31"/>
    </w:p>
    <w:p w14:paraId="62824A7F" w14:textId="77777777" w:rsidR="00423C76" w:rsidRPr="00C710E2" w:rsidRDefault="00423C76" w:rsidP="00423C76">
      <w:pPr>
        <w:pStyle w:val="BodyIndent1"/>
        <w:rPr>
          <w:sz w:val="22"/>
          <w:szCs w:val="22"/>
        </w:rPr>
      </w:pPr>
      <w:r w:rsidRPr="00C710E2">
        <w:rPr>
          <w:sz w:val="22"/>
          <w:szCs w:val="22"/>
        </w:rPr>
        <w:t xml:space="preserve">If after 30 minutes from the scheduled starting time of any </w:t>
      </w:r>
      <w:r w:rsidRPr="00C710E2">
        <w:rPr>
          <w:i/>
          <w:sz w:val="22"/>
          <w:szCs w:val="22"/>
        </w:rPr>
        <w:t>Council meeting</w:t>
      </w:r>
      <w:r w:rsidRPr="00C710E2">
        <w:rPr>
          <w:sz w:val="22"/>
          <w:szCs w:val="22"/>
        </w:rPr>
        <w:t>, a quorum cannot be obtained:</w:t>
      </w:r>
    </w:p>
    <w:p w14:paraId="3B70E159" w14:textId="77777777" w:rsidR="00423C76" w:rsidRPr="00C710E2" w:rsidRDefault="00423C76" w:rsidP="00720B20">
      <w:pPr>
        <w:pStyle w:val="Headingpara2"/>
        <w:ind w:left="1702"/>
        <w:rPr>
          <w:sz w:val="22"/>
          <w:szCs w:val="22"/>
        </w:rPr>
      </w:pPr>
      <w:r w:rsidRPr="00C710E2">
        <w:rPr>
          <w:sz w:val="22"/>
          <w:szCs w:val="22"/>
        </w:rPr>
        <w:t>the meeting will be deemed to have lapsed;</w:t>
      </w:r>
    </w:p>
    <w:p w14:paraId="7481ECCB" w14:textId="77777777" w:rsidR="00423C76" w:rsidRPr="00C710E2" w:rsidRDefault="00423C76" w:rsidP="00720B20">
      <w:pPr>
        <w:pStyle w:val="Headingpara2"/>
        <w:ind w:left="1702"/>
        <w:rPr>
          <w:sz w:val="22"/>
          <w:szCs w:val="22"/>
        </w:rPr>
      </w:pPr>
      <w:r w:rsidRPr="00C710E2">
        <w:rPr>
          <w:sz w:val="22"/>
          <w:szCs w:val="22"/>
        </w:rPr>
        <w:t xml:space="preserve">the </w:t>
      </w:r>
      <w:r w:rsidRPr="00C710E2">
        <w:rPr>
          <w:i/>
          <w:sz w:val="22"/>
          <w:szCs w:val="22"/>
        </w:rPr>
        <w:t>Mayor</w:t>
      </w:r>
      <w:r w:rsidRPr="00C710E2">
        <w:rPr>
          <w:sz w:val="22"/>
          <w:szCs w:val="22"/>
        </w:rPr>
        <w:t xml:space="preserve"> must convene another </w:t>
      </w:r>
      <w:r w:rsidRPr="00C710E2">
        <w:rPr>
          <w:i/>
          <w:sz w:val="22"/>
          <w:szCs w:val="22"/>
        </w:rPr>
        <w:t>Council meeting</w:t>
      </w:r>
      <w:r w:rsidRPr="00C710E2">
        <w:rPr>
          <w:sz w:val="22"/>
          <w:szCs w:val="22"/>
        </w:rPr>
        <w:t xml:space="preserve">, the </w:t>
      </w:r>
      <w:r w:rsidRPr="00C710E2">
        <w:rPr>
          <w:i/>
          <w:sz w:val="22"/>
          <w:szCs w:val="22"/>
        </w:rPr>
        <w:t xml:space="preserve">agenda </w:t>
      </w:r>
      <w:r w:rsidRPr="00C710E2">
        <w:rPr>
          <w:sz w:val="22"/>
          <w:szCs w:val="22"/>
        </w:rPr>
        <w:t xml:space="preserve">for which will be identical to the </w:t>
      </w:r>
      <w:r w:rsidRPr="00C710E2">
        <w:rPr>
          <w:i/>
          <w:sz w:val="22"/>
          <w:szCs w:val="22"/>
        </w:rPr>
        <w:t xml:space="preserve">agenda </w:t>
      </w:r>
      <w:r w:rsidRPr="00C710E2">
        <w:rPr>
          <w:sz w:val="22"/>
          <w:szCs w:val="22"/>
        </w:rPr>
        <w:t>for the lapsed meeting; and</w:t>
      </w:r>
    </w:p>
    <w:p w14:paraId="3766234E" w14:textId="77777777" w:rsidR="00423C76" w:rsidRPr="00C710E2" w:rsidRDefault="00423C76" w:rsidP="00720B20">
      <w:pPr>
        <w:pStyle w:val="Headingpara2"/>
        <w:ind w:left="1702"/>
        <w:rPr>
          <w:sz w:val="22"/>
          <w:szCs w:val="22"/>
        </w:rPr>
      </w:pPr>
      <w:r w:rsidRPr="00C710E2">
        <w:rPr>
          <w:sz w:val="22"/>
          <w:szCs w:val="22"/>
        </w:rPr>
        <w:t xml:space="preserve">the </w:t>
      </w:r>
      <w:r w:rsidRPr="00C710E2">
        <w:rPr>
          <w:i/>
          <w:sz w:val="22"/>
          <w:szCs w:val="22"/>
        </w:rPr>
        <w:t xml:space="preserve">Chief Executive Officer </w:t>
      </w:r>
      <w:r w:rsidRPr="00C710E2">
        <w:rPr>
          <w:sz w:val="22"/>
          <w:szCs w:val="22"/>
        </w:rPr>
        <w:t xml:space="preserve">must give all Councillors </w:t>
      </w:r>
      <w:r w:rsidR="000221FC" w:rsidRPr="00C710E2">
        <w:rPr>
          <w:i/>
          <w:sz w:val="22"/>
          <w:szCs w:val="22"/>
        </w:rPr>
        <w:t xml:space="preserve">written </w:t>
      </w:r>
      <w:r w:rsidRPr="00C710E2">
        <w:rPr>
          <w:sz w:val="22"/>
          <w:szCs w:val="22"/>
        </w:rPr>
        <w:t xml:space="preserve">notice of the meeting convened by the </w:t>
      </w:r>
      <w:r w:rsidRPr="00C710E2">
        <w:rPr>
          <w:i/>
          <w:sz w:val="22"/>
          <w:szCs w:val="22"/>
        </w:rPr>
        <w:t>Mayor.</w:t>
      </w:r>
      <w:r w:rsidRPr="00C710E2">
        <w:rPr>
          <w:sz w:val="22"/>
          <w:szCs w:val="22"/>
        </w:rPr>
        <w:t xml:space="preserve"> </w:t>
      </w:r>
    </w:p>
    <w:p w14:paraId="64652F0A" w14:textId="77777777" w:rsidR="00423C76" w:rsidRPr="00C710E2" w:rsidRDefault="00423C76" w:rsidP="00FC4652">
      <w:pPr>
        <w:pStyle w:val="Heading1"/>
        <w:numPr>
          <w:ilvl w:val="0"/>
          <w:numId w:val="15"/>
        </w:numPr>
        <w:rPr>
          <w:sz w:val="22"/>
          <w:szCs w:val="22"/>
        </w:rPr>
      </w:pPr>
      <w:bookmarkStart w:id="32" w:name="_Ref50863139"/>
      <w:bookmarkStart w:id="33" w:name="_Toc43449517"/>
      <w:r w:rsidRPr="00C710E2">
        <w:rPr>
          <w:sz w:val="22"/>
          <w:szCs w:val="22"/>
        </w:rPr>
        <w:lastRenderedPageBreak/>
        <w:t>Inability To Maintain A Quorum</w:t>
      </w:r>
      <w:bookmarkEnd w:id="32"/>
      <w:bookmarkEnd w:id="33"/>
    </w:p>
    <w:p w14:paraId="18CA8C52" w14:textId="7914D54F" w:rsidR="00423C76" w:rsidRPr="00C710E2" w:rsidRDefault="00423C76" w:rsidP="00B825F7">
      <w:pPr>
        <w:pStyle w:val="Headingpara2"/>
        <w:ind w:left="1702"/>
        <w:rPr>
          <w:sz w:val="22"/>
          <w:szCs w:val="22"/>
        </w:rPr>
      </w:pPr>
      <w:bookmarkStart w:id="34" w:name="_Ref41643106"/>
      <w:r w:rsidRPr="00C710E2">
        <w:rPr>
          <w:sz w:val="22"/>
          <w:szCs w:val="22"/>
        </w:rPr>
        <w:t xml:space="preserve">If during any </w:t>
      </w:r>
      <w:r w:rsidRPr="00C710E2">
        <w:rPr>
          <w:i/>
          <w:sz w:val="22"/>
          <w:szCs w:val="22"/>
        </w:rPr>
        <w:t>Council meeting</w:t>
      </w:r>
      <w:r w:rsidRPr="00C710E2">
        <w:rPr>
          <w:sz w:val="22"/>
          <w:szCs w:val="22"/>
        </w:rPr>
        <w:t xml:space="preserve">, a quorum cannot be maintained then Rule </w:t>
      </w:r>
      <w:r w:rsidR="00720B20" w:rsidRPr="00C710E2">
        <w:rPr>
          <w:sz w:val="22"/>
          <w:szCs w:val="22"/>
        </w:rPr>
        <w:fldChar w:fldCharType="begin"/>
      </w:r>
      <w:r w:rsidR="00720B20" w:rsidRPr="00C710E2">
        <w:rPr>
          <w:sz w:val="22"/>
          <w:szCs w:val="22"/>
        </w:rPr>
        <w:instrText xml:space="preserve"> REF _Ref50863136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14</w:t>
      </w:r>
      <w:r w:rsidR="00720B20" w:rsidRPr="00C710E2">
        <w:rPr>
          <w:sz w:val="22"/>
          <w:szCs w:val="22"/>
        </w:rPr>
        <w:fldChar w:fldCharType="end"/>
      </w:r>
      <w:r w:rsidRPr="00C710E2">
        <w:rPr>
          <w:sz w:val="22"/>
          <w:szCs w:val="22"/>
        </w:rPr>
        <w:t xml:space="preserve"> will apply as if the reference to the meeting is a reference to so much of the meeting as remains.</w:t>
      </w:r>
      <w:bookmarkEnd w:id="34"/>
    </w:p>
    <w:p w14:paraId="2D75D8AB" w14:textId="3B51E42F" w:rsidR="00B825F7" w:rsidRDefault="00267520" w:rsidP="00B825F7">
      <w:pPr>
        <w:pStyle w:val="Headingpara2"/>
        <w:ind w:left="1702"/>
        <w:rPr>
          <w:sz w:val="22"/>
          <w:szCs w:val="22"/>
        </w:rPr>
      </w:pPr>
      <w:r w:rsidRPr="00C710E2">
        <w:rPr>
          <w:sz w:val="22"/>
          <w:szCs w:val="22"/>
        </w:rPr>
        <w:t xml:space="preserve">Sub-Rule </w:t>
      </w:r>
      <w:r w:rsidRPr="00C710E2">
        <w:rPr>
          <w:sz w:val="22"/>
          <w:szCs w:val="22"/>
        </w:rPr>
        <w:fldChar w:fldCharType="begin"/>
      </w:r>
      <w:r w:rsidRPr="00C710E2">
        <w:rPr>
          <w:sz w:val="22"/>
          <w:szCs w:val="22"/>
        </w:rPr>
        <w:instrText xml:space="preserve"> REF _Ref41643106 \r \h </w:instrText>
      </w:r>
      <w:r w:rsidR="00C710E2">
        <w:rPr>
          <w:sz w:val="22"/>
          <w:szCs w:val="22"/>
        </w:rPr>
        <w:instrText xml:space="preserve"> \* MERGEFORMAT </w:instrText>
      </w:r>
      <w:r w:rsidRPr="00C710E2">
        <w:rPr>
          <w:sz w:val="22"/>
          <w:szCs w:val="22"/>
        </w:rPr>
      </w:r>
      <w:r w:rsidRPr="00C710E2">
        <w:rPr>
          <w:sz w:val="22"/>
          <w:szCs w:val="22"/>
        </w:rPr>
        <w:fldChar w:fldCharType="separate"/>
      </w:r>
      <w:r w:rsidR="005221D3">
        <w:rPr>
          <w:sz w:val="22"/>
          <w:szCs w:val="22"/>
        </w:rPr>
        <w:t>15.1</w:t>
      </w:r>
      <w:r w:rsidRPr="00C710E2">
        <w:rPr>
          <w:sz w:val="22"/>
          <w:szCs w:val="22"/>
        </w:rPr>
        <w:fldChar w:fldCharType="end"/>
      </w:r>
      <w:r w:rsidRPr="00C710E2">
        <w:rPr>
          <w:sz w:val="22"/>
          <w:szCs w:val="22"/>
        </w:rPr>
        <w:t xml:space="preserve"> does not apply if the inability to maintain a quorum is because of the number of Councillors who have a conflict of interest in the matter to be considered.</w:t>
      </w:r>
    </w:p>
    <w:p w14:paraId="7927B11E" w14:textId="61DB7379" w:rsidR="00AC1FCC" w:rsidRPr="00ED3ECA" w:rsidRDefault="00AC1FCC" w:rsidP="00AC1FCC">
      <w:pPr>
        <w:pStyle w:val="Heading3"/>
        <w:ind w:left="2552" w:hanging="851"/>
        <w:rPr>
          <w:sz w:val="22"/>
          <w:szCs w:val="22"/>
        </w:rPr>
      </w:pPr>
      <w:r w:rsidRPr="00ED3ECA">
        <w:rPr>
          <w:sz w:val="22"/>
          <w:szCs w:val="22"/>
        </w:rPr>
        <w:t xml:space="preserve">If Council cannot maintain a quorum because of the number of Councillors who have a conflict of interest in a decision in regard to a matter then the Council must consider whether the decision can be made by dealing with the matter in an alternative manner, which may include— </w:t>
      </w:r>
    </w:p>
    <w:p w14:paraId="02C2B793" w14:textId="13B12C8E" w:rsidR="00AC1FCC" w:rsidRPr="00ED3ECA" w:rsidRDefault="00AC1FCC" w:rsidP="00AC1FCC">
      <w:pPr>
        <w:pStyle w:val="Heading4"/>
        <w:numPr>
          <w:ilvl w:val="3"/>
          <w:numId w:val="15"/>
        </w:numPr>
        <w:spacing w:before="120"/>
        <w:ind w:left="3119"/>
        <w:rPr>
          <w:sz w:val="22"/>
          <w:szCs w:val="22"/>
        </w:rPr>
      </w:pPr>
      <w:r w:rsidRPr="00ED3ECA">
        <w:rPr>
          <w:sz w:val="22"/>
          <w:szCs w:val="22"/>
        </w:rPr>
        <w:t xml:space="preserve">resolving to split the matter into 2 or more separate parts, so that a quorum can be maintained for each separate part; or </w:t>
      </w:r>
    </w:p>
    <w:p w14:paraId="488C70FA" w14:textId="0F06F292" w:rsidR="00AC1FCC" w:rsidRPr="00ED3ECA" w:rsidRDefault="00AC1FCC" w:rsidP="00AC1FCC">
      <w:pPr>
        <w:pStyle w:val="Heading4"/>
        <w:numPr>
          <w:ilvl w:val="3"/>
          <w:numId w:val="15"/>
        </w:numPr>
        <w:spacing w:before="120"/>
        <w:ind w:left="3119"/>
        <w:rPr>
          <w:sz w:val="22"/>
          <w:szCs w:val="22"/>
        </w:rPr>
      </w:pPr>
      <w:r w:rsidRPr="00ED3ECA">
        <w:rPr>
          <w:sz w:val="22"/>
          <w:szCs w:val="22"/>
        </w:rPr>
        <w:t xml:space="preserve">making prior decisions on component parts of the matter at a meeting for which a quorum can be maintained, before deciding the overall matter at a meeting for which a quorum can be maintained. </w:t>
      </w:r>
    </w:p>
    <w:p w14:paraId="0DB47C2D" w14:textId="3B87B664" w:rsidR="00201082" w:rsidRPr="00ED3ECA" w:rsidRDefault="00AC1FCC" w:rsidP="00AC1FCC">
      <w:pPr>
        <w:pStyle w:val="Heading3"/>
        <w:ind w:left="2552" w:hanging="851"/>
        <w:rPr>
          <w:sz w:val="22"/>
          <w:szCs w:val="22"/>
        </w:rPr>
      </w:pPr>
      <w:r w:rsidRPr="00ED3ECA">
        <w:rPr>
          <w:sz w:val="22"/>
          <w:szCs w:val="22"/>
        </w:rPr>
        <w:t xml:space="preserve">If Council is unable to use an alternative manner, the </w:t>
      </w:r>
      <w:r w:rsidR="0020358C">
        <w:rPr>
          <w:sz w:val="22"/>
          <w:szCs w:val="22"/>
        </w:rPr>
        <w:t>Chief Executive Officer</w:t>
      </w:r>
      <w:r w:rsidR="00201082" w:rsidRPr="00ED3ECA">
        <w:rPr>
          <w:sz w:val="22"/>
          <w:szCs w:val="22"/>
        </w:rPr>
        <w:t xml:space="preserve"> </w:t>
      </w:r>
      <w:r w:rsidRPr="00ED3ECA">
        <w:rPr>
          <w:sz w:val="22"/>
          <w:szCs w:val="22"/>
        </w:rPr>
        <w:t>must de</w:t>
      </w:r>
      <w:r w:rsidR="00DE5F14">
        <w:rPr>
          <w:sz w:val="22"/>
          <w:szCs w:val="22"/>
        </w:rPr>
        <w:t xml:space="preserve">fer the matter to and </w:t>
      </w:r>
      <w:r w:rsidR="00201082" w:rsidRPr="00ED3ECA">
        <w:rPr>
          <w:sz w:val="22"/>
          <w:szCs w:val="22"/>
        </w:rPr>
        <w:t xml:space="preserve">work out an appropriate way to manage </w:t>
      </w:r>
      <w:r w:rsidR="008F64B4" w:rsidRPr="00ED3ECA">
        <w:rPr>
          <w:sz w:val="22"/>
          <w:szCs w:val="22"/>
        </w:rPr>
        <w:t>consideration of the matter.</w:t>
      </w:r>
    </w:p>
    <w:p w14:paraId="1D05D869" w14:textId="77777777" w:rsidR="00423C76" w:rsidRPr="00ED3ECA" w:rsidRDefault="00423C76" w:rsidP="00FC4652">
      <w:pPr>
        <w:pStyle w:val="Heading1"/>
        <w:numPr>
          <w:ilvl w:val="0"/>
          <w:numId w:val="15"/>
        </w:numPr>
        <w:rPr>
          <w:sz w:val="22"/>
          <w:szCs w:val="22"/>
        </w:rPr>
      </w:pPr>
      <w:bookmarkStart w:id="35" w:name="_Ref219800252"/>
      <w:bookmarkStart w:id="36" w:name="_Ref219800241"/>
      <w:bookmarkStart w:id="37" w:name="_Ref219799731"/>
      <w:bookmarkStart w:id="38" w:name="_Ref219799730"/>
      <w:bookmarkStart w:id="39" w:name="_Toc43449518"/>
      <w:r w:rsidRPr="00ED3ECA">
        <w:rPr>
          <w:sz w:val="22"/>
          <w:szCs w:val="22"/>
        </w:rPr>
        <w:t>Adjourned Meetings</w:t>
      </w:r>
      <w:bookmarkEnd w:id="35"/>
      <w:bookmarkEnd w:id="36"/>
      <w:bookmarkEnd w:id="37"/>
      <w:bookmarkEnd w:id="38"/>
      <w:bookmarkEnd w:id="39"/>
    </w:p>
    <w:p w14:paraId="044C0825" w14:textId="4DD0D977" w:rsidR="00423C76" w:rsidRPr="00EF2CDC" w:rsidRDefault="00855D24" w:rsidP="00FC4652">
      <w:pPr>
        <w:pStyle w:val="Headingpara2"/>
        <w:numPr>
          <w:ilvl w:val="1"/>
          <w:numId w:val="15"/>
        </w:numPr>
        <w:ind w:left="1702"/>
        <w:rPr>
          <w:sz w:val="22"/>
          <w:szCs w:val="22"/>
        </w:rPr>
      </w:pPr>
      <w:r w:rsidRPr="00EF2CDC">
        <w:rPr>
          <w:sz w:val="22"/>
          <w:szCs w:val="22"/>
        </w:rPr>
        <w:t>The</w:t>
      </w:r>
      <w:r w:rsidRPr="00EF2CDC">
        <w:rPr>
          <w:i/>
          <w:sz w:val="22"/>
          <w:szCs w:val="22"/>
        </w:rPr>
        <w:t xml:space="preserve"> Chair </w:t>
      </w:r>
      <w:r w:rsidRPr="00EF2CDC">
        <w:rPr>
          <w:sz w:val="22"/>
          <w:szCs w:val="22"/>
        </w:rPr>
        <w:t>or</w:t>
      </w:r>
      <w:r w:rsidRPr="00EF2CDC">
        <w:rPr>
          <w:i/>
          <w:sz w:val="22"/>
          <w:szCs w:val="22"/>
        </w:rPr>
        <w:t xml:space="preserve"> </w:t>
      </w:r>
      <w:r w:rsidR="00423C76" w:rsidRPr="00EF2CDC">
        <w:rPr>
          <w:i/>
          <w:sz w:val="22"/>
          <w:szCs w:val="22"/>
        </w:rPr>
        <w:t>Council</w:t>
      </w:r>
      <w:r w:rsidR="00423C76" w:rsidRPr="00EF2CDC">
        <w:rPr>
          <w:sz w:val="22"/>
          <w:szCs w:val="22"/>
        </w:rPr>
        <w:t xml:space="preserve"> may adjourn any meeting to another date or time but cannot </w:t>
      </w:r>
      <w:r w:rsidR="00974826" w:rsidRPr="00EF2CDC">
        <w:rPr>
          <w:sz w:val="22"/>
          <w:szCs w:val="22"/>
        </w:rPr>
        <w:t xml:space="preserve">in the absence of disorder or a threat to the safety of any Councillor or member of Council staff </w:t>
      </w:r>
      <w:r w:rsidR="00423C76" w:rsidRPr="00EF2CDC">
        <w:rPr>
          <w:sz w:val="22"/>
          <w:szCs w:val="22"/>
        </w:rPr>
        <w:t>adjourn a meeting in session to another place.</w:t>
      </w:r>
    </w:p>
    <w:p w14:paraId="73E1184E" w14:textId="4C95F1F6" w:rsidR="00423C76" w:rsidRPr="00EF2CDC" w:rsidRDefault="00855D24" w:rsidP="00FC4652">
      <w:pPr>
        <w:pStyle w:val="Headingpara2"/>
        <w:numPr>
          <w:ilvl w:val="1"/>
          <w:numId w:val="15"/>
        </w:numPr>
        <w:ind w:left="1702"/>
        <w:rPr>
          <w:sz w:val="22"/>
          <w:szCs w:val="22"/>
        </w:rPr>
      </w:pPr>
      <w:bookmarkStart w:id="40" w:name="_Ref125192573"/>
      <w:r w:rsidRPr="00EF2CDC">
        <w:rPr>
          <w:rFonts w:cs="Calibri"/>
          <w:sz w:val="22"/>
        </w:rPr>
        <w:t>Except</w:t>
      </w:r>
      <w:r w:rsidRPr="00EF2CDC">
        <w:rPr>
          <w:rFonts w:cs="Calibri"/>
          <w:spacing w:val="-2"/>
          <w:sz w:val="22"/>
        </w:rPr>
        <w:t xml:space="preserve"> </w:t>
      </w:r>
      <w:r w:rsidRPr="00EF2CDC">
        <w:rPr>
          <w:rFonts w:cs="Calibri"/>
          <w:sz w:val="22"/>
        </w:rPr>
        <w:t>w</w:t>
      </w:r>
      <w:r w:rsidRPr="00EF2CDC">
        <w:rPr>
          <w:rFonts w:cs="Calibri"/>
          <w:spacing w:val="-1"/>
          <w:sz w:val="22"/>
        </w:rPr>
        <w:t>h</w:t>
      </w:r>
      <w:r w:rsidRPr="00EF2CDC">
        <w:rPr>
          <w:rFonts w:cs="Calibri"/>
          <w:sz w:val="22"/>
        </w:rPr>
        <w:t>e</w:t>
      </w:r>
      <w:r w:rsidRPr="00EF2CDC">
        <w:rPr>
          <w:rFonts w:cs="Calibri"/>
          <w:spacing w:val="-3"/>
          <w:sz w:val="22"/>
        </w:rPr>
        <w:t>r</w:t>
      </w:r>
      <w:r w:rsidRPr="00EF2CDC">
        <w:rPr>
          <w:rFonts w:cs="Calibri"/>
          <w:sz w:val="22"/>
        </w:rPr>
        <w:t>e a</w:t>
      </w:r>
      <w:r w:rsidRPr="00EF2CDC">
        <w:rPr>
          <w:rFonts w:cs="Calibri"/>
          <w:i/>
          <w:spacing w:val="-2"/>
          <w:sz w:val="22"/>
        </w:rPr>
        <w:t xml:space="preserve"> Council </w:t>
      </w:r>
      <w:r w:rsidRPr="00EF2CDC">
        <w:rPr>
          <w:rFonts w:cs="Calibri"/>
          <w:i/>
          <w:sz w:val="22"/>
        </w:rPr>
        <w:t>me</w:t>
      </w:r>
      <w:r w:rsidRPr="00EF2CDC">
        <w:rPr>
          <w:rFonts w:cs="Calibri"/>
          <w:i/>
          <w:spacing w:val="-3"/>
          <w:sz w:val="22"/>
        </w:rPr>
        <w:t>e</w:t>
      </w:r>
      <w:r w:rsidRPr="00EF2CDC">
        <w:rPr>
          <w:rFonts w:cs="Calibri"/>
          <w:i/>
          <w:sz w:val="22"/>
        </w:rPr>
        <w:t>ti</w:t>
      </w:r>
      <w:r w:rsidRPr="00EF2CDC">
        <w:rPr>
          <w:rFonts w:cs="Calibri"/>
          <w:i/>
          <w:spacing w:val="-2"/>
          <w:sz w:val="22"/>
        </w:rPr>
        <w:t>n</w:t>
      </w:r>
      <w:r w:rsidRPr="00EF2CDC">
        <w:rPr>
          <w:rFonts w:cs="Calibri"/>
          <w:i/>
          <w:sz w:val="22"/>
        </w:rPr>
        <w:t>g</w:t>
      </w:r>
      <w:r w:rsidRPr="00EF2CDC">
        <w:rPr>
          <w:rFonts w:cs="Calibri"/>
          <w:sz w:val="22"/>
        </w:rPr>
        <w:t xml:space="preserve"> is</w:t>
      </w:r>
      <w:r w:rsidRPr="00EF2CDC">
        <w:rPr>
          <w:rFonts w:cs="Calibri"/>
          <w:spacing w:val="-2"/>
          <w:sz w:val="22"/>
        </w:rPr>
        <w:t xml:space="preserve"> </w:t>
      </w:r>
      <w:r w:rsidRPr="00EF2CDC">
        <w:rPr>
          <w:rFonts w:cs="Calibri"/>
          <w:sz w:val="22"/>
        </w:rPr>
        <w:t>a</w:t>
      </w:r>
      <w:r w:rsidRPr="00EF2CDC">
        <w:rPr>
          <w:rFonts w:cs="Calibri"/>
          <w:spacing w:val="-1"/>
          <w:sz w:val="22"/>
        </w:rPr>
        <w:t>d</w:t>
      </w:r>
      <w:r w:rsidRPr="00EF2CDC">
        <w:rPr>
          <w:rFonts w:cs="Calibri"/>
          <w:sz w:val="22"/>
        </w:rPr>
        <w:t>jo</w:t>
      </w:r>
      <w:r w:rsidRPr="00EF2CDC">
        <w:rPr>
          <w:rFonts w:cs="Calibri"/>
          <w:spacing w:val="-1"/>
          <w:sz w:val="22"/>
        </w:rPr>
        <w:t>u</w:t>
      </w:r>
      <w:r w:rsidRPr="00EF2CDC">
        <w:rPr>
          <w:rFonts w:cs="Calibri"/>
          <w:sz w:val="22"/>
        </w:rPr>
        <w:t>r</w:t>
      </w:r>
      <w:r w:rsidRPr="00EF2CDC">
        <w:rPr>
          <w:rFonts w:cs="Calibri"/>
          <w:spacing w:val="-1"/>
          <w:sz w:val="22"/>
        </w:rPr>
        <w:t>n</w:t>
      </w:r>
      <w:r w:rsidRPr="00EF2CDC">
        <w:rPr>
          <w:rFonts w:cs="Calibri"/>
          <w:sz w:val="22"/>
        </w:rPr>
        <w:t xml:space="preserve">ed </w:t>
      </w:r>
      <w:r w:rsidRPr="00EF2CDC">
        <w:rPr>
          <w:rFonts w:cs="Calibri"/>
          <w:spacing w:val="-2"/>
          <w:sz w:val="22"/>
        </w:rPr>
        <w:t>to a time that is</w:t>
      </w:r>
      <w:r w:rsidRPr="00EF2CDC">
        <w:rPr>
          <w:rFonts w:cs="Calibri"/>
          <w:sz w:val="22"/>
        </w:rPr>
        <w:t xml:space="preserve"> la</w:t>
      </w:r>
      <w:r w:rsidRPr="00EF2CDC">
        <w:rPr>
          <w:rFonts w:cs="Calibri"/>
          <w:spacing w:val="-3"/>
          <w:sz w:val="22"/>
        </w:rPr>
        <w:t>t</w:t>
      </w:r>
      <w:r w:rsidRPr="00EF2CDC">
        <w:rPr>
          <w:rFonts w:cs="Calibri"/>
          <w:sz w:val="22"/>
        </w:rPr>
        <w:t>er</w:t>
      </w:r>
      <w:r w:rsidRPr="00EF2CDC">
        <w:rPr>
          <w:rFonts w:cs="Calibri"/>
          <w:spacing w:val="-2"/>
          <w:sz w:val="22"/>
        </w:rPr>
        <w:t xml:space="preserve"> </w:t>
      </w:r>
      <w:r w:rsidRPr="00EF2CDC">
        <w:rPr>
          <w:rFonts w:cs="Calibri"/>
          <w:spacing w:val="1"/>
          <w:sz w:val="22"/>
        </w:rPr>
        <w:t>o</w:t>
      </w:r>
      <w:r w:rsidRPr="00EF2CDC">
        <w:rPr>
          <w:rFonts w:cs="Calibri"/>
          <w:sz w:val="22"/>
        </w:rPr>
        <w:t>n</w:t>
      </w:r>
      <w:r w:rsidRPr="00EF2CDC">
        <w:rPr>
          <w:rFonts w:cs="Calibri"/>
          <w:spacing w:val="-1"/>
          <w:sz w:val="22"/>
        </w:rPr>
        <w:t xml:space="preserve"> </w:t>
      </w:r>
      <w:r w:rsidRPr="00EF2CDC">
        <w:rPr>
          <w:rFonts w:cs="Calibri"/>
          <w:sz w:val="22"/>
        </w:rPr>
        <w:t>t</w:t>
      </w:r>
      <w:r w:rsidRPr="00EF2CDC">
        <w:rPr>
          <w:rFonts w:cs="Calibri"/>
          <w:spacing w:val="-4"/>
          <w:sz w:val="22"/>
        </w:rPr>
        <w:t>h</w:t>
      </w:r>
      <w:r w:rsidRPr="00EF2CDC">
        <w:rPr>
          <w:rFonts w:cs="Calibri"/>
          <w:sz w:val="22"/>
        </w:rPr>
        <w:t>e s</w:t>
      </w:r>
      <w:r w:rsidRPr="00EF2CDC">
        <w:rPr>
          <w:rFonts w:cs="Calibri"/>
          <w:spacing w:val="-3"/>
          <w:sz w:val="22"/>
        </w:rPr>
        <w:t>a</w:t>
      </w:r>
      <w:r w:rsidRPr="00EF2CDC">
        <w:rPr>
          <w:rFonts w:cs="Calibri"/>
          <w:sz w:val="22"/>
        </w:rPr>
        <w:t xml:space="preserve">me </w:t>
      </w:r>
      <w:r w:rsidRPr="00EF2CDC">
        <w:rPr>
          <w:rFonts w:cs="Calibri"/>
          <w:spacing w:val="-1"/>
          <w:sz w:val="22"/>
        </w:rPr>
        <w:t>d</w:t>
      </w:r>
      <w:r w:rsidRPr="00EF2CDC">
        <w:rPr>
          <w:rFonts w:cs="Calibri"/>
          <w:spacing w:val="-3"/>
          <w:sz w:val="22"/>
        </w:rPr>
        <w:t>a</w:t>
      </w:r>
      <w:r w:rsidRPr="00EF2CDC">
        <w:rPr>
          <w:rFonts w:cs="Calibri"/>
          <w:sz w:val="22"/>
        </w:rPr>
        <w:t xml:space="preserve">y, </w:t>
      </w:r>
      <w:r w:rsidRPr="00EF2CDC">
        <w:rPr>
          <w:sz w:val="22"/>
          <w:szCs w:val="22"/>
        </w:rPr>
        <w:t>t</w:t>
      </w:r>
      <w:r w:rsidR="00423C76" w:rsidRPr="00EF2CDC">
        <w:rPr>
          <w:sz w:val="22"/>
          <w:szCs w:val="22"/>
        </w:rPr>
        <w:t xml:space="preserve">he </w:t>
      </w:r>
      <w:r w:rsidR="00423C76" w:rsidRPr="00EF2CDC">
        <w:rPr>
          <w:i/>
          <w:sz w:val="22"/>
          <w:szCs w:val="22"/>
        </w:rPr>
        <w:t>Chief Executive Officer</w:t>
      </w:r>
      <w:r w:rsidR="00423C76" w:rsidRPr="00EF2CDC">
        <w:rPr>
          <w:sz w:val="22"/>
          <w:szCs w:val="22"/>
        </w:rPr>
        <w:t xml:space="preserve"> must give </w:t>
      </w:r>
      <w:r w:rsidR="00A6691E" w:rsidRPr="00EF2CDC">
        <w:rPr>
          <w:i/>
          <w:sz w:val="22"/>
          <w:szCs w:val="22"/>
        </w:rPr>
        <w:t xml:space="preserve">written </w:t>
      </w:r>
      <w:r w:rsidR="00423C76" w:rsidRPr="00EF2CDC">
        <w:rPr>
          <w:sz w:val="22"/>
          <w:szCs w:val="22"/>
        </w:rPr>
        <w:t>notice to each Councillor of the date, time and place to which the meeting stands adjourned and of the business remaining to be considered.</w:t>
      </w:r>
      <w:bookmarkEnd w:id="40"/>
      <w:r w:rsidR="00423C76" w:rsidRPr="00EF2CDC">
        <w:rPr>
          <w:sz w:val="22"/>
          <w:szCs w:val="22"/>
        </w:rPr>
        <w:t xml:space="preserve"> </w:t>
      </w:r>
    </w:p>
    <w:p w14:paraId="1D6E5044" w14:textId="099CBDCA" w:rsidR="00423C76" w:rsidRPr="00EF2CDC" w:rsidRDefault="00423C76" w:rsidP="00FC4652">
      <w:pPr>
        <w:pStyle w:val="Headingpara2"/>
        <w:numPr>
          <w:ilvl w:val="1"/>
          <w:numId w:val="15"/>
        </w:numPr>
        <w:ind w:left="1702"/>
        <w:rPr>
          <w:sz w:val="22"/>
          <w:szCs w:val="22"/>
        </w:rPr>
      </w:pPr>
      <w:bookmarkStart w:id="41" w:name="_Ref125192595"/>
      <w:r w:rsidRPr="00EF2CDC">
        <w:rPr>
          <w:sz w:val="22"/>
          <w:szCs w:val="22"/>
        </w:rPr>
        <w:t xml:space="preserve">If it is impracticable for the notice given under sub-Rule </w:t>
      </w:r>
      <w:r w:rsidR="00720B20" w:rsidRPr="00EF2CDC">
        <w:rPr>
          <w:sz w:val="22"/>
          <w:szCs w:val="22"/>
        </w:rPr>
        <w:fldChar w:fldCharType="begin"/>
      </w:r>
      <w:r w:rsidR="00720B20" w:rsidRPr="00EF2CDC">
        <w:rPr>
          <w:sz w:val="22"/>
          <w:szCs w:val="22"/>
        </w:rPr>
        <w:instrText xml:space="preserve"> REF _Ref125192573 \r \h </w:instrText>
      </w:r>
      <w:r w:rsidR="0088231A" w:rsidRPr="00EF2CDC">
        <w:rPr>
          <w:sz w:val="22"/>
          <w:szCs w:val="22"/>
        </w:rPr>
        <w:instrText xml:space="preserve"> \* MERGEFORMAT </w:instrText>
      </w:r>
      <w:r w:rsidR="00720B20" w:rsidRPr="00EF2CDC">
        <w:rPr>
          <w:sz w:val="22"/>
          <w:szCs w:val="22"/>
        </w:rPr>
      </w:r>
      <w:r w:rsidR="00720B20" w:rsidRPr="00EF2CDC">
        <w:rPr>
          <w:sz w:val="22"/>
          <w:szCs w:val="22"/>
        </w:rPr>
        <w:fldChar w:fldCharType="separate"/>
      </w:r>
      <w:r w:rsidR="005221D3">
        <w:rPr>
          <w:sz w:val="22"/>
          <w:szCs w:val="22"/>
        </w:rPr>
        <w:t>16.2</w:t>
      </w:r>
      <w:r w:rsidR="00720B20" w:rsidRPr="00EF2CDC">
        <w:rPr>
          <w:sz w:val="22"/>
          <w:szCs w:val="22"/>
        </w:rPr>
        <w:fldChar w:fldCharType="end"/>
      </w:r>
      <w:r w:rsidRPr="00EF2CDC">
        <w:rPr>
          <w:sz w:val="22"/>
          <w:szCs w:val="22"/>
        </w:rPr>
        <w:t xml:space="preserve"> to be in </w:t>
      </w:r>
      <w:r w:rsidRPr="00EF2CDC">
        <w:rPr>
          <w:i/>
          <w:sz w:val="22"/>
          <w:szCs w:val="22"/>
        </w:rPr>
        <w:t>writing</w:t>
      </w:r>
      <w:r w:rsidRPr="00EF2CDC">
        <w:rPr>
          <w:sz w:val="22"/>
          <w:szCs w:val="22"/>
        </w:rPr>
        <w:t xml:space="preserve">, the </w:t>
      </w:r>
      <w:r w:rsidRPr="00EF2CDC">
        <w:rPr>
          <w:i/>
          <w:sz w:val="22"/>
          <w:szCs w:val="22"/>
        </w:rPr>
        <w:t xml:space="preserve">Chief Executive Officer </w:t>
      </w:r>
      <w:r w:rsidRPr="00EF2CDC">
        <w:rPr>
          <w:sz w:val="22"/>
          <w:szCs w:val="22"/>
        </w:rPr>
        <w:t>must give notice to each Councillor by telephone or in person.</w:t>
      </w:r>
      <w:bookmarkEnd w:id="41"/>
    </w:p>
    <w:p w14:paraId="0D188F19" w14:textId="77777777" w:rsidR="00FC4652" w:rsidRPr="00EF2CDC" w:rsidRDefault="00FC4652" w:rsidP="00FC4652">
      <w:pPr>
        <w:pStyle w:val="Headingpara2"/>
        <w:numPr>
          <w:ilvl w:val="1"/>
          <w:numId w:val="15"/>
        </w:numPr>
        <w:ind w:left="1702"/>
        <w:rPr>
          <w:sz w:val="22"/>
          <w:szCs w:val="22"/>
        </w:rPr>
      </w:pPr>
      <w:r w:rsidRPr="00EF2CDC">
        <w:rPr>
          <w:sz w:val="22"/>
          <w:szCs w:val="22"/>
        </w:rPr>
        <w:t xml:space="preserve">A </w:t>
      </w:r>
      <w:r w:rsidRPr="00EF2CDC">
        <w:rPr>
          <w:i/>
          <w:sz w:val="22"/>
          <w:szCs w:val="22"/>
        </w:rPr>
        <w:t>Council meeting</w:t>
      </w:r>
      <w:r w:rsidRPr="00EF2CDC">
        <w:rPr>
          <w:sz w:val="22"/>
          <w:szCs w:val="22"/>
        </w:rPr>
        <w:t xml:space="preserve"> cannot be adjourned for a period exceeding 21 days from the date of the adjournment.</w:t>
      </w:r>
    </w:p>
    <w:p w14:paraId="40FD3CFE" w14:textId="1B4FCE9D" w:rsidR="00F33E65" w:rsidRPr="00EF2CDC" w:rsidRDefault="00F33E65" w:rsidP="00FC4652">
      <w:pPr>
        <w:pStyle w:val="Headingpara2"/>
        <w:numPr>
          <w:ilvl w:val="1"/>
          <w:numId w:val="15"/>
        </w:numPr>
        <w:ind w:left="1702"/>
        <w:rPr>
          <w:sz w:val="22"/>
          <w:szCs w:val="22"/>
        </w:rPr>
      </w:pPr>
      <w:r w:rsidRPr="00EF2CDC">
        <w:rPr>
          <w:sz w:val="22"/>
          <w:szCs w:val="22"/>
        </w:rPr>
        <w:t xml:space="preserve">The </w:t>
      </w:r>
      <w:r w:rsidRPr="00EF2CDC">
        <w:rPr>
          <w:i/>
          <w:sz w:val="22"/>
          <w:szCs w:val="22"/>
        </w:rPr>
        <w:t>agenda</w:t>
      </w:r>
      <w:r w:rsidR="00FC4652" w:rsidRPr="00EF2CDC">
        <w:rPr>
          <w:i/>
          <w:sz w:val="22"/>
          <w:szCs w:val="22"/>
        </w:rPr>
        <w:t xml:space="preserve"> </w:t>
      </w:r>
      <w:r w:rsidR="00FC4652" w:rsidRPr="00EF2CDC">
        <w:rPr>
          <w:sz w:val="22"/>
          <w:szCs w:val="22"/>
        </w:rPr>
        <w:t>for a</w:t>
      </w:r>
      <w:r w:rsidR="00FC4652" w:rsidRPr="00EF2CDC">
        <w:rPr>
          <w:i/>
          <w:sz w:val="22"/>
          <w:szCs w:val="22"/>
        </w:rPr>
        <w:t xml:space="preserve"> Council meeting</w:t>
      </w:r>
      <w:r w:rsidRPr="00EF2CDC">
        <w:rPr>
          <w:sz w:val="22"/>
          <w:szCs w:val="22"/>
        </w:rPr>
        <w:t xml:space="preserve"> will include notice that a </w:t>
      </w:r>
      <w:r w:rsidRPr="00EF2CDC">
        <w:rPr>
          <w:i/>
          <w:sz w:val="22"/>
          <w:szCs w:val="22"/>
        </w:rPr>
        <w:t>Council meeting</w:t>
      </w:r>
      <w:r w:rsidRPr="00EF2CDC">
        <w:rPr>
          <w:sz w:val="22"/>
          <w:szCs w:val="22"/>
        </w:rPr>
        <w:t xml:space="preserve"> may have a short break approximately every two hours or at the </w:t>
      </w:r>
      <w:r w:rsidRPr="00EF2CDC">
        <w:rPr>
          <w:i/>
          <w:sz w:val="22"/>
          <w:szCs w:val="22"/>
        </w:rPr>
        <w:t>Chair’s</w:t>
      </w:r>
      <w:r w:rsidRPr="00EF2CDC">
        <w:rPr>
          <w:sz w:val="22"/>
          <w:szCs w:val="22"/>
        </w:rPr>
        <w:t xml:space="preserve"> discretion.</w:t>
      </w:r>
    </w:p>
    <w:p w14:paraId="2E583E72" w14:textId="77777777" w:rsidR="00423C76" w:rsidRPr="00C710E2" w:rsidRDefault="00423C76" w:rsidP="00FC4652">
      <w:pPr>
        <w:pStyle w:val="Heading1"/>
        <w:numPr>
          <w:ilvl w:val="0"/>
          <w:numId w:val="15"/>
        </w:numPr>
        <w:rPr>
          <w:sz w:val="22"/>
          <w:szCs w:val="22"/>
        </w:rPr>
      </w:pPr>
      <w:bookmarkStart w:id="42" w:name="_Toc43449519"/>
      <w:r w:rsidRPr="00C710E2">
        <w:rPr>
          <w:sz w:val="22"/>
          <w:szCs w:val="22"/>
        </w:rPr>
        <w:t>Cancellation or Postponement of a Meeting</w:t>
      </w:r>
      <w:bookmarkEnd w:id="42"/>
    </w:p>
    <w:p w14:paraId="0A606EAA" w14:textId="07EE4A11" w:rsidR="00423C76" w:rsidRPr="00C710E2" w:rsidRDefault="00423C76" w:rsidP="00FC4652">
      <w:pPr>
        <w:pStyle w:val="Headingpara2"/>
        <w:numPr>
          <w:ilvl w:val="1"/>
          <w:numId w:val="15"/>
        </w:numPr>
        <w:ind w:left="1702"/>
        <w:rPr>
          <w:sz w:val="22"/>
          <w:szCs w:val="22"/>
        </w:rPr>
      </w:pPr>
      <w:bookmarkStart w:id="43" w:name="_Ref41492610"/>
      <w:r w:rsidRPr="00C710E2">
        <w:rPr>
          <w:sz w:val="22"/>
          <w:szCs w:val="22"/>
        </w:rPr>
        <w:t xml:space="preserve">The </w:t>
      </w:r>
      <w:r w:rsidRPr="00C710E2">
        <w:rPr>
          <w:i/>
          <w:sz w:val="22"/>
          <w:szCs w:val="22"/>
        </w:rPr>
        <w:t>Chief Executive Offic</w:t>
      </w:r>
      <w:r w:rsidRPr="00A57E75">
        <w:rPr>
          <w:i/>
          <w:sz w:val="22"/>
          <w:szCs w:val="22"/>
        </w:rPr>
        <w:t>er</w:t>
      </w:r>
      <w:r w:rsidRPr="00A57E75">
        <w:rPr>
          <w:sz w:val="22"/>
          <w:szCs w:val="22"/>
        </w:rPr>
        <w:t xml:space="preserve"> may, in the case of an</w:t>
      </w:r>
      <w:r w:rsidR="00F33E65" w:rsidRPr="00A57E75">
        <w:rPr>
          <w:sz w:val="22"/>
          <w:szCs w:val="22"/>
        </w:rPr>
        <w:t xml:space="preserve"> administrative matter or</w:t>
      </w:r>
      <w:r w:rsidRPr="00A57E75">
        <w:rPr>
          <w:sz w:val="22"/>
          <w:szCs w:val="22"/>
        </w:rPr>
        <w:t xml:space="preserve"> </w:t>
      </w:r>
      <w:r w:rsidRPr="00C710E2">
        <w:rPr>
          <w:sz w:val="22"/>
          <w:szCs w:val="22"/>
        </w:rPr>
        <w:t xml:space="preserve">emergency necessitating the cancellation or postponement of a </w:t>
      </w:r>
      <w:r w:rsidRPr="00C710E2">
        <w:rPr>
          <w:i/>
          <w:sz w:val="22"/>
          <w:szCs w:val="22"/>
        </w:rPr>
        <w:t>Council meeting</w:t>
      </w:r>
      <w:r w:rsidRPr="00C710E2">
        <w:rPr>
          <w:sz w:val="22"/>
          <w:szCs w:val="22"/>
        </w:rPr>
        <w:t xml:space="preserve">, cancel or postpone a </w:t>
      </w:r>
      <w:r w:rsidRPr="00C710E2">
        <w:rPr>
          <w:i/>
          <w:sz w:val="22"/>
          <w:szCs w:val="22"/>
        </w:rPr>
        <w:t>Council meeting</w:t>
      </w:r>
      <w:r w:rsidRPr="00C710E2">
        <w:rPr>
          <w:sz w:val="22"/>
          <w:szCs w:val="22"/>
        </w:rPr>
        <w:t>.</w:t>
      </w:r>
      <w:bookmarkEnd w:id="43"/>
    </w:p>
    <w:p w14:paraId="0A6C3389" w14:textId="77777777" w:rsidR="00423C76" w:rsidRPr="00C710E2" w:rsidRDefault="00997C0C" w:rsidP="00997C0C">
      <w:pPr>
        <w:pStyle w:val="legalSchedule"/>
      </w:pPr>
      <w:bookmarkStart w:id="44" w:name="_Toc43449520"/>
      <w:r w:rsidRPr="00C710E2">
        <w:lastRenderedPageBreak/>
        <w:t xml:space="preserve">Division </w:t>
      </w:r>
      <w:r w:rsidR="00423C76" w:rsidRPr="00C710E2">
        <w:t xml:space="preserve">3 – </w:t>
      </w:r>
      <w:r w:rsidRPr="00C710E2">
        <w:t>Business of Meetings</w:t>
      </w:r>
      <w:bookmarkEnd w:id="44"/>
    </w:p>
    <w:p w14:paraId="7401BC06" w14:textId="167C1353" w:rsidR="00423C76" w:rsidRPr="00C710E2" w:rsidRDefault="00423C76" w:rsidP="00FC4652">
      <w:pPr>
        <w:pStyle w:val="Heading1"/>
        <w:numPr>
          <w:ilvl w:val="0"/>
          <w:numId w:val="15"/>
        </w:numPr>
        <w:rPr>
          <w:sz w:val="22"/>
          <w:szCs w:val="22"/>
        </w:rPr>
      </w:pPr>
      <w:bookmarkStart w:id="45" w:name="_Toc43449521"/>
      <w:r w:rsidRPr="00C710E2">
        <w:rPr>
          <w:sz w:val="22"/>
          <w:szCs w:val="22"/>
        </w:rPr>
        <w:t xml:space="preserve">Agenda and the Order </w:t>
      </w:r>
      <w:r w:rsidR="0088231A" w:rsidRPr="00C710E2">
        <w:rPr>
          <w:sz w:val="22"/>
          <w:szCs w:val="22"/>
        </w:rPr>
        <w:t>of</w:t>
      </w:r>
      <w:r w:rsidRPr="00C710E2">
        <w:rPr>
          <w:sz w:val="22"/>
          <w:szCs w:val="22"/>
        </w:rPr>
        <w:t xml:space="preserve"> Business</w:t>
      </w:r>
      <w:bookmarkEnd w:id="45"/>
    </w:p>
    <w:p w14:paraId="0197274C" w14:textId="15F30219" w:rsidR="00423C76" w:rsidRPr="00A57E75" w:rsidRDefault="00423C76" w:rsidP="00322F66">
      <w:pPr>
        <w:pStyle w:val="Headingpara2"/>
        <w:numPr>
          <w:ilvl w:val="1"/>
          <w:numId w:val="15"/>
        </w:numPr>
        <w:ind w:left="1702"/>
        <w:rPr>
          <w:sz w:val="22"/>
          <w:szCs w:val="22"/>
        </w:rPr>
      </w:pPr>
      <w:r w:rsidRPr="00A57E75">
        <w:rPr>
          <w:sz w:val="22"/>
          <w:szCs w:val="22"/>
        </w:rPr>
        <w:t xml:space="preserve">The </w:t>
      </w:r>
      <w:r w:rsidRPr="00A57E75">
        <w:rPr>
          <w:i/>
          <w:sz w:val="22"/>
          <w:szCs w:val="22"/>
        </w:rPr>
        <w:t>agenda</w:t>
      </w:r>
      <w:r w:rsidRPr="00A57E75">
        <w:rPr>
          <w:sz w:val="22"/>
          <w:szCs w:val="22"/>
        </w:rPr>
        <w:t xml:space="preserve"> for and the order of business for a </w:t>
      </w:r>
      <w:r w:rsidRPr="00A57E75">
        <w:rPr>
          <w:i/>
          <w:sz w:val="22"/>
          <w:szCs w:val="22"/>
        </w:rPr>
        <w:t xml:space="preserve">Council meeting </w:t>
      </w:r>
      <w:r w:rsidRPr="00A57E75">
        <w:rPr>
          <w:sz w:val="22"/>
          <w:szCs w:val="22"/>
        </w:rPr>
        <w:t xml:space="preserve">is to be determined by the </w:t>
      </w:r>
      <w:r w:rsidRPr="00A57E75">
        <w:rPr>
          <w:i/>
          <w:sz w:val="22"/>
          <w:szCs w:val="22"/>
        </w:rPr>
        <w:t xml:space="preserve">Chief Executive Officer </w:t>
      </w:r>
      <w:r w:rsidRPr="00A57E75">
        <w:rPr>
          <w:sz w:val="22"/>
          <w:szCs w:val="22"/>
        </w:rPr>
        <w:t>so as to facilitate and maintain open, efficient and effective processes of government.</w:t>
      </w:r>
    </w:p>
    <w:p w14:paraId="26A42AFC" w14:textId="7078C667" w:rsidR="00322F66" w:rsidRPr="00A57E75" w:rsidRDefault="00322F66" w:rsidP="00322F66">
      <w:pPr>
        <w:pStyle w:val="Headingpara2"/>
        <w:numPr>
          <w:ilvl w:val="1"/>
          <w:numId w:val="15"/>
        </w:numPr>
        <w:ind w:left="1702"/>
        <w:rPr>
          <w:sz w:val="22"/>
          <w:szCs w:val="22"/>
        </w:rPr>
      </w:pPr>
      <w:r w:rsidRPr="00A57E75">
        <w:rPr>
          <w:sz w:val="22"/>
          <w:szCs w:val="22"/>
        </w:rPr>
        <w:t xml:space="preserve">In doing so, the </w:t>
      </w:r>
      <w:r w:rsidRPr="00A57E75">
        <w:rPr>
          <w:i/>
          <w:sz w:val="22"/>
          <w:szCs w:val="22"/>
        </w:rPr>
        <w:t xml:space="preserve">Chief Executive Officer </w:t>
      </w:r>
      <w:r w:rsidRPr="00A57E75">
        <w:rPr>
          <w:sz w:val="22"/>
          <w:szCs w:val="22"/>
        </w:rPr>
        <w:t>will be guided by the following Order of Business:</w:t>
      </w:r>
    </w:p>
    <w:p w14:paraId="59F76AA0" w14:textId="77777777" w:rsidR="00322F66" w:rsidRPr="00A57E75" w:rsidRDefault="00322F66" w:rsidP="00322F66">
      <w:pPr>
        <w:pStyle w:val="Heading4"/>
        <w:spacing w:before="60"/>
        <w:ind w:left="2126" w:hanging="425"/>
        <w:rPr>
          <w:sz w:val="22"/>
          <w:szCs w:val="22"/>
        </w:rPr>
      </w:pPr>
      <w:r w:rsidRPr="00A57E75">
        <w:rPr>
          <w:sz w:val="22"/>
          <w:szCs w:val="22"/>
        </w:rPr>
        <w:t>Wel</w:t>
      </w:r>
      <w:r w:rsidRPr="00A57E75">
        <w:rPr>
          <w:spacing w:val="-3"/>
          <w:sz w:val="22"/>
          <w:szCs w:val="22"/>
        </w:rPr>
        <w:t>c</w:t>
      </w:r>
      <w:r w:rsidRPr="00A57E75">
        <w:rPr>
          <w:spacing w:val="1"/>
          <w:sz w:val="22"/>
          <w:szCs w:val="22"/>
        </w:rPr>
        <w:t>o</w:t>
      </w:r>
      <w:r w:rsidRPr="00A57E75">
        <w:rPr>
          <w:spacing w:val="-2"/>
          <w:sz w:val="22"/>
          <w:szCs w:val="22"/>
        </w:rPr>
        <w:t>m</w:t>
      </w:r>
      <w:r w:rsidRPr="00A57E75">
        <w:rPr>
          <w:sz w:val="22"/>
          <w:szCs w:val="22"/>
        </w:rPr>
        <w:t>e</w:t>
      </w:r>
      <w:r w:rsidRPr="00A57E75">
        <w:rPr>
          <w:spacing w:val="1"/>
          <w:sz w:val="22"/>
          <w:szCs w:val="22"/>
        </w:rPr>
        <w:t xml:space="preserve"> </w:t>
      </w:r>
      <w:r w:rsidRPr="00A57E75">
        <w:rPr>
          <w:sz w:val="22"/>
          <w:szCs w:val="22"/>
        </w:rPr>
        <w:t>a</w:t>
      </w:r>
      <w:r w:rsidRPr="00A57E75">
        <w:rPr>
          <w:spacing w:val="-1"/>
          <w:sz w:val="22"/>
          <w:szCs w:val="22"/>
        </w:rPr>
        <w:t>n</w:t>
      </w:r>
      <w:r w:rsidRPr="00A57E75">
        <w:rPr>
          <w:sz w:val="22"/>
          <w:szCs w:val="22"/>
        </w:rPr>
        <w:t>d</w:t>
      </w:r>
      <w:r w:rsidRPr="00A57E75">
        <w:rPr>
          <w:spacing w:val="-1"/>
          <w:sz w:val="22"/>
          <w:szCs w:val="22"/>
        </w:rPr>
        <w:t xml:space="preserve"> </w:t>
      </w:r>
      <w:r w:rsidRPr="00A57E75">
        <w:rPr>
          <w:sz w:val="22"/>
          <w:szCs w:val="22"/>
        </w:rPr>
        <w:t>A</w:t>
      </w:r>
      <w:r w:rsidRPr="00A57E75">
        <w:rPr>
          <w:spacing w:val="-3"/>
          <w:sz w:val="22"/>
          <w:szCs w:val="22"/>
        </w:rPr>
        <w:t>c</w:t>
      </w:r>
      <w:r w:rsidRPr="00A57E75">
        <w:rPr>
          <w:sz w:val="22"/>
          <w:szCs w:val="22"/>
        </w:rPr>
        <w:t>kn</w:t>
      </w:r>
      <w:r w:rsidRPr="00A57E75">
        <w:rPr>
          <w:spacing w:val="-2"/>
          <w:sz w:val="22"/>
          <w:szCs w:val="22"/>
        </w:rPr>
        <w:t>o</w:t>
      </w:r>
      <w:r w:rsidRPr="00A57E75">
        <w:rPr>
          <w:sz w:val="22"/>
          <w:szCs w:val="22"/>
        </w:rPr>
        <w:t>wled</w:t>
      </w:r>
      <w:r w:rsidRPr="00A57E75">
        <w:rPr>
          <w:spacing w:val="-4"/>
          <w:sz w:val="22"/>
          <w:szCs w:val="22"/>
        </w:rPr>
        <w:t>g</w:t>
      </w:r>
      <w:r w:rsidRPr="00A57E75">
        <w:rPr>
          <w:sz w:val="22"/>
          <w:szCs w:val="22"/>
        </w:rPr>
        <w:t>e</w:t>
      </w:r>
      <w:r w:rsidRPr="00A57E75">
        <w:rPr>
          <w:spacing w:val="-1"/>
          <w:sz w:val="22"/>
          <w:szCs w:val="22"/>
        </w:rPr>
        <w:t>m</w:t>
      </w:r>
      <w:r w:rsidRPr="00A57E75">
        <w:rPr>
          <w:sz w:val="22"/>
          <w:szCs w:val="22"/>
        </w:rPr>
        <w:t>ent</w:t>
      </w:r>
      <w:r w:rsidRPr="00A57E75">
        <w:rPr>
          <w:spacing w:val="-2"/>
          <w:sz w:val="22"/>
          <w:szCs w:val="22"/>
        </w:rPr>
        <w:t xml:space="preserve"> </w:t>
      </w:r>
      <w:r w:rsidRPr="00A57E75">
        <w:rPr>
          <w:spacing w:val="1"/>
          <w:sz w:val="22"/>
          <w:szCs w:val="22"/>
        </w:rPr>
        <w:t>o</w:t>
      </w:r>
      <w:r w:rsidRPr="00A57E75">
        <w:rPr>
          <w:sz w:val="22"/>
          <w:szCs w:val="22"/>
        </w:rPr>
        <w:t>f</w:t>
      </w:r>
      <w:r w:rsidRPr="00A57E75">
        <w:rPr>
          <w:spacing w:val="1"/>
          <w:sz w:val="22"/>
          <w:szCs w:val="22"/>
        </w:rPr>
        <w:t xml:space="preserve"> </w:t>
      </w:r>
      <w:r w:rsidRPr="00A57E75">
        <w:rPr>
          <w:spacing w:val="-3"/>
          <w:sz w:val="22"/>
          <w:szCs w:val="22"/>
        </w:rPr>
        <w:t>C</w:t>
      </w:r>
      <w:r w:rsidRPr="00A57E75">
        <w:rPr>
          <w:spacing w:val="1"/>
          <w:sz w:val="22"/>
          <w:szCs w:val="22"/>
        </w:rPr>
        <w:t>o</w:t>
      </w:r>
      <w:r w:rsidRPr="00A57E75">
        <w:rPr>
          <w:spacing w:val="-1"/>
          <w:sz w:val="22"/>
          <w:szCs w:val="22"/>
        </w:rPr>
        <w:t>un</w:t>
      </w:r>
      <w:r w:rsidRPr="00A57E75">
        <w:rPr>
          <w:sz w:val="22"/>
          <w:szCs w:val="22"/>
        </w:rPr>
        <w:t>tr</w:t>
      </w:r>
      <w:r w:rsidRPr="00A57E75">
        <w:rPr>
          <w:spacing w:val="-2"/>
          <w:sz w:val="22"/>
          <w:szCs w:val="22"/>
        </w:rPr>
        <w:t>y</w:t>
      </w:r>
      <w:r w:rsidRPr="00A57E75">
        <w:rPr>
          <w:sz w:val="22"/>
          <w:szCs w:val="22"/>
        </w:rPr>
        <w:t>;</w:t>
      </w:r>
    </w:p>
    <w:p w14:paraId="03C265DA" w14:textId="77777777" w:rsidR="00322F66" w:rsidRPr="00A57E75" w:rsidRDefault="00322F66" w:rsidP="00322F66">
      <w:pPr>
        <w:pStyle w:val="Heading4"/>
        <w:spacing w:before="60"/>
        <w:ind w:left="2126" w:hanging="425"/>
        <w:rPr>
          <w:sz w:val="22"/>
          <w:szCs w:val="22"/>
        </w:rPr>
      </w:pPr>
      <w:r w:rsidRPr="00A57E75">
        <w:rPr>
          <w:sz w:val="22"/>
          <w:szCs w:val="22"/>
        </w:rPr>
        <w:t>A</w:t>
      </w:r>
      <w:r w:rsidRPr="00A57E75">
        <w:rPr>
          <w:spacing w:val="-2"/>
          <w:sz w:val="22"/>
          <w:szCs w:val="22"/>
        </w:rPr>
        <w:t>p</w:t>
      </w:r>
      <w:r w:rsidRPr="00A57E75">
        <w:rPr>
          <w:spacing w:val="1"/>
          <w:sz w:val="22"/>
          <w:szCs w:val="22"/>
        </w:rPr>
        <w:t>o</w:t>
      </w:r>
      <w:r w:rsidRPr="00A57E75">
        <w:rPr>
          <w:sz w:val="22"/>
          <w:szCs w:val="22"/>
        </w:rPr>
        <w:t>lo</w:t>
      </w:r>
      <w:r w:rsidRPr="00A57E75">
        <w:rPr>
          <w:spacing w:val="-1"/>
          <w:sz w:val="22"/>
          <w:szCs w:val="22"/>
        </w:rPr>
        <w:t>g</w:t>
      </w:r>
      <w:r w:rsidRPr="00A57E75">
        <w:rPr>
          <w:spacing w:val="-3"/>
          <w:sz w:val="22"/>
          <w:szCs w:val="22"/>
        </w:rPr>
        <w:t>i</w:t>
      </w:r>
      <w:r w:rsidRPr="00A57E75">
        <w:rPr>
          <w:sz w:val="22"/>
          <w:szCs w:val="22"/>
        </w:rPr>
        <w:t>es;</w:t>
      </w:r>
    </w:p>
    <w:p w14:paraId="53CA1AFC" w14:textId="77777777" w:rsidR="00322F66" w:rsidRPr="00A57E75" w:rsidRDefault="00322F66" w:rsidP="00322F66">
      <w:pPr>
        <w:pStyle w:val="Heading4"/>
        <w:spacing w:before="60"/>
        <w:ind w:left="2126" w:hanging="425"/>
        <w:rPr>
          <w:sz w:val="22"/>
          <w:szCs w:val="22"/>
        </w:rPr>
      </w:pPr>
      <w:r w:rsidRPr="00A57E75">
        <w:rPr>
          <w:spacing w:val="-3"/>
          <w:sz w:val="22"/>
          <w:szCs w:val="22"/>
        </w:rPr>
        <w:t>C</w:t>
      </w:r>
      <w:r w:rsidRPr="00A57E75">
        <w:rPr>
          <w:spacing w:val="1"/>
          <w:sz w:val="22"/>
          <w:szCs w:val="22"/>
        </w:rPr>
        <w:t>o</w:t>
      </w:r>
      <w:r w:rsidRPr="00A57E75">
        <w:rPr>
          <w:spacing w:val="-1"/>
          <w:sz w:val="22"/>
          <w:szCs w:val="22"/>
        </w:rPr>
        <w:t>n</w:t>
      </w:r>
      <w:r w:rsidRPr="00A57E75">
        <w:rPr>
          <w:sz w:val="22"/>
          <w:szCs w:val="22"/>
        </w:rPr>
        <w:t>fi</w:t>
      </w:r>
      <w:r w:rsidRPr="00A57E75">
        <w:rPr>
          <w:spacing w:val="-3"/>
          <w:sz w:val="22"/>
          <w:szCs w:val="22"/>
        </w:rPr>
        <w:t>r</w:t>
      </w:r>
      <w:r w:rsidRPr="00A57E75">
        <w:rPr>
          <w:sz w:val="22"/>
          <w:szCs w:val="22"/>
        </w:rPr>
        <w:t>mat</w:t>
      </w:r>
      <w:r w:rsidRPr="00A57E75">
        <w:rPr>
          <w:spacing w:val="-3"/>
          <w:sz w:val="22"/>
          <w:szCs w:val="22"/>
        </w:rPr>
        <w:t>i</w:t>
      </w:r>
      <w:r w:rsidRPr="00A57E75">
        <w:rPr>
          <w:spacing w:val="1"/>
          <w:sz w:val="22"/>
          <w:szCs w:val="22"/>
        </w:rPr>
        <w:t>o</w:t>
      </w:r>
      <w:r w:rsidRPr="00A57E75">
        <w:rPr>
          <w:sz w:val="22"/>
          <w:szCs w:val="22"/>
        </w:rPr>
        <w:t>n</w:t>
      </w:r>
      <w:r w:rsidRPr="00A57E75">
        <w:rPr>
          <w:spacing w:val="-3"/>
          <w:sz w:val="22"/>
          <w:szCs w:val="22"/>
        </w:rPr>
        <w:t xml:space="preserve"> </w:t>
      </w:r>
      <w:r w:rsidRPr="00A57E75">
        <w:rPr>
          <w:spacing w:val="1"/>
          <w:sz w:val="22"/>
          <w:szCs w:val="22"/>
        </w:rPr>
        <w:t>o</w:t>
      </w:r>
      <w:r w:rsidRPr="00A57E75">
        <w:rPr>
          <w:sz w:val="22"/>
          <w:szCs w:val="22"/>
        </w:rPr>
        <w:t>f</w:t>
      </w:r>
      <w:r w:rsidRPr="00A57E75">
        <w:rPr>
          <w:spacing w:val="-2"/>
          <w:sz w:val="22"/>
          <w:szCs w:val="22"/>
        </w:rPr>
        <w:t xml:space="preserve"> </w:t>
      </w:r>
      <w:r w:rsidRPr="00A57E75">
        <w:rPr>
          <w:sz w:val="22"/>
          <w:szCs w:val="22"/>
        </w:rPr>
        <w:t>the</w:t>
      </w:r>
      <w:r w:rsidRPr="00A57E75">
        <w:rPr>
          <w:spacing w:val="-1"/>
          <w:sz w:val="22"/>
          <w:szCs w:val="22"/>
        </w:rPr>
        <w:t xml:space="preserve"> </w:t>
      </w:r>
      <w:r w:rsidRPr="00A57E75">
        <w:rPr>
          <w:sz w:val="22"/>
          <w:szCs w:val="22"/>
        </w:rPr>
        <w:t>Mi</w:t>
      </w:r>
      <w:r w:rsidRPr="00A57E75">
        <w:rPr>
          <w:spacing w:val="-2"/>
          <w:sz w:val="22"/>
          <w:szCs w:val="22"/>
        </w:rPr>
        <w:t>n</w:t>
      </w:r>
      <w:r w:rsidRPr="00A57E75">
        <w:rPr>
          <w:spacing w:val="-1"/>
          <w:sz w:val="22"/>
          <w:szCs w:val="22"/>
        </w:rPr>
        <w:t>u</w:t>
      </w:r>
      <w:r w:rsidRPr="00A57E75">
        <w:rPr>
          <w:sz w:val="22"/>
          <w:szCs w:val="22"/>
        </w:rPr>
        <w:t>tes</w:t>
      </w:r>
      <w:r w:rsidRPr="00A57E75">
        <w:rPr>
          <w:spacing w:val="-1"/>
          <w:sz w:val="22"/>
          <w:szCs w:val="22"/>
        </w:rPr>
        <w:t xml:space="preserve"> </w:t>
      </w:r>
      <w:r w:rsidRPr="00A57E75">
        <w:rPr>
          <w:spacing w:val="1"/>
          <w:sz w:val="22"/>
          <w:szCs w:val="22"/>
        </w:rPr>
        <w:t>o</w:t>
      </w:r>
      <w:r w:rsidRPr="00A57E75">
        <w:rPr>
          <w:sz w:val="22"/>
          <w:szCs w:val="22"/>
        </w:rPr>
        <w:t>f p</w:t>
      </w:r>
      <w:r w:rsidRPr="00A57E75">
        <w:rPr>
          <w:spacing w:val="-4"/>
          <w:sz w:val="22"/>
          <w:szCs w:val="22"/>
        </w:rPr>
        <w:t>r</w:t>
      </w:r>
      <w:r w:rsidRPr="00A57E75">
        <w:rPr>
          <w:sz w:val="22"/>
          <w:szCs w:val="22"/>
        </w:rPr>
        <w:t>e</w:t>
      </w:r>
      <w:r w:rsidRPr="00A57E75">
        <w:rPr>
          <w:spacing w:val="1"/>
          <w:sz w:val="22"/>
          <w:szCs w:val="22"/>
        </w:rPr>
        <w:t>v</w:t>
      </w:r>
      <w:r w:rsidRPr="00A57E75">
        <w:rPr>
          <w:spacing w:val="-3"/>
          <w:sz w:val="22"/>
          <w:szCs w:val="22"/>
        </w:rPr>
        <w:t>i</w:t>
      </w:r>
      <w:r w:rsidRPr="00A57E75">
        <w:rPr>
          <w:spacing w:val="1"/>
          <w:sz w:val="22"/>
          <w:szCs w:val="22"/>
        </w:rPr>
        <w:t>o</w:t>
      </w:r>
      <w:r w:rsidRPr="00A57E75">
        <w:rPr>
          <w:spacing w:val="-1"/>
          <w:sz w:val="22"/>
          <w:szCs w:val="22"/>
        </w:rPr>
        <w:t>u</w:t>
      </w:r>
      <w:r w:rsidRPr="00A57E75">
        <w:rPr>
          <w:sz w:val="22"/>
          <w:szCs w:val="22"/>
        </w:rPr>
        <w:t>s</w:t>
      </w:r>
      <w:r w:rsidRPr="00A57E75">
        <w:rPr>
          <w:spacing w:val="-1"/>
          <w:sz w:val="22"/>
          <w:szCs w:val="22"/>
        </w:rPr>
        <w:t xml:space="preserve"> </w:t>
      </w:r>
      <w:r w:rsidRPr="00A57E75">
        <w:rPr>
          <w:sz w:val="22"/>
          <w:szCs w:val="22"/>
        </w:rPr>
        <w:t>m</w:t>
      </w:r>
      <w:r w:rsidRPr="00A57E75">
        <w:rPr>
          <w:spacing w:val="-2"/>
          <w:sz w:val="22"/>
          <w:szCs w:val="22"/>
        </w:rPr>
        <w:t>e</w:t>
      </w:r>
      <w:r w:rsidRPr="00A57E75">
        <w:rPr>
          <w:sz w:val="22"/>
          <w:szCs w:val="22"/>
        </w:rPr>
        <w:t>eti</w:t>
      </w:r>
      <w:r w:rsidRPr="00A57E75">
        <w:rPr>
          <w:spacing w:val="-2"/>
          <w:sz w:val="22"/>
          <w:szCs w:val="22"/>
        </w:rPr>
        <w:t>n</w:t>
      </w:r>
      <w:r w:rsidRPr="00A57E75">
        <w:rPr>
          <w:spacing w:val="-1"/>
          <w:sz w:val="22"/>
          <w:szCs w:val="22"/>
        </w:rPr>
        <w:t>g</w:t>
      </w:r>
      <w:r w:rsidRPr="00A57E75">
        <w:rPr>
          <w:sz w:val="22"/>
          <w:szCs w:val="22"/>
        </w:rPr>
        <w:t>s;</w:t>
      </w:r>
    </w:p>
    <w:p w14:paraId="0B7A17A2" w14:textId="77777777" w:rsidR="00322F66" w:rsidRPr="00A57E75" w:rsidRDefault="00322F66" w:rsidP="00322F66">
      <w:pPr>
        <w:pStyle w:val="Heading4"/>
        <w:spacing w:before="60"/>
        <w:ind w:left="2126" w:hanging="425"/>
        <w:rPr>
          <w:sz w:val="22"/>
          <w:szCs w:val="22"/>
        </w:rPr>
      </w:pPr>
      <w:r w:rsidRPr="00A57E75">
        <w:rPr>
          <w:sz w:val="22"/>
          <w:szCs w:val="22"/>
        </w:rPr>
        <w:t xml:space="preserve">Declarations of </w:t>
      </w:r>
      <w:r w:rsidRPr="00A57E75">
        <w:rPr>
          <w:spacing w:val="-3"/>
          <w:sz w:val="22"/>
          <w:szCs w:val="22"/>
        </w:rPr>
        <w:t>c</w:t>
      </w:r>
      <w:r w:rsidRPr="00A57E75">
        <w:rPr>
          <w:spacing w:val="1"/>
          <w:sz w:val="22"/>
          <w:szCs w:val="22"/>
        </w:rPr>
        <w:t>o</w:t>
      </w:r>
      <w:r w:rsidRPr="00A57E75">
        <w:rPr>
          <w:spacing w:val="-1"/>
          <w:sz w:val="22"/>
          <w:szCs w:val="22"/>
        </w:rPr>
        <w:t>n</w:t>
      </w:r>
      <w:r w:rsidRPr="00A57E75">
        <w:rPr>
          <w:sz w:val="22"/>
          <w:szCs w:val="22"/>
        </w:rPr>
        <w:t>fl</w:t>
      </w:r>
      <w:r w:rsidRPr="00A57E75">
        <w:rPr>
          <w:spacing w:val="-1"/>
          <w:sz w:val="22"/>
          <w:szCs w:val="22"/>
        </w:rPr>
        <w:t>i</w:t>
      </w:r>
      <w:r w:rsidRPr="00A57E75">
        <w:rPr>
          <w:sz w:val="22"/>
          <w:szCs w:val="22"/>
        </w:rPr>
        <w:t>cts</w:t>
      </w:r>
      <w:r w:rsidRPr="00A57E75">
        <w:rPr>
          <w:spacing w:val="-2"/>
          <w:sz w:val="22"/>
          <w:szCs w:val="22"/>
        </w:rPr>
        <w:t xml:space="preserve"> </w:t>
      </w:r>
      <w:r w:rsidRPr="00A57E75">
        <w:rPr>
          <w:spacing w:val="1"/>
          <w:sz w:val="22"/>
          <w:szCs w:val="22"/>
        </w:rPr>
        <w:t>o</w:t>
      </w:r>
      <w:r w:rsidRPr="00A57E75">
        <w:rPr>
          <w:sz w:val="22"/>
          <w:szCs w:val="22"/>
        </w:rPr>
        <w:t>f</w:t>
      </w:r>
      <w:r w:rsidRPr="00A57E75">
        <w:rPr>
          <w:spacing w:val="-3"/>
          <w:sz w:val="22"/>
          <w:szCs w:val="22"/>
        </w:rPr>
        <w:t xml:space="preserve"> i</w:t>
      </w:r>
      <w:r w:rsidRPr="00A57E75">
        <w:rPr>
          <w:spacing w:val="-1"/>
          <w:sz w:val="22"/>
          <w:szCs w:val="22"/>
        </w:rPr>
        <w:t>n</w:t>
      </w:r>
      <w:r w:rsidRPr="00A57E75">
        <w:rPr>
          <w:spacing w:val="-2"/>
          <w:sz w:val="22"/>
          <w:szCs w:val="22"/>
        </w:rPr>
        <w:t>t</w:t>
      </w:r>
      <w:r w:rsidRPr="00A57E75">
        <w:rPr>
          <w:sz w:val="22"/>
          <w:szCs w:val="22"/>
        </w:rPr>
        <w:t>erest;</w:t>
      </w:r>
    </w:p>
    <w:p w14:paraId="65E94C69" w14:textId="41307726" w:rsidR="00322F66" w:rsidRPr="00A57E75" w:rsidRDefault="00322F66" w:rsidP="00322F66">
      <w:pPr>
        <w:pStyle w:val="Heading4"/>
        <w:spacing w:before="60"/>
        <w:ind w:left="2126" w:hanging="425"/>
        <w:rPr>
          <w:sz w:val="22"/>
          <w:szCs w:val="22"/>
        </w:rPr>
      </w:pPr>
      <w:r w:rsidRPr="00A57E75">
        <w:rPr>
          <w:sz w:val="22"/>
          <w:szCs w:val="22"/>
        </w:rPr>
        <w:t>Sealing schedule;</w:t>
      </w:r>
    </w:p>
    <w:p w14:paraId="42253894" w14:textId="7B57C3E8" w:rsidR="00322F66" w:rsidRPr="00A57E75" w:rsidRDefault="00322F66" w:rsidP="00322F66">
      <w:pPr>
        <w:pStyle w:val="Heading4"/>
        <w:spacing w:before="60"/>
        <w:ind w:left="2126" w:hanging="425"/>
        <w:rPr>
          <w:sz w:val="22"/>
          <w:szCs w:val="22"/>
        </w:rPr>
      </w:pPr>
      <w:r w:rsidRPr="00A57E75">
        <w:rPr>
          <w:spacing w:val="-2"/>
          <w:sz w:val="22"/>
          <w:szCs w:val="22"/>
        </w:rPr>
        <w:t>P</w:t>
      </w:r>
      <w:r w:rsidRPr="00A57E75">
        <w:rPr>
          <w:sz w:val="22"/>
          <w:szCs w:val="22"/>
        </w:rPr>
        <w:t>etit</w:t>
      </w:r>
      <w:r w:rsidRPr="00A57E75">
        <w:rPr>
          <w:spacing w:val="-3"/>
          <w:sz w:val="22"/>
          <w:szCs w:val="22"/>
        </w:rPr>
        <w:t>i</w:t>
      </w:r>
      <w:r w:rsidRPr="00A57E75">
        <w:rPr>
          <w:spacing w:val="1"/>
          <w:sz w:val="22"/>
          <w:szCs w:val="22"/>
        </w:rPr>
        <w:t>o</w:t>
      </w:r>
      <w:r w:rsidRPr="00A57E75">
        <w:rPr>
          <w:spacing w:val="-1"/>
          <w:sz w:val="22"/>
          <w:szCs w:val="22"/>
        </w:rPr>
        <w:t>n</w:t>
      </w:r>
      <w:r w:rsidRPr="00A57E75">
        <w:rPr>
          <w:sz w:val="22"/>
          <w:szCs w:val="22"/>
        </w:rPr>
        <w:t xml:space="preserve">s and </w:t>
      </w:r>
      <w:r w:rsidRPr="00A57E75">
        <w:rPr>
          <w:spacing w:val="-3"/>
          <w:sz w:val="22"/>
          <w:szCs w:val="22"/>
        </w:rPr>
        <w:t>J</w:t>
      </w:r>
      <w:r w:rsidRPr="00A57E75">
        <w:rPr>
          <w:spacing w:val="1"/>
          <w:sz w:val="22"/>
          <w:szCs w:val="22"/>
        </w:rPr>
        <w:t>o</w:t>
      </w:r>
      <w:r w:rsidRPr="00A57E75">
        <w:rPr>
          <w:sz w:val="22"/>
          <w:szCs w:val="22"/>
        </w:rPr>
        <w:t>i</w:t>
      </w:r>
      <w:r w:rsidRPr="00A57E75">
        <w:rPr>
          <w:spacing w:val="-2"/>
          <w:sz w:val="22"/>
          <w:szCs w:val="22"/>
        </w:rPr>
        <w:t>n</w:t>
      </w:r>
      <w:r w:rsidRPr="00A57E75">
        <w:rPr>
          <w:sz w:val="22"/>
          <w:szCs w:val="22"/>
        </w:rPr>
        <w:t xml:space="preserve">t </w:t>
      </w:r>
      <w:r w:rsidRPr="00A57E75">
        <w:rPr>
          <w:spacing w:val="-2"/>
          <w:sz w:val="22"/>
          <w:szCs w:val="22"/>
        </w:rPr>
        <w:t>L</w:t>
      </w:r>
      <w:r w:rsidRPr="00A57E75">
        <w:rPr>
          <w:sz w:val="22"/>
          <w:szCs w:val="22"/>
        </w:rPr>
        <w:t>et</w:t>
      </w:r>
      <w:r w:rsidRPr="00A57E75">
        <w:rPr>
          <w:spacing w:val="-2"/>
          <w:sz w:val="22"/>
          <w:szCs w:val="22"/>
        </w:rPr>
        <w:t>t</w:t>
      </w:r>
      <w:r w:rsidRPr="00A57E75">
        <w:rPr>
          <w:sz w:val="22"/>
          <w:szCs w:val="22"/>
        </w:rPr>
        <w:t>ers;</w:t>
      </w:r>
      <w:r w:rsidRPr="00A57E75">
        <w:rPr>
          <w:spacing w:val="1"/>
          <w:sz w:val="22"/>
          <w:szCs w:val="22"/>
        </w:rPr>
        <w:t xml:space="preserve"> </w:t>
      </w:r>
    </w:p>
    <w:p w14:paraId="28F856D7" w14:textId="77777777" w:rsidR="00322F66" w:rsidRPr="00A57E75" w:rsidRDefault="00322F66" w:rsidP="00322F66">
      <w:pPr>
        <w:pStyle w:val="Heading4"/>
        <w:spacing w:before="60"/>
        <w:ind w:left="2126" w:hanging="425"/>
        <w:rPr>
          <w:sz w:val="22"/>
          <w:szCs w:val="22"/>
        </w:rPr>
      </w:pPr>
      <w:r w:rsidRPr="00A57E75">
        <w:rPr>
          <w:sz w:val="22"/>
          <w:szCs w:val="22"/>
        </w:rPr>
        <w:t>Public Question Time;</w:t>
      </w:r>
    </w:p>
    <w:p w14:paraId="5A283E1C" w14:textId="77777777" w:rsidR="00322F66" w:rsidRPr="00A57E75" w:rsidRDefault="00322F66" w:rsidP="00322F66">
      <w:pPr>
        <w:pStyle w:val="Heading4"/>
        <w:spacing w:before="60"/>
        <w:ind w:left="2126" w:hanging="425"/>
        <w:rPr>
          <w:sz w:val="22"/>
          <w:szCs w:val="22"/>
        </w:rPr>
      </w:pPr>
      <w:r w:rsidRPr="00A57E75">
        <w:rPr>
          <w:sz w:val="22"/>
          <w:szCs w:val="22"/>
        </w:rPr>
        <w:t>Councillor Question Time;</w:t>
      </w:r>
    </w:p>
    <w:p w14:paraId="54E3A75D" w14:textId="77777777" w:rsidR="00322F66" w:rsidRPr="00A57E75" w:rsidRDefault="00322F66" w:rsidP="00322F66">
      <w:pPr>
        <w:pStyle w:val="Heading4"/>
        <w:spacing w:before="60"/>
        <w:ind w:left="2126" w:hanging="425"/>
        <w:rPr>
          <w:sz w:val="22"/>
          <w:szCs w:val="22"/>
        </w:rPr>
      </w:pPr>
      <w:r w:rsidRPr="00A57E75">
        <w:rPr>
          <w:sz w:val="22"/>
          <w:szCs w:val="22"/>
        </w:rPr>
        <w:t>Presentation of repor</w:t>
      </w:r>
      <w:r w:rsidRPr="00A57E75">
        <w:rPr>
          <w:spacing w:val="-3"/>
          <w:sz w:val="22"/>
          <w:szCs w:val="22"/>
        </w:rPr>
        <w:t>t</w:t>
      </w:r>
      <w:r w:rsidRPr="00A57E75">
        <w:rPr>
          <w:sz w:val="22"/>
          <w:szCs w:val="22"/>
        </w:rPr>
        <w:t>s;</w:t>
      </w:r>
    </w:p>
    <w:p w14:paraId="3C9889E8" w14:textId="3079AC5A" w:rsidR="00322F66" w:rsidRPr="00A57E75" w:rsidRDefault="00322F66" w:rsidP="00322F66">
      <w:pPr>
        <w:pStyle w:val="Heading4"/>
        <w:spacing w:before="60"/>
        <w:ind w:left="2126" w:hanging="425"/>
        <w:rPr>
          <w:sz w:val="22"/>
          <w:szCs w:val="22"/>
        </w:rPr>
      </w:pPr>
      <w:r w:rsidRPr="00A57E75">
        <w:rPr>
          <w:spacing w:val="-4"/>
          <w:sz w:val="22"/>
          <w:szCs w:val="22"/>
        </w:rPr>
        <w:t>N</w:t>
      </w:r>
      <w:r w:rsidRPr="00A57E75">
        <w:rPr>
          <w:spacing w:val="1"/>
          <w:sz w:val="22"/>
          <w:szCs w:val="22"/>
        </w:rPr>
        <w:t>o</w:t>
      </w:r>
      <w:r w:rsidRPr="00A57E75">
        <w:rPr>
          <w:sz w:val="22"/>
          <w:szCs w:val="22"/>
        </w:rPr>
        <w:t>tic</w:t>
      </w:r>
      <w:r w:rsidRPr="00A57E75">
        <w:rPr>
          <w:spacing w:val="-2"/>
          <w:sz w:val="22"/>
          <w:szCs w:val="22"/>
        </w:rPr>
        <w:t>e</w:t>
      </w:r>
      <w:r w:rsidRPr="00A57E75">
        <w:rPr>
          <w:sz w:val="22"/>
          <w:szCs w:val="22"/>
        </w:rPr>
        <w:t>s of</w:t>
      </w:r>
      <w:r w:rsidRPr="00A57E75">
        <w:rPr>
          <w:spacing w:val="-1"/>
          <w:sz w:val="22"/>
          <w:szCs w:val="22"/>
        </w:rPr>
        <w:t xml:space="preserve"> </w:t>
      </w:r>
      <w:r w:rsidRPr="00A57E75">
        <w:rPr>
          <w:spacing w:val="-2"/>
          <w:sz w:val="22"/>
          <w:szCs w:val="22"/>
        </w:rPr>
        <w:t>M</w:t>
      </w:r>
      <w:r w:rsidRPr="00A57E75">
        <w:rPr>
          <w:spacing w:val="1"/>
          <w:sz w:val="22"/>
          <w:szCs w:val="22"/>
        </w:rPr>
        <w:t>o</w:t>
      </w:r>
      <w:r w:rsidRPr="00A57E75">
        <w:rPr>
          <w:sz w:val="22"/>
          <w:szCs w:val="22"/>
        </w:rPr>
        <w:t>t</w:t>
      </w:r>
      <w:r w:rsidRPr="00A57E75">
        <w:rPr>
          <w:spacing w:val="-3"/>
          <w:sz w:val="22"/>
          <w:szCs w:val="22"/>
        </w:rPr>
        <w:t>i</w:t>
      </w:r>
      <w:r w:rsidRPr="00A57E75">
        <w:rPr>
          <w:spacing w:val="1"/>
          <w:sz w:val="22"/>
          <w:szCs w:val="22"/>
        </w:rPr>
        <w:t>o</w:t>
      </w:r>
      <w:r w:rsidRPr="00A57E75">
        <w:rPr>
          <w:spacing w:val="-1"/>
          <w:sz w:val="22"/>
          <w:szCs w:val="22"/>
        </w:rPr>
        <w:t>n</w:t>
      </w:r>
      <w:r w:rsidRPr="00A57E75">
        <w:rPr>
          <w:sz w:val="22"/>
          <w:szCs w:val="22"/>
        </w:rPr>
        <w:t>;</w:t>
      </w:r>
    </w:p>
    <w:p w14:paraId="42EF4B12" w14:textId="46D5CA71" w:rsidR="00322F66" w:rsidRPr="00A57E75" w:rsidRDefault="00322F66" w:rsidP="00322F66">
      <w:pPr>
        <w:pStyle w:val="Heading4"/>
        <w:spacing w:before="60"/>
        <w:ind w:left="2126" w:hanging="425"/>
        <w:rPr>
          <w:sz w:val="22"/>
          <w:szCs w:val="22"/>
        </w:rPr>
      </w:pPr>
      <w:r w:rsidRPr="00A57E75">
        <w:rPr>
          <w:sz w:val="22"/>
          <w:szCs w:val="22"/>
        </w:rPr>
        <w:t>Reports by Councillor delegates;</w:t>
      </w:r>
    </w:p>
    <w:p w14:paraId="711FB772" w14:textId="12C43169" w:rsidR="00322F66" w:rsidRPr="00A57E75" w:rsidRDefault="00322F66" w:rsidP="00322F66">
      <w:pPr>
        <w:pStyle w:val="Heading4"/>
        <w:spacing w:before="60"/>
        <w:ind w:left="2126" w:hanging="425"/>
        <w:rPr>
          <w:sz w:val="22"/>
          <w:szCs w:val="22"/>
        </w:rPr>
      </w:pPr>
      <w:r w:rsidRPr="00A57E75">
        <w:rPr>
          <w:sz w:val="22"/>
          <w:szCs w:val="22"/>
        </w:rPr>
        <w:t>Ur</w:t>
      </w:r>
      <w:r w:rsidRPr="00A57E75">
        <w:rPr>
          <w:spacing w:val="-1"/>
          <w:sz w:val="22"/>
          <w:szCs w:val="22"/>
        </w:rPr>
        <w:t>g</w:t>
      </w:r>
      <w:r w:rsidRPr="00A57E75">
        <w:rPr>
          <w:sz w:val="22"/>
          <w:szCs w:val="22"/>
        </w:rPr>
        <w:t>ent Busi</w:t>
      </w:r>
      <w:r w:rsidRPr="00A57E75">
        <w:rPr>
          <w:spacing w:val="-2"/>
          <w:sz w:val="22"/>
          <w:szCs w:val="22"/>
        </w:rPr>
        <w:t>n</w:t>
      </w:r>
      <w:r w:rsidRPr="00A57E75">
        <w:rPr>
          <w:sz w:val="22"/>
          <w:szCs w:val="22"/>
        </w:rPr>
        <w:t>es</w:t>
      </w:r>
      <w:r w:rsidRPr="00A57E75">
        <w:rPr>
          <w:spacing w:val="-2"/>
          <w:sz w:val="22"/>
          <w:szCs w:val="22"/>
        </w:rPr>
        <w:t xml:space="preserve">s; </w:t>
      </w:r>
    </w:p>
    <w:p w14:paraId="68CD7C4F" w14:textId="0BA85341" w:rsidR="00322F66" w:rsidRPr="00A57E75" w:rsidRDefault="00322F66" w:rsidP="00322F66">
      <w:pPr>
        <w:pStyle w:val="Heading4"/>
        <w:spacing w:before="60"/>
        <w:ind w:left="2126" w:hanging="425"/>
        <w:rPr>
          <w:sz w:val="22"/>
          <w:szCs w:val="22"/>
        </w:rPr>
      </w:pPr>
      <w:r w:rsidRPr="00A57E75">
        <w:rPr>
          <w:sz w:val="22"/>
          <w:szCs w:val="22"/>
        </w:rPr>
        <w:t>Confidential Matters</w:t>
      </w:r>
    </w:p>
    <w:p w14:paraId="1ECB3E7E" w14:textId="77777777" w:rsidR="00423C76" w:rsidRPr="00C710E2" w:rsidRDefault="00423C76" w:rsidP="00FC4652">
      <w:pPr>
        <w:pStyle w:val="Heading1"/>
        <w:numPr>
          <w:ilvl w:val="0"/>
          <w:numId w:val="15"/>
        </w:numPr>
        <w:rPr>
          <w:sz w:val="22"/>
          <w:szCs w:val="22"/>
        </w:rPr>
      </w:pPr>
      <w:bookmarkStart w:id="46" w:name="_Toc43449522"/>
      <w:r w:rsidRPr="00C710E2">
        <w:rPr>
          <w:sz w:val="22"/>
          <w:szCs w:val="22"/>
        </w:rPr>
        <w:t>Change To Order Of Business</w:t>
      </w:r>
      <w:bookmarkEnd w:id="46"/>
    </w:p>
    <w:p w14:paraId="76291DDF" w14:textId="2593A9A1" w:rsidR="00423C76" w:rsidRDefault="00423C76" w:rsidP="00423C76">
      <w:pPr>
        <w:pStyle w:val="BodyIndent1"/>
        <w:rPr>
          <w:sz w:val="22"/>
          <w:szCs w:val="22"/>
        </w:rPr>
      </w:pPr>
      <w:r w:rsidRPr="00C710E2">
        <w:rPr>
          <w:sz w:val="22"/>
          <w:szCs w:val="22"/>
        </w:rPr>
        <w:t xml:space="preserve">Once an </w:t>
      </w:r>
      <w:r w:rsidRPr="00C710E2">
        <w:rPr>
          <w:i/>
          <w:sz w:val="22"/>
          <w:szCs w:val="22"/>
        </w:rPr>
        <w:t>agenda</w:t>
      </w:r>
      <w:r w:rsidRPr="00C710E2">
        <w:rPr>
          <w:sz w:val="22"/>
          <w:szCs w:val="22"/>
        </w:rPr>
        <w:t xml:space="preserve"> has been sent to Councillors, the order of business for that </w:t>
      </w:r>
      <w:r w:rsidR="00F2013C" w:rsidRPr="00C710E2">
        <w:rPr>
          <w:i/>
          <w:sz w:val="22"/>
          <w:szCs w:val="22"/>
        </w:rPr>
        <w:t xml:space="preserve">Council </w:t>
      </w:r>
      <w:r w:rsidRPr="00C710E2">
        <w:rPr>
          <w:i/>
          <w:sz w:val="22"/>
          <w:szCs w:val="22"/>
        </w:rPr>
        <w:t>meeting</w:t>
      </w:r>
      <w:r w:rsidRPr="00C710E2">
        <w:rPr>
          <w:sz w:val="22"/>
          <w:szCs w:val="22"/>
        </w:rPr>
        <w:t xml:space="preserve"> may be altered with the consent of </w:t>
      </w:r>
      <w:r w:rsidRPr="00C710E2">
        <w:rPr>
          <w:i/>
          <w:sz w:val="22"/>
          <w:szCs w:val="22"/>
        </w:rPr>
        <w:t>Council</w:t>
      </w:r>
      <w:r w:rsidRPr="00C710E2">
        <w:rPr>
          <w:sz w:val="22"/>
          <w:szCs w:val="22"/>
        </w:rPr>
        <w:t>.</w:t>
      </w:r>
    </w:p>
    <w:p w14:paraId="2CDF4D59" w14:textId="5ED79327" w:rsidR="00621479" w:rsidRPr="00A57E75" w:rsidRDefault="00621479" w:rsidP="00423C76">
      <w:pPr>
        <w:pStyle w:val="BodyIndent1"/>
        <w:rPr>
          <w:sz w:val="22"/>
          <w:szCs w:val="22"/>
        </w:rPr>
      </w:pPr>
      <w:r w:rsidRPr="00A57E75">
        <w:rPr>
          <w:sz w:val="22"/>
          <w:szCs w:val="22"/>
        </w:rPr>
        <w:t xml:space="preserve">The </w:t>
      </w:r>
      <w:r w:rsidRPr="00A57E75">
        <w:rPr>
          <w:i/>
          <w:sz w:val="22"/>
          <w:szCs w:val="22"/>
        </w:rPr>
        <w:t>Chair</w:t>
      </w:r>
      <w:r w:rsidRPr="00A57E75">
        <w:rPr>
          <w:sz w:val="22"/>
          <w:szCs w:val="22"/>
        </w:rPr>
        <w:t xml:space="preserve">, at their discretion, may change the order of business within “Presentation of Reports” to </w:t>
      </w:r>
      <w:r w:rsidR="00374B8F" w:rsidRPr="00A57E75">
        <w:rPr>
          <w:sz w:val="22"/>
          <w:szCs w:val="22"/>
        </w:rPr>
        <w:t>consider</w:t>
      </w:r>
      <w:r w:rsidRPr="00A57E75">
        <w:rPr>
          <w:sz w:val="22"/>
          <w:szCs w:val="22"/>
        </w:rPr>
        <w:t xml:space="preserve"> </w:t>
      </w:r>
      <w:r w:rsidR="00374B8F" w:rsidRPr="00A57E75">
        <w:rPr>
          <w:sz w:val="22"/>
          <w:szCs w:val="22"/>
        </w:rPr>
        <w:t>items</w:t>
      </w:r>
      <w:r w:rsidRPr="00A57E75">
        <w:rPr>
          <w:sz w:val="22"/>
          <w:szCs w:val="22"/>
        </w:rPr>
        <w:t xml:space="preserve"> where there is public interest.</w:t>
      </w:r>
    </w:p>
    <w:p w14:paraId="6D8F1935" w14:textId="47877EEB" w:rsidR="00374B8F" w:rsidRPr="00A57E75" w:rsidRDefault="00374B8F" w:rsidP="00374B8F">
      <w:pPr>
        <w:pStyle w:val="BodyIndent1"/>
        <w:rPr>
          <w:sz w:val="22"/>
          <w:szCs w:val="22"/>
        </w:rPr>
      </w:pPr>
      <w:r w:rsidRPr="00A57E75">
        <w:rPr>
          <w:sz w:val="22"/>
          <w:szCs w:val="22"/>
        </w:rPr>
        <w:t xml:space="preserve">The </w:t>
      </w:r>
      <w:r w:rsidRPr="00A57E75">
        <w:rPr>
          <w:i/>
          <w:sz w:val="22"/>
          <w:szCs w:val="22"/>
        </w:rPr>
        <w:t>Chief Executive Officer</w:t>
      </w:r>
      <w:r w:rsidRPr="00A57E75">
        <w:rPr>
          <w:sz w:val="22"/>
          <w:szCs w:val="22"/>
        </w:rPr>
        <w:t xml:space="preserve"> with the consent of the </w:t>
      </w:r>
      <w:r w:rsidRPr="00A57E75">
        <w:rPr>
          <w:i/>
          <w:sz w:val="22"/>
          <w:szCs w:val="22"/>
        </w:rPr>
        <w:t>Chair</w:t>
      </w:r>
      <w:r w:rsidRPr="00A57E75">
        <w:rPr>
          <w:sz w:val="22"/>
          <w:szCs w:val="22"/>
        </w:rPr>
        <w:t xml:space="preserve">, and a Councillor with the leave of </w:t>
      </w:r>
      <w:r w:rsidRPr="00A57E75">
        <w:rPr>
          <w:i/>
          <w:sz w:val="22"/>
          <w:szCs w:val="22"/>
        </w:rPr>
        <w:t>Council</w:t>
      </w:r>
      <w:r w:rsidRPr="00A57E75">
        <w:rPr>
          <w:sz w:val="22"/>
          <w:szCs w:val="22"/>
        </w:rPr>
        <w:t xml:space="preserve">, can at any time after the </w:t>
      </w:r>
      <w:r w:rsidRPr="00A57E75">
        <w:rPr>
          <w:i/>
          <w:sz w:val="22"/>
          <w:szCs w:val="22"/>
        </w:rPr>
        <w:t>agenda</w:t>
      </w:r>
      <w:r w:rsidRPr="00A57E75">
        <w:rPr>
          <w:sz w:val="22"/>
          <w:szCs w:val="22"/>
        </w:rPr>
        <w:t xml:space="preserve"> has been distributed remove or add any matter to it and give such notice as is practicable.</w:t>
      </w:r>
    </w:p>
    <w:p w14:paraId="226BDEE6" w14:textId="77777777" w:rsidR="00423C76" w:rsidRPr="00A57E75" w:rsidRDefault="00423C76" w:rsidP="00FC4652">
      <w:pPr>
        <w:pStyle w:val="Heading1"/>
        <w:numPr>
          <w:ilvl w:val="0"/>
          <w:numId w:val="15"/>
        </w:numPr>
        <w:rPr>
          <w:sz w:val="22"/>
          <w:szCs w:val="22"/>
        </w:rPr>
      </w:pPr>
      <w:bookmarkStart w:id="47" w:name="_Toc43449523"/>
      <w:r w:rsidRPr="00A57E75">
        <w:rPr>
          <w:sz w:val="22"/>
          <w:szCs w:val="22"/>
        </w:rPr>
        <w:t>Urgent Business</w:t>
      </w:r>
      <w:bookmarkEnd w:id="47"/>
    </w:p>
    <w:p w14:paraId="1F52E88F" w14:textId="1DB3CB1C" w:rsidR="00423C76" w:rsidRPr="00C710E2" w:rsidRDefault="00423C76" w:rsidP="00423C76">
      <w:pPr>
        <w:pStyle w:val="BodyIndent1"/>
        <w:rPr>
          <w:sz w:val="22"/>
          <w:szCs w:val="22"/>
        </w:rPr>
      </w:pPr>
      <w:r w:rsidRPr="00C710E2">
        <w:rPr>
          <w:sz w:val="22"/>
          <w:szCs w:val="22"/>
        </w:rPr>
        <w:t xml:space="preserve">If the </w:t>
      </w:r>
      <w:r w:rsidRPr="00C710E2">
        <w:rPr>
          <w:i/>
          <w:sz w:val="22"/>
          <w:szCs w:val="22"/>
        </w:rPr>
        <w:t>agenda</w:t>
      </w:r>
      <w:r w:rsidRPr="00C710E2">
        <w:rPr>
          <w:sz w:val="22"/>
          <w:szCs w:val="22"/>
        </w:rPr>
        <w:t xml:space="preserve"> for </w:t>
      </w:r>
      <w:r w:rsidR="0088231A" w:rsidRPr="00C710E2">
        <w:rPr>
          <w:sz w:val="22"/>
          <w:szCs w:val="22"/>
        </w:rPr>
        <w:t>a</w:t>
      </w:r>
      <w:r w:rsidRPr="00C710E2">
        <w:rPr>
          <w:sz w:val="22"/>
          <w:szCs w:val="22"/>
        </w:rPr>
        <w:t xml:space="preserve"> </w:t>
      </w:r>
      <w:r w:rsidRPr="00C710E2">
        <w:rPr>
          <w:i/>
          <w:sz w:val="22"/>
          <w:szCs w:val="22"/>
        </w:rPr>
        <w:t xml:space="preserve">Council meeting </w:t>
      </w:r>
      <w:r w:rsidRPr="00C710E2">
        <w:rPr>
          <w:sz w:val="22"/>
          <w:szCs w:val="22"/>
        </w:rPr>
        <w:t xml:space="preserve">makes provision for urgent business, business cannot be admitted as urgent business other than by resolution of </w:t>
      </w:r>
      <w:r w:rsidRPr="00C710E2">
        <w:rPr>
          <w:i/>
          <w:sz w:val="22"/>
          <w:szCs w:val="22"/>
        </w:rPr>
        <w:t>Council</w:t>
      </w:r>
      <w:r w:rsidRPr="00C710E2">
        <w:rPr>
          <w:sz w:val="22"/>
          <w:szCs w:val="22"/>
        </w:rPr>
        <w:t xml:space="preserve"> and only then if it:</w:t>
      </w:r>
    </w:p>
    <w:p w14:paraId="4AB088F8" w14:textId="77777777" w:rsidR="00423C76" w:rsidRPr="00C710E2" w:rsidRDefault="00423C76" w:rsidP="00720B20">
      <w:pPr>
        <w:pStyle w:val="Headingpara2"/>
        <w:ind w:left="1702"/>
        <w:rPr>
          <w:sz w:val="22"/>
          <w:szCs w:val="22"/>
        </w:rPr>
      </w:pPr>
      <w:r w:rsidRPr="00C710E2">
        <w:rPr>
          <w:sz w:val="22"/>
          <w:szCs w:val="22"/>
        </w:rPr>
        <w:t xml:space="preserve">relates to or arises out of a matter which has arisen since distribution of the </w:t>
      </w:r>
      <w:r w:rsidRPr="00C710E2">
        <w:rPr>
          <w:i/>
          <w:sz w:val="22"/>
          <w:szCs w:val="22"/>
        </w:rPr>
        <w:t>agenda;</w:t>
      </w:r>
      <w:r w:rsidRPr="00C710E2">
        <w:rPr>
          <w:sz w:val="22"/>
          <w:szCs w:val="22"/>
        </w:rPr>
        <w:t xml:space="preserve"> and</w:t>
      </w:r>
    </w:p>
    <w:p w14:paraId="718375D2" w14:textId="77777777" w:rsidR="00423C76" w:rsidRPr="00C710E2" w:rsidRDefault="00423C76" w:rsidP="00720B20">
      <w:pPr>
        <w:pStyle w:val="Headingpara2"/>
        <w:ind w:left="1702"/>
        <w:rPr>
          <w:sz w:val="22"/>
          <w:szCs w:val="22"/>
        </w:rPr>
      </w:pPr>
      <w:r w:rsidRPr="00C710E2">
        <w:rPr>
          <w:sz w:val="22"/>
          <w:szCs w:val="22"/>
        </w:rPr>
        <w:t xml:space="preserve">cannot safely or conveniently be deferred until the next </w:t>
      </w:r>
      <w:r w:rsidRPr="00C710E2">
        <w:rPr>
          <w:i/>
          <w:sz w:val="22"/>
          <w:szCs w:val="22"/>
        </w:rPr>
        <w:t>Council meeting.</w:t>
      </w:r>
    </w:p>
    <w:p w14:paraId="5B4BF06C" w14:textId="77777777" w:rsidR="00423C76" w:rsidRPr="00C710E2" w:rsidRDefault="00997C0C" w:rsidP="00997C0C">
      <w:pPr>
        <w:pStyle w:val="legalSchedule"/>
      </w:pPr>
      <w:bookmarkStart w:id="48" w:name="_Toc43449524"/>
      <w:r w:rsidRPr="00C710E2">
        <w:t xml:space="preserve">Division </w:t>
      </w:r>
      <w:r w:rsidR="00423C76" w:rsidRPr="00C710E2">
        <w:t xml:space="preserve">4 – </w:t>
      </w:r>
      <w:r w:rsidRPr="00C710E2">
        <w:t>Motions and Debate</w:t>
      </w:r>
      <w:bookmarkEnd w:id="48"/>
      <w:r w:rsidRPr="00C710E2">
        <w:t xml:space="preserve"> </w:t>
      </w:r>
    </w:p>
    <w:p w14:paraId="0B53583F" w14:textId="77777777" w:rsidR="00423C76" w:rsidRPr="00C710E2" w:rsidRDefault="00423C76" w:rsidP="00FC4652">
      <w:pPr>
        <w:pStyle w:val="Heading1"/>
        <w:numPr>
          <w:ilvl w:val="0"/>
          <w:numId w:val="15"/>
        </w:numPr>
        <w:rPr>
          <w:sz w:val="22"/>
          <w:szCs w:val="22"/>
        </w:rPr>
      </w:pPr>
      <w:bookmarkStart w:id="49" w:name="_Toc43449525"/>
      <w:r w:rsidRPr="00C710E2">
        <w:rPr>
          <w:sz w:val="22"/>
          <w:szCs w:val="22"/>
        </w:rPr>
        <w:t xml:space="preserve">Councillors May Propose </w:t>
      </w:r>
      <w:r w:rsidRPr="00C710E2">
        <w:rPr>
          <w:i/>
          <w:sz w:val="22"/>
          <w:szCs w:val="22"/>
        </w:rPr>
        <w:t>Notices Of Motion</w:t>
      </w:r>
      <w:bookmarkEnd w:id="49"/>
    </w:p>
    <w:p w14:paraId="176D29C7" w14:textId="77777777" w:rsidR="00423C76" w:rsidRPr="00C710E2" w:rsidRDefault="00423C76" w:rsidP="00423C76">
      <w:pPr>
        <w:pStyle w:val="BodyIndent1"/>
        <w:rPr>
          <w:sz w:val="22"/>
          <w:szCs w:val="22"/>
        </w:rPr>
      </w:pPr>
      <w:r w:rsidRPr="00C710E2">
        <w:rPr>
          <w:sz w:val="22"/>
          <w:szCs w:val="22"/>
        </w:rPr>
        <w:t xml:space="preserve">Councillors may ensure that an issue is listed on an </w:t>
      </w:r>
      <w:r w:rsidRPr="00C710E2">
        <w:rPr>
          <w:i/>
          <w:sz w:val="22"/>
          <w:szCs w:val="22"/>
        </w:rPr>
        <w:t>agenda</w:t>
      </w:r>
      <w:r w:rsidRPr="00C710E2">
        <w:rPr>
          <w:sz w:val="22"/>
          <w:szCs w:val="22"/>
        </w:rPr>
        <w:t xml:space="preserve"> by lodging a </w:t>
      </w:r>
      <w:r w:rsidRPr="00C710E2">
        <w:rPr>
          <w:i/>
          <w:sz w:val="22"/>
          <w:szCs w:val="22"/>
        </w:rPr>
        <w:t>Notice of Motion</w:t>
      </w:r>
      <w:r w:rsidRPr="00C710E2">
        <w:rPr>
          <w:sz w:val="22"/>
          <w:szCs w:val="22"/>
        </w:rPr>
        <w:t>.</w:t>
      </w:r>
    </w:p>
    <w:p w14:paraId="51E8764F" w14:textId="77777777" w:rsidR="00423C76" w:rsidRPr="00C710E2" w:rsidRDefault="00423C76" w:rsidP="00FC4652">
      <w:pPr>
        <w:pStyle w:val="Heading1"/>
        <w:numPr>
          <w:ilvl w:val="0"/>
          <w:numId w:val="15"/>
        </w:numPr>
        <w:rPr>
          <w:sz w:val="22"/>
          <w:szCs w:val="22"/>
        </w:rPr>
      </w:pPr>
      <w:bookmarkStart w:id="50" w:name="_Toc43449526"/>
      <w:r w:rsidRPr="00C710E2">
        <w:rPr>
          <w:sz w:val="22"/>
          <w:szCs w:val="22"/>
        </w:rPr>
        <w:lastRenderedPageBreak/>
        <w:t>Notice Of Motion</w:t>
      </w:r>
      <w:bookmarkEnd w:id="50"/>
    </w:p>
    <w:p w14:paraId="5E0F8552" w14:textId="53B158AD" w:rsidR="00423C76" w:rsidRPr="00A57E75" w:rsidRDefault="00423C76" w:rsidP="00FC4652">
      <w:pPr>
        <w:pStyle w:val="Headingpara2"/>
        <w:numPr>
          <w:ilvl w:val="1"/>
          <w:numId w:val="15"/>
        </w:numPr>
        <w:ind w:left="1702"/>
        <w:rPr>
          <w:sz w:val="22"/>
          <w:szCs w:val="22"/>
        </w:rPr>
      </w:pPr>
      <w:r w:rsidRPr="00A57E75">
        <w:rPr>
          <w:sz w:val="22"/>
          <w:szCs w:val="22"/>
        </w:rPr>
        <w:t xml:space="preserve">A </w:t>
      </w:r>
      <w:r w:rsidRPr="00A57E75">
        <w:rPr>
          <w:i/>
          <w:sz w:val="22"/>
          <w:szCs w:val="22"/>
        </w:rPr>
        <w:t>notice of motion</w:t>
      </w:r>
      <w:r w:rsidRPr="00A57E75">
        <w:rPr>
          <w:sz w:val="22"/>
          <w:szCs w:val="22"/>
        </w:rPr>
        <w:t xml:space="preserve"> must be in </w:t>
      </w:r>
      <w:r w:rsidRPr="00A57E75">
        <w:rPr>
          <w:i/>
          <w:sz w:val="22"/>
          <w:szCs w:val="22"/>
        </w:rPr>
        <w:t>writing</w:t>
      </w:r>
      <w:r w:rsidRPr="00A57E75">
        <w:rPr>
          <w:sz w:val="22"/>
          <w:szCs w:val="22"/>
        </w:rPr>
        <w:t xml:space="preserve"> signed by a Councillor, and be lodged with or sent to the </w:t>
      </w:r>
      <w:r w:rsidRPr="00A57E75">
        <w:rPr>
          <w:i/>
          <w:sz w:val="22"/>
          <w:szCs w:val="22"/>
        </w:rPr>
        <w:t xml:space="preserve">Chief Executive Officer </w:t>
      </w:r>
      <w:r w:rsidR="00F33E65" w:rsidRPr="00A57E75">
        <w:rPr>
          <w:spacing w:val="-4"/>
          <w:sz w:val="22"/>
        </w:rPr>
        <w:t>b</w:t>
      </w:r>
      <w:r w:rsidR="00F33E65" w:rsidRPr="00A57E75">
        <w:rPr>
          <w:sz w:val="22"/>
        </w:rPr>
        <w:t>y</w:t>
      </w:r>
      <w:r w:rsidR="00F33E65" w:rsidRPr="00A57E75">
        <w:rPr>
          <w:spacing w:val="-2"/>
          <w:sz w:val="22"/>
        </w:rPr>
        <w:t xml:space="preserve"> </w:t>
      </w:r>
      <w:r w:rsidR="00A57E75">
        <w:rPr>
          <w:spacing w:val="-2"/>
          <w:sz w:val="22"/>
        </w:rPr>
        <w:t>3</w:t>
      </w:r>
      <w:r w:rsidR="00F33E65" w:rsidRPr="00A57E75">
        <w:rPr>
          <w:spacing w:val="-2"/>
          <w:sz w:val="22"/>
        </w:rPr>
        <w:t xml:space="preserve">pm </w:t>
      </w:r>
      <w:r w:rsidR="00F33E65" w:rsidRPr="00A57E75">
        <w:rPr>
          <w:spacing w:val="1"/>
          <w:sz w:val="22"/>
        </w:rPr>
        <w:t>o</w:t>
      </w:r>
      <w:r w:rsidR="00F33E65" w:rsidRPr="00A57E75">
        <w:rPr>
          <w:sz w:val="22"/>
        </w:rPr>
        <w:t>n</w:t>
      </w:r>
      <w:r w:rsidR="00F33E65" w:rsidRPr="00A57E75">
        <w:rPr>
          <w:spacing w:val="-3"/>
          <w:sz w:val="22"/>
        </w:rPr>
        <w:t xml:space="preserve"> </w:t>
      </w:r>
      <w:r w:rsidR="00F33E65" w:rsidRPr="00A57E75">
        <w:rPr>
          <w:sz w:val="22"/>
        </w:rPr>
        <w:t xml:space="preserve">the day that is at least </w:t>
      </w:r>
      <w:r w:rsidR="00F33E65" w:rsidRPr="00A57E75">
        <w:rPr>
          <w:spacing w:val="2"/>
          <w:sz w:val="22"/>
        </w:rPr>
        <w:t>seven days prior to</w:t>
      </w:r>
      <w:r w:rsidR="00F33E65" w:rsidRPr="00A57E75">
        <w:rPr>
          <w:spacing w:val="1"/>
          <w:sz w:val="22"/>
        </w:rPr>
        <w:t xml:space="preserve"> </w:t>
      </w:r>
      <w:r w:rsidR="00F33E65" w:rsidRPr="00A57E75">
        <w:rPr>
          <w:sz w:val="22"/>
        </w:rPr>
        <w:t>t</w:t>
      </w:r>
      <w:r w:rsidR="00F33E65" w:rsidRPr="00A57E75">
        <w:rPr>
          <w:spacing w:val="-3"/>
          <w:sz w:val="22"/>
        </w:rPr>
        <w:t>h</w:t>
      </w:r>
      <w:r w:rsidR="00F33E65" w:rsidRPr="00A57E75">
        <w:rPr>
          <w:sz w:val="22"/>
        </w:rPr>
        <w:t xml:space="preserve">e </w:t>
      </w:r>
      <w:r w:rsidR="00F33E65" w:rsidRPr="00A57E75">
        <w:rPr>
          <w:spacing w:val="-4"/>
          <w:sz w:val="22"/>
        </w:rPr>
        <w:t>n</w:t>
      </w:r>
      <w:r w:rsidR="00F33E65" w:rsidRPr="00A57E75">
        <w:rPr>
          <w:sz w:val="22"/>
        </w:rPr>
        <w:t>ext</w:t>
      </w:r>
      <w:r w:rsidR="00F33E65" w:rsidRPr="00A57E75">
        <w:rPr>
          <w:spacing w:val="1"/>
          <w:sz w:val="22"/>
        </w:rPr>
        <w:t xml:space="preserve"> </w:t>
      </w:r>
      <w:r w:rsidR="00F33E65" w:rsidRPr="00A57E75">
        <w:rPr>
          <w:spacing w:val="-3"/>
          <w:sz w:val="22"/>
        </w:rPr>
        <w:t>s</w:t>
      </w:r>
      <w:r w:rsidR="00F33E65" w:rsidRPr="00A57E75">
        <w:rPr>
          <w:sz w:val="22"/>
        </w:rPr>
        <w:t>che</w:t>
      </w:r>
      <w:r w:rsidR="00F33E65" w:rsidRPr="00A57E75">
        <w:rPr>
          <w:spacing w:val="-1"/>
          <w:sz w:val="22"/>
        </w:rPr>
        <w:t>du</w:t>
      </w:r>
      <w:r w:rsidR="00F33E65" w:rsidRPr="00A57E75">
        <w:rPr>
          <w:sz w:val="22"/>
        </w:rPr>
        <w:t xml:space="preserve">led </w:t>
      </w:r>
      <w:r w:rsidR="00F33E65" w:rsidRPr="00A57E75">
        <w:rPr>
          <w:i/>
          <w:sz w:val="22"/>
        </w:rPr>
        <w:t>Co</w:t>
      </w:r>
      <w:r w:rsidR="00F33E65" w:rsidRPr="00A57E75">
        <w:rPr>
          <w:i/>
          <w:spacing w:val="-2"/>
          <w:sz w:val="22"/>
        </w:rPr>
        <w:t>u</w:t>
      </w:r>
      <w:r w:rsidR="00F33E65" w:rsidRPr="00A57E75">
        <w:rPr>
          <w:i/>
          <w:spacing w:val="-1"/>
          <w:sz w:val="22"/>
        </w:rPr>
        <w:t>n</w:t>
      </w:r>
      <w:r w:rsidR="00F33E65" w:rsidRPr="00A57E75">
        <w:rPr>
          <w:i/>
          <w:sz w:val="22"/>
        </w:rPr>
        <w:t>c</w:t>
      </w:r>
      <w:r w:rsidR="00F33E65" w:rsidRPr="00A57E75">
        <w:rPr>
          <w:i/>
          <w:spacing w:val="-1"/>
          <w:sz w:val="22"/>
        </w:rPr>
        <w:t>i</w:t>
      </w:r>
      <w:r w:rsidR="00F33E65" w:rsidRPr="00A57E75">
        <w:rPr>
          <w:i/>
          <w:sz w:val="22"/>
        </w:rPr>
        <w:t xml:space="preserve">l </w:t>
      </w:r>
      <w:r w:rsidR="00F33E65" w:rsidRPr="00A57E75">
        <w:rPr>
          <w:i/>
          <w:spacing w:val="-2"/>
          <w:sz w:val="22"/>
        </w:rPr>
        <w:t>m</w:t>
      </w:r>
      <w:r w:rsidR="00F33E65" w:rsidRPr="00A57E75">
        <w:rPr>
          <w:i/>
          <w:sz w:val="22"/>
        </w:rPr>
        <w:t>ee</w:t>
      </w:r>
      <w:r w:rsidR="00F33E65" w:rsidRPr="00A57E75">
        <w:rPr>
          <w:i/>
          <w:spacing w:val="-2"/>
          <w:sz w:val="22"/>
        </w:rPr>
        <w:t>t</w:t>
      </w:r>
      <w:r w:rsidR="00F33E65" w:rsidRPr="00A57E75">
        <w:rPr>
          <w:i/>
          <w:sz w:val="22"/>
        </w:rPr>
        <w:t>i</w:t>
      </w:r>
      <w:r w:rsidR="00F33E65" w:rsidRPr="00A57E75">
        <w:rPr>
          <w:i/>
          <w:spacing w:val="-2"/>
          <w:sz w:val="22"/>
        </w:rPr>
        <w:t>n</w:t>
      </w:r>
      <w:r w:rsidR="00F33E65" w:rsidRPr="00A57E75">
        <w:rPr>
          <w:i/>
          <w:sz w:val="22"/>
        </w:rPr>
        <w:t>g</w:t>
      </w:r>
      <w:r w:rsidR="00F33E65" w:rsidRPr="00A57E75">
        <w:rPr>
          <w:sz w:val="22"/>
          <w:szCs w:val="22"/>
        </w:rPr>
        <w:t xml:space="preserve"> </w:t>
      </w:r>
      <w:r w:rsidRPr="00A57E75">
        <w:rPr>
          <w:sz w:val="22"/>
          <w:szCs w:val="22"/>
        </w:rPr>
        <w:t xml:space="preserve">to allow sufficient time for </w:t>
      </w:r>
      <w:r w:rsidR="00DE5F14">
        <w:rPr>
          <w:sz w:val="22"/>
          <w:szCs w:val="22"/>
        </w:rPr>
        <w:t>inclusion of</w:t>
      </w:r>
      <w:r w:rsidRPr="00A57E75">
        <w:rPr>
          <w:sz w:val="22"/>
          <w:szCs w:val="22"/>
        </w:rPr>
        <w:t xml:space="preserve"> the </w:t>
      </w:r>
      <w:r w:rsidRPr="00A57E75">
        <w:rPr>
          <w:i/>
          <w:sz w:val="22"/>
          <w:szCs w:val="22"/>
        </w:rPr>
        <w:t>notice of motion</w:t>
      </w:r>
      <w:r w:rsidRPr="00A57E75">
        <w:rPr>
          <w:sz w:val="22"/>
          <w:szCs w:val="22"/>
        </w:rPr>
        <w:t xml:space="preserve"> in agenda papers for a </w:t>
      </w:r>
      <w:r w:rsidRPr="00A57E75">
        <w:rPr>
          <w:i/>
          <w:sz w:val="22"/>
          <w:szCs w:val="22"/>
        </w:rPr>
        <w:t xml:space="preserve">Council meeting </w:t>
      </w:r>
      <w:r w:rsidRPr="00A57E75">
        <w:rPr>
          <w:sz w:val="22"/>
          <w:szCs w:val="22"/>
        </w:rPr>
        <w:t xml:space="preserve">and to give each Councillor </w:t>
      </w:r>
      <w:r w:rsidR="00EF33D0" w:rsidRPr="00A57E75">
        <w:rPr>
          <w:sz w:val="22"/>
          <w:szCs w:val="22"/>
        </w:rPr>
        <w:t>advance</w:t>
      </w:r>
      <w:r w:rsidRPr="00A57E75">
        <w:rPr>
          <w:sz w:val="22"/>
          <w:szCs w:val="22"/>
        </w:rPr>
        <w:t xml:space="preserve"> notice of such </w:t>
      </w:r>
      <w:r w:rsidRPr="00A57E75">
        <w:rPr>
          <w:i/>
          <w:sz w:val="22"/>
          <w:szCs w:val="22"/>
        </w:rPr>
        <w:t>notice of motion</w:t>
      </w:r>
      <w:r w:rsidRPr="00A57E75">
        <w:rPr>
          <w:sz w:val="22"/>
          <w:szCs w:val="22"/>
        </w:rPr>
        <w:t>.</w:t>
      </w:r>
    </w:p>
    <w:p w14:paraId="147A85B7"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Chief Executive Officer</w:t>
      </w:r>
      <w:r w:rsidRPr="00C710E2">
        <w:rPr>
          <w:sz w:val="22"/>
          <w:szCs w:val="22"/>
        </w:rPr>
        <w:t xml:space="preserve"> may reject any </w:t>
      </w:r>
      <w:r w:rsidRPr="00C710E2">
        <w:rPr>
          <w:i/>
          <w:sz w:val="22"/>
          <w:szCs w:val="22"/>
        </w:rPr>
        <w:t>notice of motion</w:t>
      </w:r>
      <w:r w:rsidRPr="00C710E2">
        <w:rPr>
          <w:sz w:val="22"/>
          <w:szCs w:val="22"/>
        </w:rPr>
        <w:t xml:space="preserve"> which: </w:t>
      </w:r>
    </w:p>
    <w:p w14:paraId="3B6878AD"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is vague or unclear in intention </w:t>
      </w:r>
    </w:p>
    <w:p w14:paraId="31EA4B5B"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it is beyond </w:t>
      </w:r>
      <w:r w:rsidRPr="00C710E2">
        <w:rPr>
          <w:i/>
          <w:sz w:val="22"/>
          <w:szCs w:val="22"/>
        </w:rPr>
        <w:t xml:space="preserve">Council's </w:t>
      </w:r>
      <w:r w:rsidRPr="00C710E2">
        <w:rPr>
          <w:sz w:val="22"/>
          <w:szCs w:val="22"/>
        </w:rPr>
        <w:t>power to pass; or</w:t>
      </w:r>
    </w:p>
    <w:p w14:paraId="0459B8FB"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if passed would result in </w:t>
      </w:r>
      <w:r w:rsidRPr="00C710E2">
        <w:rPr>
          <w:i/>
          <w:sz w:val="22"/>
          <w:szCs w:val="22"/>
        </w:rPr>
        <w:t xml:space="preserve">Council </w:t>
      </w:r>
      <w:r w:rsidRPr="00C710E2">
        <w:rPr>
          <w:sz w:val="22"/>
          <w:szCs w:val="22"/>
        </w:rPr>
        <w:t>otherwise acting invalidly</w:t>
      </w:r>
    </w:p>
    <w:p w14:paraId="011A1D46" w14:textId="77777777" w:rsidR="00423C76" w:rsidRPr="00C710E2" w:rsidRDefault="00423C76" w:rsidP="00997C0C">
      <w:pPr>
        <w:pStyle w:val="BodyIndent2"/>
        <w:ind w:left="2551"/>
        <w:rPr>
          <w:sz w:val="22"/>
          <w:szCs w:val="22"/>
        </w:rPr>
      </w:pPr>
      <w:r w:rsidRPr="00C710E2">
        <w:rPr>
          <w:sz w:val="22"/>
          <w:szCs w:val="22"/>
        </w:rPr>
        <w:t>but must:</w:t>
      </w:r>
    </w:p>
    <w:p w14:paraId="61E1C0B9"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give the Councillor who lodged it an opportunity to amend it prior to rejection, if it is practicable to do so; and </w:t>
      </w:r>
    </w:p>
    <w:p w14:paraId="2CAB5F30"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notify in </w:t>
      </w:r>
      <w:r w:rsidRPr="00C710E2">
        <w:rPr>
          <w:i/>
          <w:sz w:val="22"/>
          <w:szCs w:val="22"/>
        </w:rPr>
        <w:t>writing</w:t>
      </w:r>
      <w:r w:rsidRPr="00C710E2">
        <w:rPr>
          <w:sz w:val="22"/>
          <w:szCs w:val="22"/>
        </w:rPr>
        <w:t xml:space="preserve"> the Councillor who lodged it of the rejection and reasons for the rejection. </w:t>
      </w:r>
    </w:p>
    <w:p w14:paraId="456F7B8B"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full text of any </w:t>
      </w:r>
      <w:r w:rsidRPr="00C710E2">
        <w:rPr>
          <w:i/>
          <w:sz w:val="22"/>
          <w:szCs w:val="22"/>
        </w:rPr>
        <w:t>notice of motion</w:t>
      </w:r>
      <w:r w:rsidRPr="00C710E2">
        <w:rPr>
          <w:sz w:val="22"/>
          <w:szCs w:val="22"/>
        </w:rPr>
        <w:t xml:space="preserve"> accepted by the </w:t>
      </w:r>
      <w:r w:rsidRPr="00C710E2">
        <w:rPr>
          <w:i/>
          <w:sz w:val="22"/>
          <w:szCs w:val="22"/>
        </w:rPr>
        <w:t xml:space="preserve">Chief Executive Officer </w:t>
      </w:r>
      <w:r w:rsidRPr="00C710E2">
        <w:rPr>
          <w:sz w:val="22"/>
          <w:szCs w:val="22"/>
        </w:rPr>
        <w:t xml:space="preserve">must be included in the </w:t>
      </w:r>
      <w:r w:rsidRPr="00C710E2">
        <w:rPr>
          <w:i/>
          <w:sz w:val="22"/>
          <w:szCs w:val="22"/>
        </w:rPr>
        <w:t>agenda</w:t>
      </w:r>
      <w:r w:rsidRPr="00C710E2">
        <w:rPr>
          <w:sz w:val="22"/>
          <w:szCs w:val="22"/>
        </w:rPr>
        <w:t>.</w:t>
      </w:r>
    </w:p>
    <w:p w14:paraId="60E36BCB"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 xml:space="preserve">Chief Executive Officer </w:t>
      </w:r>
      <w:r w:rsidRPr="00C710E2">
        <w:rPr>
          <w:sz w:val="22"/>
          <w:szCs w:val="22"/>
        </w:rPr>
        <w:t>must cause all notices of motion to be numbered, dated and entered in the notice of motion register in the order in which they were received.</w:t>
      </w:r>
    </w:p>
    <w:p w14:paraId="0FAB44F5"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Except by leave of </w:t>
      </w:r>
      <w:r w:rsidRPr="00C710E2">
        <w:rPr>
          <w:i/>
          <w:sz w:val="22"/>
          <w:szCs w:val="22"/>
        </w:rPr>
        <w:t>Council</w:t>
      </w:r>
      <w:r w:rsidRPr="00C710E2">
        <w:rPr>
          <w:sz w:val="22"/>
          <w:szCs w:val="22"/>
        </w:rPr>
        <w:t xml:space="preserve">, each </w:t>
      </w:r>
      <w:r w:rsidRPr="00C710E2">
        <w:rPr>
          <w:i/>
          <w:sz w:val="22"/>
          <w:szCs w:val="22"/>
        </w:rPr>
        <w:t>notice of motion</w:t>
      </w:r>
      <w:r w:rsidRPr="00C710E2">
        <w:rPr>
          <w:sz w:val="22"/>
          <w:szCs w:val="22"/>
        </w:rPr>
        <w:t xml:space="preserve"> before any meeting must be considered in the order in which they were entered in the notice of motion register.</w:t>
      </w:r>
    </w:p>
    <w:p w14:paraId="3881284C"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If a Councillor who has given a </w:t>
      </w:r>
      <w:r w:rsidRPr="00C710E2">
        <w:rPr>
          <w:i/>
          <w:sz w:val="22"/>
          <w:szCs w:val="22"/>
        </w:rPr>
        <w:t>notice of motion</w:t>
      </w:r>
      <w:r w:rsidRPr="00C710E2">
        <w:rPr>
          <w:sz w:val="22"/>
          <w:szCs w:val="22"/>
        </w:rPr>
        <w:t xml:space="preserve"> is absent from the meeting or fails to move the motion when called upon by the </w:t>
      </w:r>
      <w:r w:rsidRPr="00C710E2">
        <w:rPr>
          <w:i/>
          <w:sz w:val="22"/>
          <w:szCs w:val="22"/>
        </w:rPr>
        <w:t>Chair</w:t>
      </w:r>
      <w:r w:rsidRPr="00C710E2">
        <w:rPr>
          <w:sz w:val="22"/>
          <w:szCs w:val="22"/>
        </w:rPr>
        <w:t>, any other Councillor may move the motion.</w:t>
      </w:r>
    </w:p>
    <w:p w14:paraId="4DF3B56A"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If a </w:t>
      </w:r>
      <w:r w:rsidRPr="00C710E2">
        <w:rPr>
          <w:i/>
          <w:sz w:val="22"/>
          <w:szCs w:val="22"/>
        </w:rPr>
        <w:t>notice of motion</w:t>
      </w:r>
      <w:r w:rsidRPr="00C710E2">
        <w:rPr>
          <w:sz w:val="22"/>
          <w:szCs w:val="22"/>
        </w:rPr>
        <w:t xml:space="preserve"> is not moved at the </w:t>
      </w:r>
      <w:r w:rsidR="00F2013C" w:rsidRPr="00C710E2">
        <w:rPr>
          <w:i/>
          <w:sz w:val="22"/>
          <w:szCs w:val="22"/>
        </w:rPr>
        <w:t xml:space="preserve">Council </w:t>
      </w:r>
      <w:r w:rsidRPr="00C710E2">
        <w:rPr>
          <w:i/>
          <w:sz w:val="22"/>
          <w:szCs w:val="22"/>
        </w:rPr>
        <w:t>meeting</w:t>
      </w:r>
      <w:r w:rsidRPr="00C710E2">
        <w:rPr>
          <w:sz w:val="22"/>
          <w:szCs w:val="22"/>
        </w:rPr>
        <w:t xml:space="preserve"> at which it is listed, it lapses.</w:t>
      </w:r>
    </w:p>
    <w:p w14:paraId="19837A21" w14:textId="77777777" w:rsidR="00423C76" w:rsidRPr="00C710E2" w:rsidRDefault="00423C76" w:rsidP="00FC4652">
      <w:pPr>
        <w:pStyle w:val="Heading1"/>
        <w:numPr>
          <w:ilvl w:val="0"/>
          <w:numId w:val="15"/>
        </w:numPr>
        <w:rPr>
          <w:sz w:val="22"/>
          <w:szCs w:val="22"/>
        </w:rPr>
      </w:pPr>
      <w:bookmarkStart w:id="51" w:name="_Ref51562481"/>
      <w:bookmarkStart w:id="52" w:name="_Toc43449527"/>
      <w:r w:rsidRPr="00C710E2">
        <w:rPr>
          <w:sz w:val="22"/>
          <w:szCs w:val="22"/>
        </w:rPr>
        <w:t>Chair’s Duty</w:t>
      </w:r>
      <w:bookmarkEnd w:id="51"/>
      <w:bookmarkEnd w:id="52"/>
    </w:p>
    <w:p w14:paraId="63F0F690" w14:textId="77777777" w:rsidR="00423C76" w:rsidRPr="00C710E2" w:rsidRDefault="00423C76" w:rsidP="00423C76">
      <w:pPr>
        <w:pStyle w:val="BodyIndent1"/>
        <w:rPr>
          <w:sz w:val="22"/>
          <w:szCs w:val="22"/>
        </w:rPr>
      </w:pPr>
      <w:r w:rsidRPr="00C710E2">
        <w:rPr>
          <w:sz w:val="22"/>
          <w:szCs w:val="22"/>
        </w:rPr>
        <w:t xml:space="preserve">Any motion which is determined by the </w:t>
      </w:r>
      <w:r w:rsidRPr="00C710E2">
        <w:rPr>
          <w:i/>
          <w:sz w:val="22"/>
          <w:szCs w:val="22"/>
        </w:rPr>
        <w:t xml:space="preserve">Chair </w:t>
      </w:r>
      <w:r w:rsidRPr="00C710E2">
        <w:rPr>
          <w:sz w:val="22"/>
          <w:szCs w:val="22"/>
        </w:rPr>
        <w:t>to be:</w:t>
      </w:r>
    </w:p>
    <w:p w14:paraId="2E2FE375" w14:textId="77777777" w:rsidR="00423C76" w:rsidRPr="00C710E2" w:rsidRDefault="00423C76" w:rsidP="00720B20">
      <w:pPr>
        <w:pStyle w:val="Headingpara2"/>
        <w:ind w:left="1702"/>
        <w:rPr>
          <w:sz w:val="22"/>
          <w:szCs w:val="22"/>
        </w:rPr>
      </w:pPr>
      <w:r w:rsidRPr="00C710E2">
        <w:rPr>
          <w:sz w:val="22"/>
          <w:szCs w:val="22"/>
        </w:rPr>
        <w:t xml:space="preserve">defamatory; </w:t>
      </w:r>
    </w:p>
    <w:p w14:paraId="7E35BD9E" w14:textId="77777777" w:rsidR="00423C76" w:rsidRPr="00C710E2" w:rsidRDefault="00423C76" w:rsidP="00720B20">
      <w:pPr>
        <w:pStyle w:val="Headingpara2"/>
        <w:ind w:left="1702"/>
        <w:rPr>
          <w:sz w:val="22"/>
          <w:szCs w:val="22"/>
        </w:rPr>
      </w:pPr>
      <w:r w:rsidRPr="00C710E2">
        <w:rPr>
          <w:sz w:val="22"/>
          <w:szCs w:val="22"/>
        </w:rPr>
        <w:t xml:space="preserve">objectionable in language or nature; </w:t>
      </w:r>
    </w:p>
    <w:p w14:paraId="6EB8467D" w14:textId="77777777" w:rsidR="00423C76" w:rsidRPr="00C710E2" w:rsidRDefault="00423C76" w:rsidP="00720B20">
      <w:pPr>
        <w:pStyle w:val="Headingpara2"/>
        <w:ind w:left="1702"/>
        <w:rPr>
          <w:sz w:val="22"/>
          <w:szCs w:val="22"/>
        </w:rPr>
      </w:pPr>
      <w:r w:rsidRPr="00C710E2">
        <w:rPr>
          <w:sz w:val="22"/>
          <w:szCs w:val="22"/>
        </w:rPr>
        <w:t xml:space="preserve">vague or unclear in intention; </w:t>
      </w:r>
    </w:p>
    <w:p w14:paraId="2E751F6C" w14:textId="77777777" w:rsidR="00423C76" w:rsidRPr="00C710E2" w:rsidRDefault="00423C76" w:rsidP="00720B20">
      <w:pPr>
        <w:pStyle w:val="Headingpara2"/>
        <w:ind w:left="1702"/>
        <w:rPr>
          <w:sz w:val="22"/>
          <w:szCs w:val="22"/>
        </w:rPr>
      </w:pPr>
      <w:r w:rsidRPr="00C710E2">
        <w:rPr>
          <w:sz w:val="22"/>
          <w:szCs w:val="22"/>
        </w:rPr>
        <w:t xml:space="preserve">outside the powers of </w:t>
      </w:r>
      <w:r w:rsidRPr="00C710E2">
        <w:rPr>
          <w:i/>
          <w:sz w:val="22"/>
          <w:szCs w:val="22"/>
        </w:rPr>
        <w:t>Council</w:t>
      </w:r>
      <w:r w:rsidRPr="00C710E2">
        <w:rPr>
          <w:sz w:val="22"/>
          <w:szCs w:val="22"/>
        </w:rPr>
        <w:t>; or</w:t>
      </w:r>
    </w:p>
    <w:p w14:paraId="5E434F5E" w14:textId="77777777" w:rsidR="00423C76" w:rsidRPr="00C710E2" w:rsidRDefault="00423C76" w:rsidP="00720B20">
      <w:pPr>
        <w:pStyle w:val="Headingpara2"/>
        <w:ind w:left="1702"/>
        <w:rPr>
          <w:sz w:val="22"/>
          <w:szCs w:val="22"/>
        </w:rPr>
      </w:pPr>
      <w:r w:rsidRPr="00C710E2">
        <w:rPr>
          <w:sz w:val="22"/>
          <w:szCs w:val="22"/>
        </w:rPr>
        <w:lastRenderedPageBreak/>
        <w:t xml:space="preserve">irrelevant to the item of business on the </w:t>
      </w:r>
      <w:r w:rsidRPr="00C710E2">
        <w:rPr>
          <w:i/>
          <w:sz w:val="22"/>
          <w:szCs w:val="22"/>
        </w:rPr>
        <w:t xml:space="preserve">agenda </w:t>
      </w:r>
      <w:r w:rsidRPr="00C710E2">
        <w:rPr>
          <w:sz w:val="22"/>
          <w:szCs w:val="22"/>
        </w:rPr>
        <w:t xml:space="preserve">and has not been admitted as urgent, or purports to be an amendment but is not, </w:t>
      </w:r>
    </w:p>
    <w:p w14:paraId="5748C0E2" w14:textId="77777777" w:rsidR="00423C76" w:rsidRPr="00C710E2" w:rsidRDefault="00423C76" w:rsidP="00423C76">
      <w:pPr>
        <w:pStyle w:val="BodyIndent1"/>
        <w:rPr>
          <w:sz w:val="22"/>
          <w:szCs w:val="22"/>
        </w:rPr>
      </w:pPr>
      <w:r w:rsidRPr="00C710E2">
        <w:rPr>
          <w:sz w:val="22"/>
          <w:szCs w:val="22"/>
        </w:rPr>
        <w:t xml:space="preserve">must not be accepted by the </w:t>
      </w:r>
      <w:r w:rsidRPr="00C710E2">
        <w:rPr>
          <w:i/>
          <w:sz w:val="22"/>
          <w:szCs w:val="22"/>
        </w:rPr>
        <w:t>Chair</w:t>
      </w:r>
      <w:r w:rsidRPr="00C710E2">
        <w:rPr>
          <w:sz w:val="22"/>
          <w:szCs w:val="22"/>
        </w:rPr>
        <w:t>.</w:t>
      </w:r>
    </w:p>
    <w:p w14:paraId="55210094" w14:textId="77777777" w:rsidR="00423C76" w:rsidRPr="00C710E2" w:rsidRDefault="00423C76" w:rsidP="00FC4652">
      <w:pPr>
        <w:pStyle w:val="Heading1"/>
        <w:numPr>
          <w:ilvl w:val="0"/>
          <w:numId w:val="15"/>
        </w:numPr>
        <w:rPr>
          <w:sz w:val="22"/>
          <w:szCs w:val="22"/>
        </w:rPr>
      </w:pPr>
      <w:bookmarkStart w:id="53" w:name="_Ref50868430"/>
      <w:bookmarkStart w:id="54" w:name="_Toc43449528"/>
      <w:r w:rsidRPr="00C710E2">
        <w:rPr>
          <w:sz w:val="22"/>
          <w:szCs w:val="22"/>
        </w:rPr>
        <w:t>Introducing A Motion or an Amendment</w:t>
      </w:r>
      <w:bookmarkEnd w:id="53"/>
      <w:bookmarkEnd w:id="54"/>
    </w:p>
    <w:p w14:paraId="6E20237A" w14:textId="77777777" w:rsidR="00423C76" w:rsidRPr="00C710E2" w:rsidRDefault="00423C76" w:rsidP="00423C76">
      <w:pPr>
        <w:pStyle w:val="BodyIndent1"/>
        <w:rPr>
          <w:sz w:val="22"/>
          <w:szCs w:val="22"/>
        </w:rPr>
      </w:pPr>
      <w:r w:rsidRPr="00C710E2">
        <w:rPr>
          <w:sz w:val="22"/>
          <w:szCs w:val="22"/>
        </w:rPr>
        <w:t>The procedure for moving any motion or amendment is:</w:t>
      </w:r>
    </w:p>
    <w:p w14:paraId="61FDE6DF" w14:textId="77777777" w:rsidR="00423C76" w:rsidRPr="00C710E2" w:rsidRDefault="00423C76" w:rsidP="00720B20">
      <w:pPr>
        <w:pStyle w:val="Headingpara2"/>
        <w:ind w:left="1702"/>
        <w:rPr>
          <w:sz w:val="22"/>
          <w:szCs w:val="22"/>
        </w:rPr>
      </w:pPr>
      <w:r w:rsidRPr="00C710E2">
        <w:rPr>
          <w:sz w:val="22"/>
          <w:szCs w:val="22"/>
        </w:rPr>
        <w:t>the mover must state the motion without speaking to it;</w:t>
      </w:r>
    </w:p>
    <w:p w14:paraId="648ED40C" w14:textId="77777777" w:rsidR="00423C76" w:rsidRPr="00C710E2" w:rsidRDefault="00423C76" w:rsidP="00720B20">
      <w:pPr>
        <w:pStyle w:val="Headingpara2"/>
        <w:ind w:left="1702"/>
        <w:rPr>
          <w:sz w:val="22"/>
          <w:szCs w:val="22"/>
        </w:rPr>
      </w:pPr>
      <w:r w:rsidRPr="00C710E2">
        <w:rPr>
          <w:sz w:val="22"/>
          <w:szCs w:val="22"/>
        </w:rPr>
        <w:t>the motion must be seconded and the seconder must be a Councillor other than the mover.  If a motion is not seconded, the motion lapses for want of a seconder;</w:t>
      </w:r>
    </w:p>
    <w:p w14:paraId="5669C4CC" w14:textId="77777777" w:rsidR="00423C76" w:rsidRPr="00E35001" w:rsidRDefault="00423C76" w:rsidP="00720B20">
      <w:pPr>
        <w:pStyle w:val="Headingpara2"/>
        <w:ind w:left="1702"/>
        <w:rPr>
          <w:sz w:val="22"/>
          <w:szCs w:val="22"/>
        </w:rPr>
      </w:pPr>
      <w:r w:rsidRPr="00E35001">
        <w:rPr>
          <w:sz w:val="22"/>
          <w:szCs w:val="22"/>
        </w:rPr>
        <w:t xml:space="preserve">if a motion or an amendment is moved and seconded the </w:t>
      </w:r>
      <w:r w:rsidRPr="00E35001">
        <w:rPr>
          <w:i/>
          <w:sz w:val="22"/>
          <w:szCs w:val="22"/>
        </w:rPr>
        <w:t xml:space="preserve">Chair </w:t>
      </w:r>
      <w:r w:rsidRPr="00E35001">
        <w:rPr>
          <w:sz w:val="22"/>
          <w:szCs w:val="22"/>
        </w:rPr>
        <w:t xml:space="preserve">must ask: </w:t>
      </w:r>
    </w:p>
    <w:p w14:paraId="32AFAA4A" w14:textId="11FA2F98" w:rsidR="00423C76" w:rsidRPr="00E35001" w:rsidRDefault="00423C76" w:rsidP="00F2013C">
      <w:pPr>
        <w:pStyle w:val="BodyIndent2"/>
        <w:rPr>
          <w:sz w:val="22"/>
          <w:szCs w:val="22"/>
        </w:rPr>
      </w:pPr>
      <w:r w:rsidRPr="00E35001">
        <w:rPr>
          <w:sz w:val="22"/>
          <w:szCs w:val="22"/>
        </w:rPr>
        <w:t xml:space="preserve">"Does </w:t>
      </w:r>
      <w:r w:rsidR="00836DDF">
        <w:rPr>
          <w:sz w:val="22"/>
          <w:szCs w:val="22"/>
        </w:rPr>
        <w:t>the mover</w:t>
      </w:r>
      <w:r w:rsidRPr="00E35001">
        <w:rPr>
          <w:sz w:val="22"/>
          <w:szCs w:val="22"/>
        </w:rPr>
        <w:t xml:space="preserve"> wish to speak to the motion or amendment?"</w:t>
      </w:r>
    </w:p>
    <w:p w14:paraId="08FD6F55" w14:textId="77777777" w:rsidR="00423C76" w:rsidRPr="00C710E2" w:rsidRDefault="00423C76" w:rsidP="00720B20">
      <w:pPr>
        <w:pStyle w:val="Headingpara2"/>
        <w:ind w:left="1702"/>
        <w:rPr>
          <w:sz w:val="22"/>
          <w:szCs w:val="22"/>
        </w:rPr>
      </w:pPr>
      <w:r w:rsidRPr="00C710E2">
        <w:rPr>
          <w:sz w:val="22"/>
          <w:szCs w:val="22"/>
        </w:rPr>
        <w:t>after the mover has addressed the meeting, the seconder may address the meeting;</w:t>
      </w:r>
    </w:p>
    <w:p w14:paraId="7DA4C201" w14:textId="77777777" w:rsidR="00423C76" w:rsidRPr="00C710E2" w:rsidRDefault="00423C76" w:rsidP="00720B20">
      <w:pPr>
        <w:pStyle w:val="Headingpara2"/>
        <w:ind w:left="1702"/>
        <w:rPr>
          <w:sz w:val="22"/>
          <w:szCs w:val="22"/>
        </w:rPr>
      </w:pPr>
      <w:r w:rsidRPr="00C710E2">
        <w:rPr>
          <w:sz w:val="22"/>
          <w:szCs w:val="22"/>
        </w:rPr>
        <w:t xml:space="preserve">after the seconder has addressed the meeting (or after the mover has addressed the meeting if the seconder does not address the meeting,) the </w:t>
      </w:r>
      <w:r w:rsidRPr="00C710E2">
        <w:rPr>
          <w:i/>
          <w:sz w:val="22"/>
          <w:szCs w:val="22"/>
        </w:rPr>
        <w:t>Chair</w:t>
      </w:r>
      <w:r w:rsidRPr="00C710E2">
        <w:rPr>
          <w:sz w:val="22"/>
          <w:szCs w:val="22"/>
        </w:rPr>
        <w:t xml:space="preserve"> must invite debate by calling on any Councillor who wishes to speak to the motion, providing an opportunity to alternate between those wishing to speak against the motion and those wishing to speak for the motion; and</w:t>
      </w:r>
    </w:p>
    <w:p w14:paraId="34B38E0F" w14:textId="77777777" w:rsidR="00423C76" w:rsidRPr="00C710E2" w:rsidRDefault="00423C76" w:rsidP="00720B20">
      <w:pPr>
        <w:pStyle w:val="Headingpara2"/>
        <w:ind w:left="1702"/>
        <w:rPr>
          <w:sz w:val="22"/>
          <w:szCs w:val="22"/>
        </w:rPr>
      </w:pPr>
      <w:r w:rsidRPr="00C710E2">
        <w:rPr>
          <w:sz w:val="22"/>
          <w:szCs w:val="22"/>
        </w:rPr>
        <w:t xml:space="preserve">if, after the mover has addressed the meeting, the </w:t>
      </w:r>
      <w:r w:rsidRPr="00C710E2">
        <w:rPr>
          <w:i/>
          <w:sz w:val="22"/>
          <w:szCs w:val="22"/>
        </w:rPr>
        <w:t xml:space="preserve">Chair </w:t>
      </w:r>
      <w:r w:rsidRPr="00C710E2">
        <w:rPr>
          <w:sz w:val="22"/>
          <w:szCs w:val="22"/>
        </w:rPr>
        <w:t xml:space="preserve">has invited debate and no Councillor speaks to the motion, then the </w:t>
      </w:r>
      <w:r w:rsidRPr="00C710E2">
        <w:rPr>
          <w:i/>
          <w:sz w:val="22"/>
          <w:szCs w:val="22"/>
        </w:rPr>
        <w:t>Chair</w:t>
      </w:r>
      <w:r w:rsidRPr="00C710E2">
        <w:rPr>
          <w:sz w:val="22"/>
          <w:szCs w:val="22"/>
        </w:rPr>
        <w:t xml:space="preserve"> must put the motion to the vote. </w:t>
      </w:r>
    </w:p>
    <w:p w14:paraId="675DAC4A" w14:textId="77777777" w:rsidR="00423C76" w:rsidRPr="00C710E2" w:rsidRDefault="00423C76" w:rsidP="00FC4652">
      <w:pPr>
        <w:pStyle w:val="Heading1"/>
        <w:numPr>
          <w:ilvl w:val="0"/>
          <w:numId w:val="15"/>
        </w:numPr>
        <w:rPr>
          <w:sz w:val="22"/>
          <w:szCs w:val="22"/>
        </w:rPr>
      </w:pPr>
      <w:bookmarkStart w:id="55" w:name="_Toc43449529"/>
      <w:r w:rsidRPr="00C710E2">
        <w:rPr>
          <w:sz w:val="22"/>
          <w:szCs w:val="22"/>
        </w:rPr>
        <w:t>Right Of Reply</w:t>
      </w:r>
      <w:bookmarkEnd w:id="55"/>
    </w:p>
    <w:p w14:paraId="0FA780BB"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mover of a </w:t>
      </w:r>
      <w:r w:rsidRPr="00886202">
        <w:rPr>
          <w:sz w:val="22"/>
          <w:szCs w:val="22"/>
        </w:rPr>
        <w:t>motion, including an amendment, has</w:t>
      </w:r>
      <w:r w:rsidRPr="00C710E2">
        <w:rPr>
          <w:sz w:val="22"/>
          <w:szCs w:val="22"/>
        </w:rPr>
        <w:t xml:space="preserve"> a right of reply to matters raised during debate.</w:t>
      </w:r>
    </w:p>
    <w:p w14:paraId="2802445A" w14:textId="77777777" w:rsidR="00423C76" w:rsidRPr="00C710E2" w:rsidRDefault="00423C76" w:rsidP="00FC4652">
      <w:pPr>
        <w:pStyle w:val="Headingpara2"/>
        <w:numPr>
          <w:ilvl w:val="1"/>
          <w:numId w:val="15"/>
        </w:numPr>
        <w:ind w:left="1702"/>
        <w:rPr>
          <w:sz w:val="22"/>
          <w:szCs w:val="22"/>
        </w:rPr>
      </w:pPr>
      <w:r w:rsidRPr="00C710E2">
        <w:rPr>
          <w:sz w:val="22"/>
          <w:szCs w:val="22"/>
        </w:rPr>
        <w:t>After the right of reply has been taken but subject to any Councillor exercising his or her right to ask any question concerning or arising out of the motion, the motion must immediately be put to the vote without any further discussion or debate.</w:t>
      </w:r>
    </w:p>
    <w:p w14:paraId="7A04EFEE" w14:textId="77777777" w:rsidR="00423C76" w:rsidRPr="00C710E2" w:rsidRDefault="00423C76" w:rsidP="00FC4652">
      <w:pPr>
        <w:pStyle w:val="Heading1"/>
        <w:numPr>
          <w:ilvl w:val="0"/>
          <w:numId w:val="15"/>
        </w:numPr>
        <w:rPr>
          <w:sz w:val="22"/>
          <w:szCs w:val="22"/>
        </w:rPr>
      </w:pPr>
      <w:bookmarkStart w:id="56" w:name="_Ref219799759"/>
      <w:bookmarkStart w:id="57" w:name="_Toc43449530"/>
      <w:r w:rsidRPr="00C710E2">
        <w:rPr>
          <w:sz w:val="22"/>
          <w:szCs w:val="22"/>
        </w:rPr>
        <w:t>Moving An Amendment</w:t>
      </w:r>
      <w:bookmarkEnd w:id="56"/>
      <w:bookmarkEnd w:id="57"/>
    </w:p>
    <w:p w14:paraId="2A75895B" w14:textId="43B3F471" w:rsidR="00423C76" w:rsidRPr="00C710E2" w:rsidRDefault="00423C76" w:rsidP="00FC4652">
      <w:pPr>
        <w:pStyle w:val="Headingpara2"/>
        <w:numPr>
          <w:ilvl w:val="1"/>
          <w:numId w:val="15"/>
        </w:numPr>
        <w:ind w:left="1702"/>
        <w:rPr>
          <w:sz w:val="22"/>
          <w:szCs w:val="22"/>
        </w:rPr>
      </w:pPr>
      <w:r w:rsidRPr="00C710E2">
        <w:rPr>
          <w:sz w:val="22"/>
          <w:szCs w:val="22"/>
        </w:rPr>
        <w:t xml:space="preserve">Subject to sub-Rule </w:t>
      </w:r>
      <w:r w:rsidR="00720B20" w:rsidRPr="00C710E2">
        <w:rPr>
          <w:sz w:val="22"/>
          <w:szCs w:val="22"/>
        </w:rPr>
        <w:fldChar w:fldCharType="begin"/>
      </w:r>
      <w:r w:rsidR="00720B20" w:rsidRPr="00C710E2">
        <w:rPr>
          <w:sz w:val="22"/>
          <w:szCs w:val="22"/>
        </w:rPr>
        <w:instrText xml:space="preserve"> REF _Ref51559459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26.2</w:t>
      </w:r>
      <w:r w:rsidR="00720B20" w:rsidRPr="00C710E2">
        <w:rPr>
          <w:sz w:val="22"/>
          <w:szCs w:val="22"/>
        </w:rPr>
        <w:fldChar w:fldCharType="end"/>
      </w:r>
      <w:r w:rsidRPr="00C710E2">
        <w:rPr>
          <w:sz w:val="22"/>
          <w:szCs w:val="22"/>
        </w:rPr>
        <w:t xml:space="preserve"> a motion which has been moved and seconded may be amended by leaving out or adding words.  Any added words must be relevant to the subject of the motion.</w:t>
      </w:r>
    </w:p>
    <w:p w14:paraId="7A232054" w14:textId="4E3D40D6" w:rsidR="00423C76" w:rsidRPr="00110832" w:rsidRDefault="00423C76" w:rsidP="00FC4652">
      <w:pPr>
        <w:pStyle w:val="Headingpara2"/>
        <w:numPr>
          <w:ilvl w:val="1"/>
          <w:numId w:val="15"/>
        </w:numPr>
        <w:ind w:left="1702"/>
        <w:rPr>
          <w:sz w:val="22"/>
          <w:szCs w:val="22"/>
        </w:rPr>
      </w:pPr>
      <w:bookmarkStart w:id="58" w:name="_Ref51559459"/>
      <w:bookmarkStart w:id="59" w:name="_Ref50866006"/>
      <w:r w:rsidRPr="00110832">
        <w:rPr>
          <w:sz w:val="22"/>
          <w:szCs w:val="22"/>
        </w:rPr>
        <w:t xml:space="preserve">A motion to confirm a previous resolution of </w:t>
      </w:r>
      <w:r w:rsidRPr="00110832">
        <w:rPr>
          <w:i/>
          <w:sz w:val="22"/>
          <w:szCs w:val="22"/>
        </w:rPr>
        <w:t>Council</w:t>
      </w:r>
      <w:r w:rsidRPr="00110832">
        <w:rPr>
          <w:sz w:val="22"/>
          <w:szCs w:val="22"/>
        </w:rPr>
        <w:t xml:space="preserve"> cannot be amended.</w:t>
      </w:r>
      <w:bookmarkEnd w:id="58"/>
      <w:r w:rsidR="0012425E" w:rsidRPr="00110832">
        <w:rPr>
          <w:sz w:val="22"/>
          <w:szCs w:val="22"/>
        </w:rPr>
        <w:t xml:space="preserve"> </w:t>
      </w:r>
    </w:p>
    <w:p w14:paraId="309C202A" w14:textId="03D62529" w:rsidR="00423C76" w:rsidRPr="00110832" w:rsidRDefault="00423C76" w:rsidP="00FC4652">
      <w:pPr>
        <w:pStyle w:val="Headingpara2"/>
        <w:numPr>
          <w:ilvl w:val="1"/>
          <w:numId w:val="15"/>
        </w:numPr>
        <w:ind w:left="1702"/>
        <w:rPr>
          <w:sz w:val="22"/>
          <w:szCs w:val="22"/>
        </w:rPr>
      </w:pPr>
      <w:r w:rsidRPr="00110832">
        <w:rPr>
          <w:sz w:val="22"/>
          <w:szCs w:val="22"/>
        </w:rPr>
        <w:t>An amendme</w:t>
      </w:r>
      <w:r w:rsidRPr="00A57E75">
        <w:rPr>
          <w:sz w:val="22"/>
          <w:szCs w:val="22"/>
        </w:rPr>
        <w:t>nt must not be directly opposite</w:t>
      </w:r>
      <w:r w:rsidR="00071770" w:rsidRPr="00A57E75">
        <w:rPr>
          <w:sz w:val="22"/>
          <w:szCs w:val="22"/>
        </w:rPr>
        <w:t>, or substantially contrary to,</w:t>
      </w:r>
      <w:r w:rsidRPr="00A57E75">
        <w:rPr>
          <w:sz w:val="22"/>
          <w:szCs w:val="22"/>
        </w:rPr>
        <w:t xml:space="preserve"> the motion.</w:t>
      </w:r>
    </w:p>
    <w:p w14:paraId="708AC997" w14:textId="77777777" w:rsidR="00423C76" w:rsidRPr="00C710E2" w:rsidRDefault="00423C76" w:rsidP="00FC4652">
      <w:pPr>
        <w:pStyle w:val="Heading1"/>
        <w:numPr>
          <w:ilvl w:val="0"/>
          <w:numId w:val="15"/>
        </w:numPr>
        <w:rPr>
          <w:sz w:val="22"/>
          <w:szCs w:val="22"/>
        </w:rPr>
      </w:pPr>
      <w:bookmarkStart w:id="60" w:name="_Toc43449531"/>
      <w:bookmarkEnd w:id="59"/>
      <w:r w:rsidRPr="00C710E2">
        <w:rPr>
          <w:sz w:val="22"/>
          <w:szCs w:val="22"/>
        </w:rPr>
        <w:lastRenderedPageBreak/>
        <w:t>Who May Propose An Amendment</w:t>
      </w:r>
      <w:bookmarkEnd w:id="60"/>
    </w:p>
    <w:p w14:paraId="176499FF" w14:textId="77777777" w:rsidR="00423C76" w:rsidRPr="00C710E2" w:rsidRDefault="00423C76" w:rsidP="00FC4652">
      <w:pPr>
        <w:pStyle w:val="Headingpara2"/>
        <w:numPr>
          <w:ilvl w:val="1"/>
          <w:numId w:val="15"/>
        </w:numPr>
        <w:ind w:left="1702"/>
        <w:rPr>
          <w:sz w:val="22"/>
          <w:szCs w:val="22"/>
        </w:rPr>
      </w:pPr>
      <w:r w:rsidRPr="00C710E2">
        <w:rPr>
          <w:sz w:val="22"/>
          <w:szCs w:val="22"/>
        </w:rPr>
        <w:t>An amendment may be proposed or seconded by any Councillor, except the mover or seconder of the original motion.</w:t>
      </w:r>
    </w:p>
    <w:p w14:paraId="09749419" w14:textId="609A372C" w:rsidR="00423C76" w:rsidRPr="00110832" w:rsidRDefault="00423C76" w:rsidP="00FC4652">
      <w:pPr>
        <w:pStyle w:val="Headingpara2"/>
        <w:numPr>
          <w:ilvl w:val="1"/>
          <w:numId w:val="15"/>
        </w:numPr>
        <w:ind w:left="1702"/>
        <w:rPr>
          <w:sz w:val="22"/>
          <w:szCs w:val="22"/>
        </w:rPr>
      </w:pPr>
      <w:r w:rsidRPr="00110832">
        <w:rPr>
          <w:sz w:val="22"/>
          <w:szCs w:val="22"/>
        </w:rPr>
        <w:t xml:space="preserve">Any one Councillor cannot move more than </w:t>
      </w:r>
      <w:r w:rsidR="00F2013C" w:rsidRPr="00110832">
        <w:rPr>
          <w:sz w:val="22"/>
          <w:szCs w:val="22"/>
        </w:rPr>
        <w:t>two</w:t>
      </w:r>
      <w:r w:rsidRPr="00110832">
        <w:rPr>
          <w:sz w:val="22"/>
          <w:szCs w:val="22"/>
        </w:rPr>
        <w:t xml:space="preserve"> amendments in succession.</w:t>
      </w:r>
    </w:p>
    <w:p w14:paraId="586228FF" w14:textId="77777777" w:rsidR="00423C76" w:rsidRPr="00C710E2" w:rsidRDefault="00423C76" w:rsidP="00FC4652">
      <w:pPr>
        <w:pStyle w:val="Heading1"/>
        <w:numPr>
          <w:ilvl w:val="0"/>
          <w:numId w:val="15"/>
        </w:numPr>
        <w:rPr>
          <w:sz w:val="22"/>
          <w:szCs w:val="22"/>
        </w:rPr>
      </w:pPr>
      <w:bookmarkStart w:id="61" w:name="_Toc43449532"/>
      <w:r w:rsidRPr="00C710E2">
        <w:rPr>
          <w:sz w:val="22"/>
          <w:szCs w:val="22"/>
        </w:rPr>
        <w:t>How Many Amendments May Be Proposed</w:t>
      </w:r>
      <w:bookmarkEnd w:id="61"/>
    </w:p>
    <w:p w14:paraId="48CB9507"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Any number of amendments may be proposed to a motion but only </w:t>
      </w:r>
      <w:r w:rsidR="00F2013C" w:rsidRPr="00C710E2">
        <w:rPr>
          <w:sz w:val="22"/>
          <w:szCs w:val="22"/>
        </w:rPr>
        <w:t>one</w:t>
      </w:r>
      <w:r w:rsidRPr="00C710E2">
        <w:rPr>
          <w:sz w:val="22"/>
          <w:szCs w:val="22"/>
        </w:rPr>
        <w:t xml:space="preserve"> amendment may be accepted by the </w:t>
      </w:r>
      <w:r w:rsidRPr="00C710E2">
        <w:rPr>
          <w:i/>
          <w:sz w:val="22"/>
          <w:szCs w:val="22"/>
        </w:rPr>
        <w:t>Chair</w:t>
      </w:r>
      <w:r w:rsidRPr="00C710E2">
        <w:rPr>
          <w:sz w:val="22"/>
          <w:szCs w:val="22"/>
        </w:rPr>
        <w:t xml:space="preserve"> at any one time.</w:t>
      </w:r>
    </w:p>
    <w:p w14:paraId="452117F1" w14:textId="77777777" w:rsidR="00423C76" w:rsidRPr="00C710E2" w:rsidRDefault="00423C76" w:rsidP="00FC4652">
      <w:pPr>
        <w:pStyle w:val="Headingpara2"/>
        <w:numPr>
          <w:ilvl w:val="1"/>
          <w:numId w:val="15"/>
        </w:numPr>
        <w:ind w:left="1702"/>
        <w:rPr>
          <w:sz w:val="22"/>
          <w:szCs w:val="22"/>
        </w:rPr>
      </w:pPr>
      <w:r w:rsidRPr="00C710E2">
        <w:rPr>
          <w:sz w:val="22"/>
          <w:szCs w:val="22"/>
        </w:rPr>
        <w:t>No second or subsequent amendment, whether to the motion or an amendment of it, may be taken into consideration until the previous amendment has been dealt with.</w:t>
      </w:r>
    </w:p>
    <w:p w14:paraId="21A04FB2" w14:textId="77777777" w:rsidR="00423C76" w:rsidRPr="00C710E2" w:rsidRDefault="00423C76" w:rsidP="00FC4652">
      <w:pPr>
        <w:pStyle w:val="Heading1"/>
        <w:numPr>
          <w:ilvl w:val="0"/>
          <w:numId w:val="15"/>
        </w:numPr>
        <w:rPr>
          <w:sz w:val="22"/>
          <w:szCs w:val="22"/>
        </w:rPr>
      </w:pPr>
      <w:bookmarkStart w:id="62" w:name="_Toc43449533"/>
      <w:r w:rsidRPr="00C710E2">
        <w:rPr>
          <w:sz w:val="22"/>
          <w:szCs w:val="22"/>
        </w:rPr>
        <w:t>An Amendment Once Carried</w:t>
      </w:r>
      <w:bookmarkEnd w:id="62"/>
    </w:p>
    <w:p w14:paraId="1E1E1CA8"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If the amendment is carried, the motion as amended then becomes the motion before the meeting, </w:t>
      </w:r>
      <w:r w:rsidRPr="00D57904">
        <w:rPr>
          <w:sz w:val="22"/>
          <w:szCs w:val="22"/>
        </w:rPr>
        <w:t>and the amended motion must then be put.</w:t>
      </w:r>
    </w:p>
    <w:p w14:paraId="043E2D54" w14:textId="77777777" w:rsidR="00423C76" w:rsidRPr="00C710E2" w:rsidRDefault="00423C76" w:rsidP="00FC4652">
      <w:pPr>
        <w:pStyle w:val="Headingpara2"/>
        <w:numPr>
          <w:ilvl w:val="1"/>
          <w:numId w:val="15"/>
        </w:numPr>
        <w:ind w:left="1702"/>
        <w:rPr>
          <w:sz w:val="22"/>
          <w:szCs w:val="22"/>
        </w:rPr>
      </w:pPr>
      <w:r w:rsidRPr="00C710E2">
        <w:rPr>
          <w:sz w:val="22"/>
          <w:szCs w:val="22"/>
        </w:rPr>
        <w:t>The mover of the original motion retains the right of reply to that motion.</w:t>
      </w:r>
    </w:p>
    <w:p w14:paraId="605DB041" w14:textId="77777777" w:rsidR="00423C76" w:rsidRPr="00C710E2" w:rsidRDefault="00423C76" w:rsidP="00FC4652">
      <w:pPr>
        <w:pStyle w:val="Heading1"/>
        <w:numPr>
          <w:ilvl w:val="0"/>
          <w:numId w:val="15"/>
        </w:numPr>
        <w:rPr>
          <w:sz w:val="22"/>
          <w:szCs w:val="22"/>
        </w:rPr>
      </w:pPr>
      <w:bookmarkStart w:id="63" w:name="_Toc43449534"/>
      <w:r w:rsidRPr="00C710E2">
        <w:rPr>
          <w:sz w:val="22"/>
          <w:szCs w:val="22"/>
        </w:rPr>
        <w:t>Foreshadowing Motions</w:t>
      </w:r>
      <w:bookmarkEnd w:id="63"/>
    </w:p>
    <w:p w14:paraId="053F850F" w14:textId="584D9DD4" w:rsidR="00423C76" w:rsidRPr="00C710E2" w:rsidRDefault="00423C76" w:rsidP="00FC4652">
      <w:pPr>
        <w:pStyle w:val="Headingpara2"/>
        <w:numPr>
          <w:ilvl w:val="1"/>
          <w:numId w:val="15"/>
        </w:numPr>
        <w:ind w:left="1702"/>
        <w:rPr>
          <w:sz w:val="22"/>
          <w:szCs w:val="22"/>
        </w:rPr>
      </w:pPr>
      <w:r w:rsidRPr="00C710E2">
        <w:rPr>
          <w:sz w:val="22"/>
          <w:szCs w:val="22"/>
        </w:rPr>
        <w:t xml:space="preserve">At any time during debate a Councillor may foreshadow a motion so as to inform </w:t>
      </w:r>
      <w:r w:rsidRPr="00C710E2">
        <w:rPr>
          <w:i/>
          <w:sz w:val="22"/>
          <w:szCs w:val="22"/>
        </w:rPr>
        <w:t>Council</w:t>
      </w:r>
      <w:r w:rsidRPr="00C710E2">
        <w:rPr>
          <w:sz w:val="22"/>
          <w:szCs w:val="22"/>
        </w:rPr>
        <w:t xml:space="preserve"> of </w:t>
      </w:r>
      <w:r w:rsidR="00E167C0">
        <w:rPr>
          <w:sz w:val="22"/>
          <w:szCs w:val="22"/>
        </w:rPr>
        <w:t xml:space="preserve">the </w:t>
      </w:r>
      <w:r w:rsidRPr="00C710E2">
        <w:rPr>
          <w:sz w:val="22"/>
          <w:szCs w:val="22"/>
        </w:rPr>
        <w:t>intention to move a motion at a later stage in the meeting, but this does not extend any special right to the foreshadowed motion.</w:t>
      </w:r>
    </w:p>
    <w:p w14:paraId="70E042F3"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 motion foreshadowed may be prefaced with a statement that in the event of a particular motion before the </w:t>
      </w:r>
      <w:r w:rsidRPr="00C710E2">
        <w:rPr>
          <w:i/>
          <w:sz w:val="22"/>
          <w:szCs w:val="22"/>
        </w:rPr>
        <w:t>Chair</w:t>
      </w:r>
      <w:r w:rsidRPr="00C710E2">
        <w:rPr>
          <w:sz w:val="22"/>
          <w:szCs w:val="22"/>
        </w:rPr>
        <w:t xml:space="preserve"> being resolved in a certain way, a Councillor intends to move an alternative or additional motion.</w:t>
      </w:r>
    </w:p>
    <w:p w14:paraId="66754E73"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 xml:space="preserve">Chief Executive Officer </w:t>
      </w:r>
      <w:r w:rsidRPr="00C710E2">
        <w:rPr>
          <w:sz w:val="22"/>
          <w:szCs w:val="22"/>
        </w:rPr>
        <w:t>or person taking the minutes of the meeting is not expected to record foreshadowed motions in the minutes until the foreshadowed motion is formally moved.</w:t>
      </w:r>
    </w:p>
    <w:p w14:paraId="3D4F7A74"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Chair</w:t>
      </w:r>
      <w:r w:rsidRPr="00C710E2">
        <w:rPr>
          <w:sz w:val="22"/>
          <w:szCs w:val="22"/>
        </w:rPr>
        <w:t xml:space="preserve"> is not obliged to accept foreshadowed motions.</w:t>
      </w:r>
    </w:p>
    <w:p w14:paraId="2D198477" w14:textId="77777777" w:rsidR="00423C76" w:rsidRPr="00D57904" w:rsidRDefault="00423C76" w:rsidP="00FC4652">
      <w:pPr>
        <w:pStyle w:val="Heading1"/>
        <w:numPr>
          <w:ilvl w:val="0"/>
          <w:numId w:val="15"/>
        </w:numPr>
        <w:rPr>
          <w:sz w:val="22"/>
          <w:szCs w:val="22"/>
        </w:rPr>
      </w:pPr>
      <w:bookmarkStart w:id="64" w:name="_Toc43449535"/>
      <w:r w:rsidRPr="00D57904">
        <w:rPr>
          <w:sz w:val="22"/>
          <w:szCs w:val="22"/>
        </w:rPr>
        <w:t>Withdrawal Of Motions</w:t>
      </w:r>
      <w:bookmarkEnd w:id="64"/>
    </w:p>
    <w:p w14:paraId="46FB9848" w14:textId="77777777" w:rsidR="00423C76" w:rsidRPr="00D57904" w:rsidRDefault="00423C76" w:rsidP="00FC4652">
      <w:pPr>
        <w:pStyle w:val="Headingpara2"/>
        <w:numPr>
          <w:ilvl w:val="1"/>
          <w:numId w:val="15"/>
        </w:numPr>
        <w:ind w:left="1702"/>
        <w:rPr>
          <w:sz w:val="22"/>
          <w:szCs w:val="22"/>
        </w:rPr>
      </w:pPr>
      <w:r w:rsidRPr="00D57904">
        <w:rPr>
          <w:sz w:val="22"/>
          <w:szCs w:val="22"/>
        </w:rPr>
        <w:t xml:space="preserve">Before any motion is put to the vote, it may be withdrawn by the mover and seconder with </w:t>
      </w:r>
      <w:r w:rsidR="00F2013C" w:rsidRPr="00D57904">
        <w:rPr>
          <w:sz w:val="22"/>
          <w:szCs w:val="22"/>
        </w:rPr>
        <w:t xml:space="preserve">the </w:t>
      </w:r>
      <w:r w:rsidRPr="00D57904">
        <w:rPr>
          <w:sz w:val="22"/>
          <w:szCs w:val="22"/>
        </w:rPr>
        <w:t xml:space="preserve">leave of </w:t>
      </w:r>
      <w:r w:rsidRPr="00D57904">
        <w:rPr>
          <w:i/>
          <w:sz w:val="22"/>
          <w:szCs w:val="22"/>
        </w:rPr>
        <w:t>Council</w:t>
      </w:r>
      <w:r w:rsidRPr="00D57904">
        <w:rPr>
          <w:sz w:val="22"/>
          <w:szCs w:val="22"/>
        </w:rPr>
        <w:t>.</w:t>
      </w:r>
    </w:p>
    <w:p w14:paraId="3D0DCDD6" w14:textId="77777777" w:rsidR="00423C76" w:rsidRPr="00D57904" w:rsidRDefault="00423C76" w:rsidP="00FC4652">
      <w:pPr>
        <w:pStyle w:val="Headingpara2"/>
        <w:numPr>
          <w:ilvl w:val="1"/>
          <w:numId w:val="15"/>
        </w:numPr>
        <w:ind w:left="1702"/>
        <w:rPr>
          <w:sz w:val="22"/>
          <w:szCs w:val="22"/>
        </w:rPr>
      </w:pPr>
      <w:r w:rsidRPr="00D57904">
        <w:rPr>
          <w:sz w:val="22"/>
          <w:szCs w:val="22"/>
        </w:rPr>
        <w:t>If the majority of Councillors object</w:t>
      </w:r>
      <w:r w:rsidR="00F2013C" w:rsidRPr="00D57904">
        <w:rPr>
          <w:sz w:val="22"/>
          <w:szCs w:val="22"/>
        </w:rPr>
        <w:t>s</w:t>
      </w:r>
      <w:r w:rsidRPr="00D57904">
        <w:rPr>
          <w:sz w:val="22"/>
          <w:szCs w:val="22"/>
        </w:rPr>
        <w:t xml:space="preserve"> to the withdrawal of the motion, it may not be withdrawn.</w:t>
      </w:r>
    </w:p>
    <w:p w14:paraId="559E4FC0" w14:textId="77777777" w:rsidR="00423C76" w:rsidRPr="00C710E2" w:rsidRDefault="00423C76" w:rsidP="00FC4652">
      <w:pPr>
        <w:pStyle w:val="Heading1"/>
        <w:numPr>
          <w:ilvl w:val="0"/>
          <w:numId w:val="15"/>
        </w:numPr>
        <w:rPr>
          <w:sz w:val="22"/>
          <w:szCs w:val="22"/>
        </w:rPr>
      </w:pPr>
      <w:bookmarkStart w:id="65" w:name="_Toc43449536"/>
      <w:r w:rsidRPr="00C710E2">
        <w:rPr>
          <w:sz w:val="22"/>
          <w:szCs w:val="22"/>
        </w:rPr>
        <w:t>Separation Of Motions</w:t>
      </w:r>
      <w:bookmarkEnd w:id="65"/>
    </w:p>
    <w:p w14:paraId="35665DC1" w14:textId="77777777" w:rsidR="00423C76" w:rsidRPr="00C710E2" w:rsidRDefault="00423C76" w:rsidP="00423C76">
      <w:pPr>
        <w:pStyle w:val="BodyIndent1"/>
        <w:rPr>
          <w:sz w:val="22"/>
          <w:szCs w:val="22"/>
        </w:rPr>
      </w:pPr>
      <w:r w:rsidRPr="00C710E2">
        <w:rPr>
          <w:sz w:val="22"/>
          <w:szCs w:val="22"/>
        </w:rPr>
        <w:t xml:space="preserve">Where a motion contains more than </w:t>
      </w:r>
      <w:r w:rsidR="00F2013C" w:rsidRPr="00C710E2">
        <w:rPr>
          <w:sz w:val="22"/>
          <w:szCs w:val="22"/>
        </w:rPr>
        <w:t>one</w:t>
      </w:r>
      <w:r w:rsidRPr="00C710E2">
        <w:rPr>
          <w:sz w:val="22"/>
          <w:szCs w:val="22"/>
        </w:rPr>
        <w:t xml:space="preserve"> part, a Councillor may request the </w:t>
      </w:r>
      <w:r w:rsidRPr="00C710E2">
        <w:rPr>
          <w:i/>
          <w:sz w:val="22"/>
          <w:szCs w:val="22"/>
        </w:rPr>
        <w:t>Chair</w:t>
      </w:r>
      <w:r w:rsidRPr="00C710E2">
        <w:rPr>
          <w:sz w:val="22"/>
          <w:szCs w:val="22"/>
        </w:rPr>
        <w:t xml:space="preserve"> to put the motion to the vote in separate parts.</w:t>
      </w:r>
    </w:p>
    <w:p w14:paraId="33278942" w14:textId="518482DC" w:rsidR="00423C76" w:rsidRPr="00A57E75" w:rsidRDefault="00423C76" w:rsidP="00FC4652">
      <w:pPr>
        <w:pStyle w:val="Heading1"/>
        <w:numPr>
          <w:ilvl w:val="0"/>
          <w:numId w:val="15"/>
        </w:numPr>
        <w:rPr>
          <w:sz w:val="22"/>
          <w:szCs w:val="22"/>
        </w:rPr>
      </w:pPr>
      <w:bookmarkStart w:id="66" w:name="_Toc43449537"/>
      <w:r w:rsidRPr="00A57E75">
        <w:rPr>
          <w:i/>
          <w:sz w:val="22"/>
          <w:szCs w:val="22"/>
        </w:rPr>
        <w:lastRenderedPageBreak/>
        <w:t>Chair</w:t>
      </w:r>
      <w:r w:rsidRPr="00A57E75">
        <w:rPr>
          <w:sz w:val="22"/>
          <w:szCs w:val="22"/>
        </w:rPr>
        <w:t xml:space="preserve"> May Separate Motions</w:t>
      </w:r>
      <w:r w:rsidR="00D57904" w:rsidRPr="00A57E75">
        <w:rPr>
          <w:sz w:val="22"/>
          <w:szCs w:val="22"/>
        </w:rPr>
        <w:t xml:space="preserve"> or move en bloc</w:t>
      </w:r>
      <w:bookmarkEnd w:id="66"/>
    </w:p>
    <w:p w14:paraId="0EC98225" w14:textId="639D13B4" w:rsidR="00423C76" w:rsidRPr="00A57E75" w:rsidRDefault="00423C76" w:rsidP="00FC4652">
      <w:pPr>
        <w:pStyle w:val="Headingpara2"/>
        <w:numPr>
          <w:ilvl w:val="1"/>
          <w:numId w:val="15"/>
        </w:numPr>
        <w:ind w:left="1702"/>
        <w:rPr>
          <w:sz w:val="22"/>
          <w:szCs w:val="22"/>
        </w:rPr>
      </w:pPr>
      <w:r w:rsidRPr="00A57E75">
        <w:rPr>
          <w:sz w:val="22"/>
          <w:szCs w:val="22"/>
        </w:rPr>
        <w:t xml:space="preserve">The </w:t>
      </w:r>
      <w:r w:rsidRPr="00A57E75">
        <w:rPr>
          <w:i/>
          <w:sz w:val="22"/>
          <w:szCs w:val="22"/>
        </w:rPr>
        <w:t>Chair</w:t>
      </w:r>
      <w:r w:rsidRPr="00A57E75">
        <w:rPr>
          <w:sz w:val="22"/>
          <w:szCs w:val="22"/>
        </w:rPr>
        <w:t xml:space="preserve"> may decide to put any motion to the vote in several parts.</w:t>
      </w:r>
    </w:p>
    <w:p w14:paraId="42CEE540" w14:textId="77777777" w:rsidR="00D57904" w:rsidRPr="00A57E75" w:rsidRDefault="00D57904" w:rsidP="00FC4652">
      <w:pPr>
        <w:pStyle w:val="Headingpara2"/>
        <w:numPr>
          <w:ilvl w:val="1"/>
          <w:numId w:val="15"/>
        </w:numPr>
        <w:ind w:left="1702"/>
        <w:rPr>
          <w:rFonts w:cs="Arial"/>
          <w:sz w:val="22"/>
          <w:szCs w:val="22"/>
        </w:rPr>
      </w:pPr>
      <w:r w:rsidRPr="00A57E75">
        <w:rPr>
          <w:sz w:val="22"/>
          <w:szCs w:val="22"/>
        </w:rPr>
        <w:t>The</w:t>
      </w:r>
      <w:r w:rsidRPr="00A57E75">
        <w:rPr>
          <w:rFonts w:cs="Arial"/>
          <w:sz w:val="22"/>
          <w:szCs w:val="22"/>
        </w:rPr>
        <w:t xml:space="preserve"> </w:t>
      </w:r>
      <w:r w:rsidRPr="00A57E75">
        <w:rPr>
          <w:rFonts w:cs="Arial"/>
          <w:i/>
          <w:sz w:val="22"/>
          <w:szCs w:val="22"/>
        </w:rPr>
        <w:t>Chair</w:t>
      </w:r>
      <w:r w:rsidRPr="00A57E75">
        <w:rPr>
          <w:rFonts w:cs="Arial"/>
          <w:sz w:val="22"/>
          <w:szCs w:val="22"/>
        </w:rPr>
        <w:t xml:space="preserve"> may allow items to be moved and seconded en bloc, which means putting a group of motions together and taking a single vote to pass the group of motions.</w:t>
      </w:r>
    </w:p>
    <w:p w14:paraId="63927EC2" w14:textId="77777777" w:rsidR="00423C76" w:rsidRPr="00C710E2" w:rsidRDefault="00423C76" w:rsidP="00FC4652">
      <w:pPr>
        <w:pStyle w:val="Heading1"/>
        <w:numPr>
          <w:ilvl w:val="0"/>
          <w:numId w:val="15"/>
        </w:numPr>
        <w:rPr>
          <w:sz w:val="22"/>
          <w:szCs w:val="22"/>
        </w:rPr>
      </w:pPr>
      <w:bookmarkStart w:id="67" w:name="_Toc43449538"/>
      <w:r w:rsidRPr="00C710E2">
        <w:rPr>
          <w:sz w:val="22"/>
          <w:szCs w:val="22"/>
        </w:rPr>
        <w:t>Priority of address</w:t>
      </w:r>
      <w:bookmarkEnd w:id="67"/>
    </w:p>
    <w:p w14:paraId="0615D6F6" w14:textId="229800F9" w:rsidR="00423C76" w:rsidRPr="00C710E2" w:rsidRDefault="00423C76" w:rsidP="00423C76">
      <w:pPr>
        <w:pStyle w:val="BodyIndent1"/>
        <w:rPr>
          <w:sz w:val="22"/>
          <w:szCs w:val="22"/>
        </w:rPr>
      </w:pPr>
      <w:r w:rsidRPr="00C710E2">
        <w:rPr>
          <w:sz w:val="22"/>
          <w:szCs w:val="22"/>
        </w:rPr>
        <w:t xml:space="preserve">In the case of competition for the right </w:t>
      </w:r>
      <w:r w:rsidR="00E167C0">
        <w:rPr>
          <w:sz w:val="22"/>
          <w:szCs w:val="22"/>
        </w:rPr>
        <w:t>to</w:t>
      </w:r>
      <w:r w:rsidRPr="00C710E2">
        <w:rPr>
          <w:sz w:val="22"/>
          <w:szCs w:val="22"/>
        </w:rPr>
        <w:t xml:space="preserve"> speak, the </w:t>
      </w:r>
      <w:r w:rsidRPr="00C710E2">
        <w:rPr>
          <w:i/>
          <w:sz w:val="22"/>
          <w:szCs w:val="22"/>
        </w:rPr>
        <w:t>Chair</w:t>
      </w:r>
      <w:r w:rsidRPr="00C710E2">
        <w:rPr>
          <w:sz w:val="22"/>
          <w:szCs w:val="22"/>
        </w:rPr>
        <w:t xml:space="preserve"> must decide the order in which the Councillors concerned will be heard.</w:t>
      </w:r>
    </w:p>
    <w:p w14:paraId="0EE43FDC" w14:textId="77777777" w:rsidR="00423C76" w:rsidRPr="00C710E2" w:rsidRDefault="00423C76" w:rsidP="00FC4652">
      <w:pPr>
        <w:pStyle w:val="Heading1"/>
        <w:numPr>
          <w:ilvl w:val="0"/>
          <w:numId w:val="15"/>
        </w:numPr>
        <w:rPr>
          <w:sz w:val="22"/>
          <w:szCs w:val="22"/>
        </w:rPr>
      </w:pPr>
      <w:bookmarkStart w:id="68" w:name="_Toc43449539"/>
      <w:r w:rsidRPr="00C710E2">
        <w:rPr>
          <w:sz w:val="22"/>
          <w:szCs w:val="22"/>
        </w:rPr>
        <w:t>Motions In Writing</w:t>
      </w:r>
      <w:bookmarkEnd w:id="68"/>
    </w:p>
    <w:p w14:paraId="6572A001" w14:textId="6ACAAB51" w:rsidR="00423C76"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Chair</w:t>
      </w:r>
      <w:r w:rsidRPr="00C710E2">
        <w:rPr>
          <w:sz w:val="22"/>
          <w:szCs w:val="22"/>
        </w:rPr>
        <w:t xml:space="preserve"> may require that a complex or detailed motion be in writing.</w:t>
      </w:r>
    </w:p>
    <w:p w14:paraId="314D1732" w14:textId="21265D9D" w:rsidR="00D57904" w:rsidRPr="00A57E75" w:rsidRDefault="00D57904" w:rsidP="007A556F">
      <w:pPr>
        <w:pStyle w:val="Heading3"/>
        <w:rPr>
          <w:rFonts w:cs="Calibri"/>
          <w:sz w:val="22"/>
        </w:rPr>
      </w:pPr>
      <w:r w:rsidRPr="00A57E75">
        <w:rPr>
          <w:sz w:val="22"/>
        </w:rPr>
        <w:t xml:space="preserve">A </w:t>
      </w:r>
      <w:r w:rsidRPr="00A57E75">
        <w:rPr>
          <w:rFonts w:cs="Calibri"/>
          <w:sz w:val="22"/>
        </w:rPr>
        <w:t>Co</w:t>
      </w:r>
      <w:r w:rsidRPr="00A57E75">
        <w:rPr>
          <w:rFonts w:cs="Calibri"/>
          <w:spacing w:val="-2"/>
          <w:sz w:val="22"/>
        </w:rPr>
        <w:t>u</w:t>
      </w:r>
      <w:r w:rsidRPr="00A57E75">
        <w:rPr>
          <w:rFonts w:cs="Calibri"/>
          <w:spacing w:val="-1"/>
          <w:sz w:val="22"/>
        </w:rPr>
        <w:t>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1"/>
          <w:sz w:val="22"/>
        </w:rPr>
        <w:t xml:space="preserve"> </w:t>
      </w:r>
      <w:r w:rsidRPr="00A57E75">
        <w:rPr>
          <w:sz w:val="22"/>
        </w:rPr>
        <w:t>wish</w:t>
      </w:r>
      <w:r w:rsidRPr="00A57E75">
        <w:rPr>
          <w:spacing w:val="-1"/>
          <w:sz w:val="22"/>
        </w:rPr>
        <w:t>in</w:t>
      </w:r>
      <w:r w:rsidRPr="00A57E75">
        <w:rPr>
          <w:sz w:val="22"/>
        </w:rPr>
        <w:t>g</w:t>
      </w:r>
      <w:r w:rsidRPr="00A57E75">
        <w:rPr>
          <w:spacing w:val="-1"/>
          <w:sz w:val="22"/>
        </w:rPr>
        <w:t xml:space="preserve"> </w:t>
      </w:r>
      <w:r w:rsidRPr="00A57E75">
        <w:rPr>
          <w:spacing w:val="-2"/>
          <w:sz w:val="22"/>
        </w:rPr>
        <w:t>t</w:t>
      </w:r>
      <w:r w:rsidRPr="00A57E75">
        <w:rPr>
          <w:sz w:val="22"/>
        </w:rPr>
        <w:t>o</w:t>
      </w:r>
      <w:r w:rsidRPr="00A57E75">
        <w:rPr>
          <w:spacing w:val="-1"/>
          <w:sz w:val="22"/>
        </w:rPr>
        <w:t xml:space="preserve"> </w:t>
      </w:r>
      <w:r w:rsidRPr="00A57E75">
        <w:rPr>
          <w:spacing w:val="-2"/>
          <w:sz w:val="22"/>
        </w:rPr>
        <w:t>mo</w:t>
      </w:r>
      <w:r w:rsidRPr="00A57E75">
        <w:rPr>
          <w:sz w:val="22"/>
        </w:rPr>
        <w:t>ve an</w:t>
      </w:r>
      <w:r w:rsidRPr="00A57E75">
        <w:rPr>
          <w:spacing w:val="-3"/>
          <w:sz w:val="22"/>
        </w:rPr>
        <w:t xml:space="preserve"> alternate </w:t>
      </w:r>
      <w:r w:rsidRPr="00A57E75">
        <w:rPr>
          <w:spacing w:val="-1"/>
          <w:sz w:val="22"/>
        </w:rPr>
        <w:t>m</w:t>
      </w:r>
      <w:r w:rsidRPr="00A57E75">
        <w:rPr>
          <w:spacing w:val="1"/>
          <w:sz w:val="22"/>
        </w:rPr>
        <w:t>o</w:t>
      </w:r>
      <w:r w:rsidRPr="00A57E75">
        <w:rPr>
          <w:sz w:val="22"/>
        </w:rPr>
        <w:t>t</w:t>
      </w:r>
      <w:r w:rsidRPr="00A57E75">
        <w:rPr>
          <w:spacing w:val="-3"/>
          <w:sz w:val="22"/>
        </w:rPr>
        <w:t>i</w:t>
      </w:r>
      <w:r w:rsidRPr="00A57E75">
        <w:rPr>
          <w:spacing w:val="1"/>
          <w:sz w:val="22"/>
        </w:rPr>
        <w:t>o</w:t>
      </w:r>
      <w:r w:rsidRPr="00A57E75">
        <w:rPr>
          <w:sz w:val="22"/>
        </w:rPr>
        <w:t>n</w:t>
      </w:r>
      <w:r w:rsidRPr="00A57E75">
        <w:rPr>
          <w:spacing w:val="-3"/>
          <w:sz w:val="22"/>
        </w:rPr>
        <w:t xml:space="preserve"> </w:t>
      </w:r>
      <w:r w:rsidRPr="00A57E75">
        <w:rPr>
          <w:spacing w:val="1"/>
          <w:sz w:val="22"/>
        </w:rPr>
        <w:t>o</w:t>
      </w:r>
      <w:r w:rsidRPr="00A57E75">
        <w:rPr>
          <w:sz w:val="22"/>
        </w:rPr>
        <w:t>ther</w:t>
      </w:r>
      <w:r w:rsidRPr="00A57E75">
        <w:rPr>
          <w:spacing w:val="-3"/>
          <w:sz w:val="22"/>
        </w:rPr>
        <w:t xml:space="preserve"> </w:t>
      </w:r>
      <w:r w:rsidRPr="00A57E75">
        <w:rPr>
          <w:sz w:val="22"/>
        </w:rPr>
        <w:t>t</w:t>
      </w:r>
      <w:r w:rsidRPr="00A57E75">
        <w:rPr>
          <w:spacing w:val="-1"/>
          <w:sz w:val="22"/>
        </w:rPr>
        <w:t>h</w:t>
      </w:r>
      <w:r w:rsidRPr="00A57E75">
        <w:rPr>
          <w:sz w:val="22"/>
        </w:rPr>
        <w:t>an</w:t>
      </w:r>
      <w:r w:rsidRPr="00A57E75">
        <w:rPr>
          <w:spacing w:val="1"/>
          <w:sz w:val="22"/>
        </w:rPr>
        <w:t xml:space="preserve"> </w:t>
      </w:r>
      <w:r w:rsidRPr="00A57E75">
        <w:rPr>
          <w:sz w:val="22"/>
        </w:rPr>
        <w:t xml:space="preserve">an officer’s </w:t>
      </w:r>
      <w:r w:rsidRPr="00A57E75">
        <w:rPr>
          <w:spacing w:val="-3"/>
          <w:sz w:val="22"/>
        </w:rPr>
        <w:t>r</w:t>
      </w:r>
      <w:r w:rsidRPr="00A57E75">
        <w:rPr>
          <w:spacing w:val="-2"/>
          <w:sz w:val="22"/>
        </w:rPr>
        <w:t>e</w:t>
      </w:r>
      <w:r w:rsidRPr="00A57E75">
        <w:rPr>
          <w:sz w:val="22"/>
        </w:rPr>
        <w:t>c</w:t>
      </w:r>
      <w:r w:rsidRPr="00A57E75">
        <w:rPr>
          <w:spacing w:val="-1"/>
          <w:sz w:val="22"/>
        </w:rPr>
        <w:t>o</w:t>
      </w:r>
      <w:r w:rsidRPr="00A57E75">
        <w:rPr>
          <w:sz w:val="22"/>
        </w:rPr>
        <w:t>m</w:t>
      </w:r>
      <w:r w:rsidRPr="00A57E75">
        <w:rPr>
          <w:spacing w:val="-2"/>
          <w:sz w:val="22"/>
        </w:rPr>
        <w:t>m</w:t>
      </w:r>
      <w:r w:rsidRPr="00A57E75">
        <w:rPr>
          <w:sz w:val="22"/>
        </w:rPr>
        <w:t>en</w:t>
      </w:r>
      <w:r w:rsidRPr="00A57E75">
        <w:rPr>
          <w:spacing w:val="-2"/>
          <w:sz w:val="22"/>
        </w:rPr>
        <w:t>d</w:t>
      </w:r>
      <w:r w:rsidRPr="00A57E75">
        <w:rPr>
          <w:sz w:val="22"/>
        </w:rPr>
        <w:t>ation,</w:t>
      </w:r>
      <w:r w:rsidRPr="00A57E75">
        <w:rPr>
          <w:spacing w:val="-3"/>
          <w:sz w:val="22"/>
        </w:rPr>
        <w:t xml:space="preserve"> </w:t>
      </w:r>
      <w:r w:rsidRPr="00A57E75">
        <w:rPr>
          <w:sz w:val="22"/>
        </w:rPr>
        <w:t>m</w:t>
      </w:r>
      <w:r w:rsidRPr="00A57E75">
        <w:rPr>
          <w:spacing w:val="-1"/>
          <w:sz w:val="22"/>
        </w:rPr>
        <w:t>u</w:t>
      </w:r>
      <w:r w:rsidRPr="00A57E75">
        <w:rPr>
          <w:sz w:val="22"/>
        </w:rPr>
        <w:t>st</w:t>
      </w:r>
      <w:r w:rsidRPr="00A57E75">
        <w:rPr>
          <w:spacing w:val="1"/>
          <w:sz w:val="22"/>
        </w:rPr>
        <w:t xml:space="preserve"> </w:t>
      </w:r>
      <w:r w:rsidRPr="00A57E75">
        <w:rPr>
          <w:sz w:val="22"/>
        </w:rPr>
        <w:t>su</w:t>
      </w:r>
      <w:r w:rsidRPr="00A57E75">
        <w:rPr>
          <w:spacing w:val="-4"/>
          <w:sz w:val="22"/>
        </w:rPr>
        <w:t>b</w:t>
      </w:r>
      <w:r w:rsidRPr="00A57E75">
        <w:rPr>
          <w:sz w:val="22"/>
        </w:rPr>
        <w:t>mit</w:t>
      </w:r>
      <w:r w:rsidRPr="00A57E75">
        <w:rPr>
          <w:spacing w:val="-2"/>
          <w:sz w:val="22"/>
        </w:rPr>
        <w:t xml:space="preserve"> </w:t>
      </w:r>
      <w:r w:rsidRPr="00A57E75">
        <w:rPr>
          <w:sz w:val="22"/>
        </w:rPr>
        <w:t>t</w:t>
      </w:r>
      <w:r w:rsidRPr="00A57E75">
        <w:rPr>
          <w:spacing w:val="-1"/>
          <w:sz w:val="22"/>
        </w:rPr>
        <w:t>h</w:t>
      </w:r>
      <w:r w:rsidRPr="00A57E75">
        <w:rPr>
          <w:sz w:val="22"/>
        </w:rPr>
        <w:t>eir</w:t>
      </w:r>
      <w:r w:rsidRPr="00A57E75">
        <w:rPr>
          <w:spacing w:val="-2"/>
          <w:sz w:val="22"/>
        </w:rPr>
        <w:t xml:space="preserve"> alternate m</w:t>
      </w:r>
      <w:r w:rsidRPr="00A57E75">
        <w:rPr>
          <w:spacing w:val="1"/>
          <w:sz w:val="22"/>
        </w:rPr>
        <w:t>o</w:t>
      </w:r>
      <w:r w:rsidRPr="00A57E75">
        <w:rPr>
          <w:sz w:val="22"/>
        </w:rPr>
        <w:t>t</w:t>
      </w:r>
      <w:r w:rsidRPr="00A57E75">
        <w:rPr>
          <w:spacing w:val="-3"/>
          <w:sz w:val="22"/>
        </w:rPr>
        <w:t>i</w:t>
      </w:r>
      <w:r w:rsidRPr="00A57E75">
        <w:rPr>
          <w:spacing w:val="1"/>
          <w:sz w:val="22"/>
        </w:rPr>
        <w:t>o</w:t>
      </w:r>
      <w:r w:rsidRPr="00A57E75">
        <w:rPr>
          <w:sz w:val="22"/>
        </w:rPr>
        <w:t xml:space="preserve">n in writing. </w:t>
      </w:r>
      <w:r w:rsidRPr="00A57E75">
        <w:rPr>
          <w:spacing w:val="1"/>
          <w:sz w:val="22"/>
        </w:rPr>
        <w:t>A Councillor wishing to move</w:t>
      </w:r>
      <w:r w:rsidRPr="00A57E75">
        <w:rPr>
          <w:spacing w:val="-3"/>
          <w:sz w:val="22"/>
        </w:rPr>
        <w:t xml:space="preserve"> an </w:t>
      </w:r>
      <w:r w:rsidRPr="00A57E75">
        <w:rPr>
          <w:sz w:val="22"/>
        </w:rPr>
        <w:t>alter</w:t>
      </w:r>
      <w:r w:rsidRPr="00A57E75">
        <w:rPr>
          <w:spacing w:val="-1"/>
          <w:sz w:val="22"/>
        </w:rPr>
        <w:t>n</w:t>
      </w:r>
      <w:r w:rsidRPr="00A57E75">
        <w:rPr>
          <w:spacing w:val="-3"/>
          <w:sz w:val="22"/>
        </w:rPr>
        <w:t>a</w:t>
      </w:r>
      <w:r w:rsidRPr="00A57E75">
        <w:rPr>
          <w:spacing w:val="-2"/>
          <w:sz w:val="22"/>
        </w:rPr>
        <w:t>t</w:t>
      </w:r>
      <w:r w:rsidRPr="00A57E75">
        <w:rPr>
          <w:sz w:val="22"/>
        </w:rPr>
        <w:t>e motion must, at the least, read out the proposed changes to the original officer recommendation.</w:t>
      </w:r>
    </w:p>
    <w:p w14:paraId="79713255" w14:textId="04FE9495" w:rsidR="00423C76" w:rsidRPr="00A57E75" w:rsidRDefault="00D57904" w:rsidP="00FC4652">
      <w:pPr>
        <w:pStyle w:val="Headingpara2"/>
        <w:numPr>
          <w:ilvl w:val="1"/>
          <w:numId w:val="15"/>
        </w:numPr>
        <w:ind w:left="1702"/>
        <w:rPr>
          <w:sz w:val="22"/>
          <w:szCs w:val="22"/>
        </w:rPr>
      </w:pPr>
      <w:r w:rsidRPr="00A57E75">
        <w:rPr>
          <w:sz w:val="22"/>
          <w:szCs w:val="22"/>
        </w:rPr>
        <w:t>The</w:t>
      </w:r>
      <w:r w:rsidRPr="00A57E75">
        <w:rPr>
          <w:i/>
          <w:sz w:val="22"/>
          <w:szCs w:val="22"/>
        </w:rPr>
        <w:t xml:space="preserve"> Chair</w:t>
      </w:r>
      <w:r w:rsidR="00423C76" w:rsidRPr="00A57E75">
        <w:rPr>
          <w:sz w:val="22"/>
          <w:szCs w:val="22"/>
        </w:rPr>
        <w:t xml:space="preserve"> may adjourn the meeting while the motion is being </w:t>
      </w:r>
      <w:r w:rsidR="00423C76" w:rsidRPr="00A57E75">
        <w:rPr>
          <w:i/>
          <w:sz w:val="22"/>
          <w:szCs w:val="22"/>
        </w:rPr>
        <w:t xml:space="preserve">written </w:t>
      </w:r>
      <w:r w:rsidR="00423C76" w:rsidRPr="00A57E75">
        <w:rPr>
          <w:sz w:val="22"/>
          <w:szCs w:val="22"/>
        </w:rPr>
        <w:t xml:space="preserve">or </w:t>
      </w:r>
      <w:r w:rsidR="00423C76" w:rsidRPr="00A57E75">
        <w:rPr>
          <w:i/>
          <w:sz w:val="22"/>
          <w:szCs w:val="22"/>
        </w:rPr>
        <w:t>Council</w:t>
      </w:r>
      <w:r w:rsidR="00423C76" w:rsidRPr="00A57E75">
        <w:rPr>
          <w:sz w:val="22"/>
          <w:szCs w:val="22"/>
        </w:rPr>
        <w:t xml:space="preserve"> may defer the matter until the motion has been </w:t>
      </w:r>
      <w:r w:rsidR="00423C76" w:rsidRPr="00A57E75">
        <w:rPr>
          <w:i/>
          <w:sz w:val="22"/>
          <w:szCs w:val="22"/>
        </w:rPr>
        <w:t>written</w:t>
      </w:r>
      <w:r w:rsidR="00423C76" w:rsidRPr="00A57E75">
        <w:rPr>
          <w:sz w:val="22"/>
          <w:szCs w:val="22"/>
        </w:rPr>
        <w:t>, allowing the meeting to proceed uninterrupted.</w:t>
      </w:r>
    </w:p>
    <w:p w14:paraId="06A4DD45" w14:textId="77777777" w:rsidR="00423C76" w:rsidRPr="00C710E2" w:rsidRDefault="00423C76" w:rsidP="00FC4652">
      <w:pPr>
        <w:pStyle w:val="Heading1"/>
        <w:numPr>
          <w:ilvl w:val="0"/>
          <w:numId w:val="15"/>
        </w:numPr>
        <w:rPr>
          <w:sz w:val="22"/>
          <w:szCs w:val="22"/>
        </w:rPr>
      </w:pPr>
      <w:bookmarkStart w:id="69" w:name="_Toc43449540"/>
      <w:r w:rsidRPr="00C710E2">
        <w:rPr>
          <w:sz w:val="22"/>
          <w:szCs w:val="22"/>
        </w:rPr>
        <w:t>Repeating Motion and/or Amendment</w:t>
      </w:r>
      <w:bookmarkEnd w:id="69"/>
    </w:p>
    <w:p w14:paraId="7DC9533D" w14:textId="77777777" w:rsidR="00423C76" w:rsidRPr="00C710E2" w:rsidRDefault="00423C76" w:rsidP="00423C76">
      <w:pPr>
        <w:pStyle w:val="BodyIndent1"/>
        <w:rPr>
          <w:sz w:val="22"/>
          <w:szCs w:val="22"/>
        </w:rPr>
      </w:pPr>
      <w:r w:rsidRPr="00C710E2">
        <w:rPr>
          <w:sz w:val="22"/>
          <w:szCs w:val="22"/>
        </w:rPr>
        <w:t xml:space="preserve">The </w:t>
      </w:r>
      <w:r w:rsidRPr="00C710E2">
        <w:rPr>
          <w:i/>
          <w:sz w:val="22"/>
          <w:szCs w:val="22"/>
        </w:rPr>
        <w:t>Chair</w:t>
      </w:r>
      <w:r w:rsidRPr="00C710E2">
        <w:rPr>
          <w:sz w:val="22"/>
          <w:szCs w:val="22"/>
        </w:rPr>
        <w:t xml:space="preserve"> may request the person taking the minutes of the </w:t>
      </w:r>
      <w:r w:rsidR="001D76BE" w:rsidRPr="00C710E2">
        <w:rPr>
          <w:i/>
          <w:sz w:val="22"/>
          <w:szCs w:val="22"/>
        </w:rPr>
        <w:t xml:space="preserve">Council </w:t>
      </w:r>
      <w:r w:rsidRPr="00C710E2">
        <w:rPr>
          <w:i/>
          <w:sz w:val="22"/>
          <w:szCs w:val="22"/>
        </w:rPr>
        <w:t>meeting</w:t>
      </w:r>
      <w:r w:rsidRPr="00C710E2">
        <w:rPr>
          <w:sz w:val="22"/>
          <w:szCs w:val="22"/>
        </w:rPr>
        <w:t xml:space="preserve"> to read the motion or amendment to the meeting before the vote is taken.</w:t>
      </w:r>
    </w:p>
    <w:p w14:paraId="2F8B4DB0" w14:textId="77777777" w:rsidR="00423C76" w:rsidRPr="00C710E2" w:rsidRDefault="00423C76" w:rsidP="00FC4652">
      <w:pPr>
        <w:pStyle w:val="Heading1"/>
        <w:numPr>
          <w:ilvl w:val="0"/>
          <w:numId w:val="15"/>
        </w:numPr>
        <w:rPr>
          <w:sz w:val="22"/>
          <w:szCs w:val="22"/>
        </w:rPr>
      </w:pPr>
      <w:bookmarkStart w:id="70" w:name="_Ref219799843"/>
      <w:bookmarkStart w:id="71" w:name="_Toc43449541"/>
      <w:r w:rsidRPr="00C710E2">
        <w:rPr>
          <w:sz w:val="22"/>
          <w:szCs w:val="22"/>
        </w:rPr>
        <w:t>Debate Must Be Relevant To The Motion</w:t>
      </w:r>
      <w:bookmarkEnd w:id="70"/>
      <w:bookmarkEnd w:id="71"/>
    </w:p>
    <w:p w14:paraId="0E301C9A"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Debate must always be relevant to the motion before the Chair, and, if not, the </w:t>
      </w:r>
      <w:r w:rsidRPr="00C710E2">
        <w:rPr>
          <w:i/>
          <w:sz w:val="22"/>
          <w:szCs w:val="22"/>
        </w:rPr>
        <w:t>Chair</w:t>
      </w:r>
      <w:r w:rsidRPr="00C710E2">
        <w:rPr>
          <w:sz w:val="22"/>
          <w:szCs w:val="22"/>
        </w:rPr>
        <w:t xml:space="preserve"> must request the speaker to confine debate to the motion.</w:t>
      </w:r>
    </w:p>
    <w:p w14:paraId="66C5F43E" w14:textId="5AE28559" w:rsidR="00423C76" w:rsidRPr="00C710E2" w:rsidRDefault="00423C76" w:rsidP="00FC4652">
      <w:pPr>
        <w:pStyle w:val="Headingpara2"/>
        <w:numPr>
          <w:ilvl w:val="1"/>
          <w:numId w:val="15"/>
        </w:numPr>
        <w:ind w:left="1702"/>
        <w:rPr>
          <w:sz w:val="22"/>
          <w:szCs w:val="22"/>
        </w:rPr>
      </w:pPr>
      <w:bookmarkStart w:id="72" w:name="_Ref125187319"/>
      <w:r w:rsidRPr="00C710E2">
        <w:rPr>
          <w:sz w:val="22"/>
          <w:szCs w:val="22"/>
        </w:rPr>
        <w:t xml:space="preserve">If after being requested to confine debate to the motion before the Chair, the speaker continues to debate irrelevant matters, the </w:t>
      </w:r>
      <w:r w:rsidRPr="00C710E2">
        <w:rPr>
          <w:i/>
          <w:sz w:val="22"/>
          <w:szCs w:val="22"/>
        </w:rPr>
        <w:t>Chair</w:t>
      </w:r>
      <w:r w:rsidRPr="00C710E2">
        <w:rPr>
          <w:sz w:val="22"/>
          <w:szCs w:val="22"/>
        </w:rPr>
        <w:t xml:space="preserve"> may direct the speaker to not speak further in respect of the motion then before the Chair.</w:t>
      </w:r>
      <w:bookmarkEnd w:id="72"/>
    </w:p>
    <w:p w14:paraId="5337E67C" w14:textId="6EB7E8AA" w:rsidR="00423C76" w:rsidRDefault="00423C76" w:rsidP="00FC4652">
      <w:pPr>
        <w:pStyle w:val="Headingpara2"/>
        <w:numPr>
          <w:ilvl w:val="1"/>
          <w:numId w:val="15"/>
        </w:numPr>
        <w:ind w:left="1702"/>
        <w:rPr>
          <w:sz w:val="22"/>
          <w:szCs w:val="22"/>
        </w:rPr>
      </w:pPr>
      <w:r w:rsidRPr="0012425E">
        <w:rPr>
          <w:sz w:val="22"/>
          <w:szCs w:val="22"/>
        </w:rPr>
        <w:t xml:space="preserve">A speaker to whom a direction has been given under sub-Rule </w:t>
      </w:r>
      <w:r w:rsidR="00720B20" w:rsidRPr="0012425E">
        <w:rPr>
          <w:sz w:val="22"/>
          <w:szCs w:val="22"/>
        </w:rPr>
        <w:fldChar w:fldCharType="begin"/>
      </w:r>
      <w:r w:rsidR="00720B20" w:rsidRPr="0012425E">
        <w:rPr>
          <w:sz w:val="22"/>
          <w:szCs w:val="22"/>
        </w:rPr>
        <w:instrText xml:space="preserve"> REF _Ref125187319 \r \h </w:instrText>
      </w:r>
      <w:r w:rsidR="00D628B4" w:rsidRPr="0012425E">
        <w:rPr>
          <w:sz w:val="22"/>
          <w:szCs w:val="22"/>
        </w:rPr>
        <w:instrText xml:space="preserve"> \* MERGEFORMAT </w:instrText>
      </w:r>
      <w:r w:rsidR="00720B20" w:rsidRPr="0012425E">
        <w:rPr>
          <w:sz w:val="22"/>
          <w:szCs w:val="22"/>
        </w:rPr>
      </w:r>
      <w:r w:rsidR="00720B20" w:rsidRPr="0012425E">
        <w:rPr>
          <w:sz w:val="22"/>
          <w:szCs w:val="22"/>
        </w:rPr>
        <w:fldChar w:fldCharType="separate"/>
      </w:r>
      <w:r w:rsidR="005221D3">
        <w:rPr>
          <w:sz w:val="22"/>
          <w:szCs w:val="22"/>
        </w:rPr>
        <w:t>37.2</w:t>
      </w:r>
      <w:r w:rsidR="00720B20" w:rsidRPr="0012425E">
        <w:rPr>
          <w:sz w:val="22"/>
          <w:szCs w:val="22"/>
        </w:rPr>
        <w:fldChar w:fldCharType="end"/>
      </w:r>
      <w:r w:rsidRPr="0012425E">
        <w:rPr>
          <w:sz w:val="22"/>
          <w:szCs w:val="22"/>
        </w:rPr>
        <w:t xml:space="preserve"> must comply with that direction.</w:t>
      </w:r>
    </w:p>
    <w:p w14:paraId="45AA3059" w14:textId="3E6C0B47" w:rsidR="000D4078" w:rsidRPr="00A57E75" w:rsidRDefault="000D4078" w:rsidP="000D4078">
      <w:pPr>
        <w:pStyle w:val="Heading1"/>
        <w:numPr>
          <w:ilvl w:val="0"/>
          <w:numId w:val="15"/>
        </w:numPr>
        <w:rPr>
          <w:sz w:val="22"/>
          <w:szCs w:val="22"/>
        </w:rPr>
      </w:pPr>
      <w:bookmarkStart w:id="73" w:name="_Toc43449542"/>
      <w:r w:rsidRPr="00A57E75">
        <w:rPr>
          <w:sz w:val="22"/>
          <w:szCs w:val="22"/>
        </w:rPr>
        <w:t>Withdrawal of Remark</w:t>
      </w:r>
      <w:bookmarkEnd w:id="73"/>
    </w:p>
    <w:p w14:paraId="2CF44CB1" w14:textId="77777777" w:rsidR="000D4078" w:rsidRPr="00A57E75" w:rsidRDefault="000D4078" w:rsidP="000D4078">
      <w:pPr>
        <w:pStyle w:val="Heading3"/>
        <w:rPr>
          <w:sz w:val="22"/>
        </w:rPr>
      </w:pPr>
      <w:r w:rsidRPr="00A57E75">
        <w:rPr>
          <w:sz w:val="22"/>
        </w:rPr>
        <w:t>Whe</w:t>
      </w:r>
      <w:r w:rsidRPr="00A57E75">
        <w:rPr>
          <w:spacing w:val="-1"/>
          <w:sz w:val="22"/>
        </w:rPr>
        <w:t>n</w:t>
      </w:r>
      <w:r w:rsidRPr="00A57E75">
        <w:rPr>
          <w:sz w:val="22"/>
        </w:rPr>
        <w:t>e</w:t>
      </w:r>
      <w:r w:rsidRPr="00A57E75">
        <w:rPr>
          <w:spacing w:val="-1"/>
          <w:sz w:val="22"/>
        </w:rPr>
        <w:t>v</w:t>
      </w:r>
      <w:r w:rsidRPr="00A57E75">
        <w:rPr>
          <w:sz w:val="22"/>
        </w:rPr>
        <w:t>er a</w:t>
      </w:r>
      <w:r w:rsidRPr="00A57E75">
        <w:rPr>
          <w:spacing w:val="-4"/>
          <w:sz w:val="22"/>
        </w:rPr>
        <w:t>n</w:t>
      </w:r>
      <w:r w:rsidRPr="00A57E75">
        <w:rPr>
          <w:sz w:val="22"/>
        </w:rPr>
        <w:t>y</w:t>
      </w:r>
      <w:r w:rsidRPr="00A57E75">
        <w:rPr>
          <w:spacing w:val="1"/>
          <w:sz w:val="22"/>
        </w:rPr>
        <w:t xml:space="preserve"> </w:t>
      </w:r>
      <w:r w:rsidRPr="00A57E75">
        <w:rPr>
          <w:rFonts w:cs="Calibri"/>
          <w:sz w:val="22"/>
        </w:rPr>
        <w:t>Co</w:t>
      </w:r>
      <w:r w:rsidRPr="00A57E75">
        <w:rPr>
          <w:rFonts w:cs="Calibri"/>
          <w:spacing w:val="-2"/>
          <w:sz w:val="22"/>
        </w:rPr>
        <w:t>u</w:t>
      </w:r>
      <w:r w:rsidRPr="00A57E75">
        <w:rPr>
          <w:rFonts w:cs="Calibri"/>
          <w:spacing w:val="-1"/>
          <w:sz w:val="22"/>
        </w:rPr>
        <w:t>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1"/>
          <w:sz w:val="22"/>
        </w:rPr>
        <w:t xml:space="preserve"> at any </w:t>
      </w:r>
      <w:r w:rsidRPr="00A57E75">
        <w:rPr>
          <w:rFonts w:cs="Calibri"/>
          <w:i/>
          <w:spacing w:val="-1"/>
          <w:sz w:val="22"/>
        </w:rPr>
        <w:t>Council meeting</w:t>
      </w:r>
      <w:r w:rsidRPr="00A57E75">
        <w:rPr>
          <w:rFonts w:cs="Calibri"/>
          <w:spacing w:val="-1"/>
          <w:sz w:val="22"/>
        </w:rPr>
        <w:t xml:space="preserve"> </w:t>
      </w:r>
      <w:r w:rsidRPr="00A57E75">
        <w:rPr>
          <w:sz w:val="22"/>
        </w:rPr>
        <w:t>ma</w:t>
      </w:r>
      <w:r w:rsidRPr="00A57E75">
        <w:rPr>
          <w:spacing w:val="-3"/>
          <w:sz w:val="22"/>
        </w:rPr>
        <w:t>k</w:t>
      </w:r>
      <w:r w:rsidRPr="00A57E75">
        <w:rPr>
          <w:sz w:val="22"/>
        </w:rPr>
        <w:t>es</w:t>
      </w:r>
      <w:r w:rsidRPr="00A57E75">
        <w:rPr>
          <w:spacing w:val="1"/>
          <w:sz w:val="22"/>
        </w:rPr>
        <w:t xml:space="preserve"> </w:t>
      </w:r>
      <w:r w:rsidRPr="00A57E75">
        <w:rPr>
          <w:spacing w:val="-1"/>
          <w:sz w:val="22"/>
        </w:rPr>
        <w:t>u</w:t>
      </w:r>
      <w:r w:rsidRPr="00A57E75">
        <w:rPr>
          <w:sz w:val="22"/>
        </w:rPr>
        <w:t>se</w:t>
      </w:r>
      <w:r w:rsidRPr="00A57E75">
        <w:rPr>
          <w:spacing w:val="-2"/>
          <w:sz w:val="22"/>
        </w:rPr>
        <w:t xml:space="preserve"> </w:t>
      </w:r>
      <w:r w:rsidRPr="00A57E75">
        <w:rPr>
          <w:spacing w:val="1"/>
          <w:sz w:val="22"/>
        </w:rPr>
        <w:t>o</w:t>
      </w:r>
      <w:r w:rsidRPr="00A57E75">
        <w:rPr>
          <w:sz w:val="22"/>
        </w:rPr>
        <w:t>f</w:t>
      </w:r>
      <w:r w:rsidRPr="00A57E75">
        <w:rPr>
          <w:spacing w:val="-2"/>
          <w:sz w:val="22"/>
        </w:rPr>
        <w:t xml:space="preserve"> </w:t>
      </w:r>
      <w:r w:rsidRPr="00A57E75">
        <w:rPr>
          <w:sz w:val="22"/>
        </w:rPr>
        <w:t>a</w:t>
      </w:r>
      <w:r w:rsidRPr="00A57E75">
        <w:rPr>
          <w:spacing w:val="-1"/>
          <w:sz w:val="22"/>
        </w:rPr>
        <w:t>n</w:t>
      </w:r>
      <w:r w:rsidRPr="00A57E75">
        <w:rPr>
          <w:sz w:val="22"/>
        </w:rPr>
        <w:t>y</w:t>
      </w:r>
      <w:r w:rsidRPr="00A57E75">
        <w:rPr>
          <w:spacing w:val="-2"/>
          <w:sz w:val="22"/>
        </w:rPr>
        <w:t xml:space="preserve"> </w:t>
      </w:r>
      <w:r w:rsidRPr="00A57E75">
        <w:rPr>
          <w:sz w:val="22"/>
        </w:rPr>
        <w:t>ex</w:t>
      </w:r>
      <w:r w:rsidRPr="00A57E75">
        <w:rPr>
          <w:spacing w:val="-1"/>
          <w:sz w:val="22"/>
        </w:rPr>
        <w:t>p</w:t>
      </w:r>
      <w:r w:rsidRPr="00A57E75">
        <w:rPr>
          <w:sz w:val="22"/>
        </w:rPr>
        <w:t>re</w:t>
      </w:r>
      <w:r w:rsidRPr="00A57E75">
        <w:rPr>
          <w:spacing w:val="-3"/>
          <w:sz w:val="22"/>
        </w:rPr>
        <w:t>s</w:t>
      </w:r>
      <w:r w:rsidRPr="00A57E75">
        <w:rPr>
          <w:sz w:val="22"/>
        </w:rPr>
        <w:t>si</w:t>
      </w:r>
      <w:r w:rsidRPr="00A57E75">
        <w:rPr>
          <w:spacing w:val="-2"/>
          <w:sz w:val="22"/>
        </w:rPr>
        <w:t>o</w:t>
      </w:r>
      <w:r w:rsidRPr="00A57E75">
        <w:rPr>
          <w:sz w:val="22"/>
        </w:rPr>
        <w:t>n</w:t>
      </w:r>
      <w:r w:rsidRPr="00A57E75">
        <w:rPr>
          <w:spacing w:val="-1"/>
          <w:sz w:val="22"/>
        </w:rPr>
        <w:t xml:space="preserve"> </w:t>
      </w:r>
      <w:r w:rsidRPr="00A57E75">
        <w:rPr>
          <w:spacing w:val="1"/>
          <w:sz w:val="22"/>
        </w:rPr>
        <w:t>o</w:t>
      </w:r>
      <w:r w:rsidRPr="00A57E75">
        <w:rPr>
          <w:sz w:val="22"/>
        </w:rPr>
        <w:t xml:space="preserve">r </w:t>
      </w:r>
      <w:r w:rsidRPr="00A57E75">
        <w:rPr>
          <w:spacing w:val="-3"/>
          <w:sz w:val="22"/>
        </w:rPr>
        <w:t>r</w:t>
      </w:r>
      <w:r w:rsidRPr="00A57E75">
        <w:rPr>
          <w:sz w:val="22"/>
        </w:rPr>
        <w:t>e</w:t>
      </w:r>
      <w:r w:rsidRPr="00A57E75">
        <w:rPr>
          <w:spacing w:val="1"/>
          <w:sz w:val="22"/>
        </w:rPr>
        <w:t>m</w:t>
      </w:r>
      <w:r w:rsidRPr="00A57E75">
        <w:rPr>
          <w:sz w:val="22"/>
        </w:rPr>
        <w:t>a</w:t>
      </w:r>
      <w:r w:rsidRPr="00A57E75">
        <w:rPr>
          <w:spacing w:val="-3"/>
          <w:sz w:val="22"/>
        </w:rPr>
        <w:t>r</w:t>
      </w:r>
      <w:r w:rsidRPr="00A57E75">
        <w:rPr>
          <w:sz w:val="22"/>
        </w:rPr>
        <w:t>k th</w:t>
      </w:r>
      <w:r w:rsidRPr="00A57E75">
        <w:rPr>
          <w:spacing w:val="-3"/>
          <w:sz w:val="22"/>
        </w:rPr>
        <w:t>a</w:t>
      </w:r>
      <w:r w:rsidRPr="00A57E75">
        <w:rPr>
          <w:sz w:val="22"/>
        </w:rPr>
        <w:t>t is d</w:t>
      </w:r>
      <w:r w:rsidRPr="00A57E75">
        <w:rPr>
          <w:spacing w:val="-1"/>
          <w:sz w:val="22"/>
        </w:rPr>
        <w:t>i</w:t>
      </w:r>
      <w:r w:rsidRPr="00A57E75">
        <w:rPr>
          <w:spacing w:val="-3"/>
          <w:sz w:val="22"/>
        </w:rPr>
        <w:t>s</w:t>
      </w:r>
      <w:r w:rsidRPr="00A57E75">
        <w:rPr>
          <w:spacing w:val="1"/>
          <w:sz w:val="22"/>
        </w:rPr>
        <w:t>o</w:t>
      </w:r>
      <w:r w:rsidRPr="00A57E75">
        <w:rPr>
          <w:sz w:val="22"/>
        </w:rPr>
        <w:t>r</w:t>
      </w:r>
      <w:r w:rsidRPr="00A57E75">
        <w:rPr>
          <w:spacing w:val="-1"/>
          <w:sz w:val="22"/>
        </w:rPr>
        <w:t>d</w:t>
      </w:r>
      <w:r w:rsidRPr="00A57E75">
        <w:rPr>
          <w:sz w:val="22"/>
        </w:rPr>
        <w:t>e</w:t>
      </w:r>
      <w:r w:rsidRPr="00A57E75">
        <w:rPr>
          <w:spacing w:val="-3"/>
          <w:sz w:val="22"/>
        </w:rPr>
        <w:t>r</w:t>
      </w:r>
      <w:r w:rsidRPr="00A57E75">
        <w:rPr>
          <w:sz w:val="22"/>
        </w:rPr>
        <w:t>ly</w:t>
      </w:r>
      <w:r w:rsidRPr="00A57E75">
        <w:rPr>
          <w:spacing w:val="1"/>
          <w:sz w:val="22"/>
        </w:rPr>
        <w:t xml:space="preserve"> o</w:t>
      </w:r>
      <w:r w:rsidRPr="00A57E75">
        <w:rPr>
          <w:sz w:val="22"/>
        </w:rPr>
        <w:t>r</w:t>
      </w:r>
      <w:r w:rsidRPr="00A57E75">
        <w:rPr>
          <w:spacing w:val="-3"/>
          <w:sz w:val="22"/>
        </w:rPr>
        <w:t xml:space="preserve"> </w:t>
      </w:r>
      <w:r w:rsidRPr="00A57E75">
        <w:rPr>
          <w:sz w:val="22"/>
        </w:rPr>
        <w:t>ca</w:t>
      </w:r>
      <w:r w:rsidRPr="00A57E75">
        <w:rPr>
          <w:spacing w:val="-1"/>
          <w:sz w:val="22"/>
        </w:rPr>
        <w:t>p</w:t>
      </w:r>
      <w:r w:rsidRPr="00A57E75">
        <w:rPr>
          <w:sz w:val="22"/>
        </w:rPr>
        <w:t>a</w:t>
      </w:r>
      <w:r w:rsidRPr="00A57E75">
        <w:rPr>
          <w:spacing w:val="-1"/>
          <w:sz w:val="22"/>
        </w:rPr>
        <w:t>b</w:t>
      </w:r>
      <w:r w:rsidRPr="00A57E75">
        <w:rPr>
          <w:sz w:val="22"/>
        </w:rPr>
        <w:t>le</w:t>
      </w:r>
      <w:r w:rsidRPr="00A57E75">
        <w:rPr>
          <w:spacing w:val="-2"/>
          <w:sz w:val="22"/>
        </w:rPr>
        <w:t xml:space="preserve"> </w:t>
      </w:r>
      <w:r w:rsidRPr="00A57E75">
        <w:rPr>
          <w:spacing w:val="1"/>
          <w:sz w:val="22"/>
        </w:rPr>
        <w:t>o</w:t>
      </w:r>
      <w:r w:rsidRPr="00A57E75">
        <w:rPr>
          <w:sz w:val="22"/>
        </w:rPr>
        <w:t xml:space="preserve">f </w:t>
      </w:r>
      <w:r w:rsidRPr="00A57E75">
        <w:rPr>
          <w:spacing w:val="-1"/>
          <w:sz w:val="22"/>
        </w:rPr>
        <w:t>b</w:t>
      </w:r>
      <w:r w:rsidRPr="00A57E75">
        <w:rPr>
          <w:sz w:val="22"/>
        </w:rPr>
        <w:t>ei</w:t>
      </w:r>
      <w:r w:rsidRPr="00A57E75">
        <w:rPr>
          <w:spacing w:val="-1"/>
          <w:sz w:val="22"/>
        </w:rPr>
        <w:t>n</w:t>
      </w:r>
      <w:r w:rsidRPr="00A57E75">
        <w:rPr>
          <w:sz w:val="22"/>
        </w:rPr>
        <w:t>g</w:t>
      </w:r>
      <w:r w:rsidRPr="00A57E75">
        <w:rPr>
          <w:spacing w:val="-1"/>
          <w:sz w:val="22"/>
        </w:rPr>
        <w:t xml:space="preserve"> </w:t>
      </w:r>
      <w:r w:rsidRPr="00A57E75">
        <w:rPr>
          <w:sz w:val="22"/>
        </w:rPr>
        <w:t>ap</w:t>
      </w:r>
      <w:r w:rsidRPr="00A57E75">
        <w:rPr>
          <w:spacing w:val="-2"/>
          <w:sz w:val="22"/>
        </w:rPr>
        <w:t>p</w:t>
      </w:r>
      <w:r w:rsidRPr="00A57E75">
        <w:rPr>
          <w:sz w:val="22"/>
        </w:rPr>
        <w:t>l</w:t>
      </w:r>
      <w:r w:rsidRPr="00A57E75">
        <w:rPr>
          <w:spacing w:val="-1"/>
          <w:sz w:val="22"/>
        </w:rPr>
        <w:t>i</w:t>
      </w:r>
      <w:r w:rsidRPr="00A57E75">
        <w:rPr>
          <w:sz w:val="22"/>
        </w:rPr>
        <w:t xml:space="preserve">ed </w:t>
      </w:r>
      <w:r w:rsidRPr="00A57E75">
        <w:rPr>
          <w:spacing w:val="1"/>
          <w:sz w:val="22"/>
        </w:rPr>
        <w:t>o</w:t>
      </w:r>
      <w:r w:rsidRPr="00A57E75">
        <w:rPr>
          <w:sz w:val="22"/>
        </w:rPr>
        <w:t>ffens</w:t>
      </w:r>
      <w:r w:rsidRPr="00A57E75">
        <w:rPr>
          <w:spacing w:val="-4"/>
          <w:sz w:val="22"/>
        </w:rPr>
        <w:t>i</w:t>
      </w:r>
      <w:r w:rsidRPr="00A57E75">
        <w:rPr>
          <w:sz w:val="22"/>
        </w:rPr>
        <w:t>ve</w:t>
      </w:r>
      <w:r w:rsidRPr="00A57E75">
        <w:rPr>
          <w:spacing w:val="-3"/>
          <w:sz w:val="22"/>
        </w:rPr>
        <w:t>l</w:t>
      </w:r>
      <w:r w:rsidRPr="00A57E75">
        <w:rPr>
          <w:sz w:val="22"/>
        </w:rPr>
        <w:t xml:space="preserve">y </w:t>
      </w:r>
      <w:r w:rsidRPr="00A57E75">
        <w:rPr>
          <w:spacing w:val="-2"/>
          <w:sz w:val="22"/>
        </w:rPr>
        <w:t>t</w:t>
      </w:r>
      <w:r w:rsidRPr="00A57E75">
        <w:rPr>
          <w:sz w:val="22"/>
        </w:rPr>
        <w:t>o</w:t>
      </w:r>
      <w:r w:rsidRPr="00A57E75">
        <w:rPr>
          <w:spacing w:val="1"/>
          <w:sz w:val="22"/>
        </w:rPr>
        <w:t xml:space="preserve"> </w:t>
      </w:r>
      <w:r w:rsidRPr="00A57E75">
        <w:rPr>
          <w:sz w:val="22"/>
        </w:rPr>
        <w:t>any</w:t>
      </w:r>
      <w:r w:rsidRPr="00A57E75">
        <w:rPr>
          <w:spacing w:val="-2"/>
          <w:sz w:val="22"/>
        </w:rPr>
        <w:t xml:space="preserve"> </w:t>
      </w:r>
      <w:r w:rsidRPr="00A57E75">
        <w:rPr>
          <w:spacing w:val="-1"/>
          <w:sz w:val="22"/>
        </w:rPr>
        <w:t>o</w:t>
      </w:r>
      <w:r w:rsidRPr="00A57E75">
        <w:rPr>
          <w:sz w:val="22"/>
        </w:rPr>
        <w:t>ther</w:t>
      </w:r>
      <w:r w:rsidRPr="00A57E75">
        <w:rPr>
          <w:spacing w:val="1"/>
          <w:sz w:val="22"/>
        </w:rPr>
        <w:t xml:space="preserve"> </w:t>
      </w:r>
      <w:r w:rsidRPr="00A57E75">
        <w:rPr>
          <w:rFonts w:cs="Calibri"/>
          <w:sz w:val="22"/>
        </w:rPr>
        <w:t>Co</w:t>
      </w:r>
      <w:r w:rsidRPr="00A57E75">
        <w:rPr>
          <w:rFonts w:cs="Calibri"/>
          <w:spacing w:val="-2"/>
          <w:sz w:val="22"/>
        </w:rPr>
        <w:t>u</w:t>
      </w:r>
      <w:r w:rsidRPr="00A57E75">
        <w:rPr>
          <w:rFonts w:cs="Calibri"/>
          <w:spacing w:val="-1"/>
          <w:sz w:val="22"/>
        </w:rPr>
        <w:t>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2"/>
          <w:sz w:val="22"/>
        </w:rPr>
        <w:t>,</w:t>
      </w:r>
      <w:r w:rsidRPr="00A57E75">
        <w:rPr>
          <w:sz w:val="22"/>
        </w:rPr>
        <w:t xml:space="preserve"> </w:t>
      </w:r>
      <w:r w:rsidRPr="00A57E75">
        <w:rPr>
          <w:rFonts w:cs="Calibri"/>
          <w:spacing w:val="-3"/>
          <w:sz w:val="22"/>
        </w:rPr>
        <w:t>o</w:t>
      </w:r>
      <w:r w:rsidRPr="00A57E75">
        <w:rPr>
          <w:rFonts w:cs="Calibri"/>
          <w:sz w:val="22"/>
        </w:rPr>
        <w:t>ff</w:t>
      </w:r>
      <w:r w:rsidRPr="00A57E75">
        <w:rPr>
          <w:rFonts w:cs="Calibri"/>
          <w:spacing w:val="-1"/>
          <w:sz w:val="22"/>
        </w:rPr>
        <w:t>i</w:t>
      </w:r>
      <w:r w:rsidRPr="00A57E75">
        <w:rPr>
          <w:rFonts w:cs="Calibri"/>
          <w:sz w:val="22"/>
        </w:rPr>
        <w:t>ce</w:t>
      </w:r>
      <w:r w:rsidRPr="00A57E75">
        <w:rPr>
          <w:rFonts w:cs="Calibri"/>
          <w:spacing w:val="1"/>
          <w:sz w:val="22"/>
        </w:rPr>
        <w:t>r or member of the public</w:t>
      </w:r>
      <w:r w:rsidRPr="00A57E75">
        <w:rPr>
          <w:sz w:val="22"/>
        </w:rPr>
        <w:t>, t</w:t>
      </w:r>
      <w:r w:rsidRPr="00A57E75">
        <w:rPr>
          <w:spacing w:val="-4"/>
          <w:sz w:val="22"/>
        </w:rPr>
        <w:t>h</w:t>
      </w:r>
      <w:r w:rsidRPr="00A57E75">
        <w:rPr>
          <w:sz w:val="22"/>
        </w:rPr>
        <w:t>e</w:t>
      </w:r>
      <w:r w:rsidRPr="00A57E75">
        <w:rPr>
          <w:spacing w:val="-2"/>
          <w:sz w:val="22"/>
        </w:rPr>
        <w:t xml:space="preserve"> </w:t>
      </w:r>
      <w:r w:rsidRPr="00A57E75">
        <w:rPr>
          <w:rFonts w:cs="Calibri"/>
          <w:sz w:val="22"/>
        </w:rPr>
        <w:t>Co</w:t>
      </w:r>
      <w:r w:rsidRPr="00A57E75">
        <w:rPr>
          <w:rFonts w:cs="Calibri"/>
          <w:spacing w:val="-2"/>
          <w:sz w:val="22"/>
        </w:rPr>
        <w:t>u</w:t>
      </w:r>
      <w:r w:rsidRPr="00A57E75">
        <w:rPr>
          <w:rFonts w:cs="Calibri"/>
          <w:spacing w:val="-1"/>
          <w:sz w:val="22"/>
        </w:rPr>
        <w:t>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1"/>
          <w:sz w:val="22"/>
        </w:rPr>
        <w:t xml:space="preserve"> </w:t>
      </w:r>
      <w:r w:rsidRPr="00A57E75">
        <w:rPr>
          <w:spacing w:val="-2"/>
          <w:sz w:val="22"/>
        </w:rPr>
        <w:t>m</w:t>
      </w:r>
      <w:r w:rsidRPr="00A57E75">
        <w:rPr>
          <w:sz w:val="22"/>
        </w:rPr>
        <w:t>ay</w:t>
      </w:r>
      <w:r w:rsidRPr="00A57E75">
        <w:rPr>
          <w:spacing w:val="2"/>
          <w:sz w:val="22"/>
        </w:rPr>
        <w:t xml:space="preserve"> </w:t>
      </w:r>
      <w:r w:rsidRPr="00A57E75">
        <w:rPr>
          <w:spacing w:val="-4"/>
          <w:sz w:val="22"/>
        </w:rPr>
        <w:t>b</w:t>
      </w:r>
      <w:r w:rsidRPr="00A57E75">
        <w:rPr>
          <w:sz w:val="22"/>
        </w:rPr>
        <w:t>e req</w:t>
      </w:r>
      <w:r w:rsidRPr="00A57E75">
        <w:rPr>
          <w:spacing w:val="-2"/>
          <w:sz w:val="22"/>
        </w:rPr>
        <w:t>u</w:t>
      </w:r>
      <w:r w:rsidRPr="00A57E75">
        <w:rPr>
          <w:sz w:val="22"/>
        </w:rPr>
        <w:t xml:space="preserve">ired </w:t>
      </w:r>
      <w:r w:rsidRPr="00A57E75">
        <w:rPr>
          <w:spacing w:val="-1"/>
          <w:sz w:val="22"/>
        </w:rPr>
        <w:t>b</w:t>
      </w:r>
      <w:r w:rsidRPr="00A57E75">
        <w:rPr>
          <w:sz w:val="22"/>
        </w:rPr>
        <w:t>y t</w:t>
      </w:r>
      <w:r w:rsidRPr="00A57E75">
        <w:rPr>
          <w:spacing w:val="-1"/>
          <w:sz w:val="22"/>
        </w:rPr>
        <w:t>h</w:t>
      </w:r>
      <w:r w:rsidRPr="00A57E75">
        <w:rPr>
          <w:sz w:val="22"/>
        </w:rPr>
        <w:t>e</w:t>
      </w:r>
      <w:r w:rsidRPr="00A57E75">
        <w:rPr>
          <w:spacing w:val="-1"/>
          <w:sz w:val="22"/>
        </w:rPr>
        <w:t xml:space="preserve"> </w:t>
      </w:r>
      <w:r w:rsidRPr="00A57E75">
        <w:rPr>
          <w:rFonts w:cs="Calibri"/>
          <w:i/>
          <w:sz w:val="22"/>
        </w:rPr>
        <w:t>C</w:t>
      </w:r>
      <w:r w:rsidRPr="00A57E75">
        <w:rPr>
          <w:rFonts w:cs="Calibri"/>
          <w:i/>
          <w:spacing w:val="-1"/>
          <w:sz w:val="22"/>
        </w:rPr>
        <w:t>ha</w:t>
      </w:r>
      <w:r w:rsidRPr="00A57E75">
        <w:rPr>
          <w:rFonts w:cs="Calibri"/>
          <w:i/>
          <w:sz w:val="22"/>
        </w:rPr>
        <w:t>ir</w:t>
      </w:r>
      <w:r w:rsidRPr="00A57E75">
        <w:rPr>
          <w:rFonts w:cs="Calibri"/>
          <w:spacing w:val="1"/>
          <w:sz w:val="22"/>
        </w:rPr>
        <w:t xml:space="preserve"> </w:t>
      </w:r>
      <w:r w:rsidRPr="00A57E75">
        <w:rPr>
          <w:spacing w:val="-2"/>
          <w:sz w:val="22"/>
        </w:rPr>
        <w:t>t</w:t>
      </w:r>
      <w:r w:rsidRPr="00A57E75">
        <w:rPr>
          <w:sz w:val="22"/>
        </w:rPr>
        <w:t>o</w:t>
      </w:r>
      <w:r w:rsidRPr="00A57E75">
        <w:rPr>
          <w:spacing w:val="-1"/>
          <w:sz w:val="22"/>
        </w:rPr>
        <w:t xml:space="preserve"> </w:t>
      </w:r>
      <w:r w:rsidRPr="00A57E75">
        <w:rPr>
          <w:sz w:val="22"/>
        </w:rPr>
        <w:t>with</w:t>
      </w:r>
      <w:r w:rsidRPr="00A57E75">
        <w:rPr>
          <w:spacing w:val="-1"/>
          <w:sz w:val="22"/>
        </w:rPr>
        <w:t>d</w:t>
      </w:r>
      <w:r w:rsidRPr="00A57E75">
        <w:rPr>
          <w:sz w:val="22"/>
        </w:rPr>
        <w:t>raw</w:t>
      </w:r>
      <w:r w:rsidRPr="00A57E75">
        <w:rPr>
          <w:spacing w:val="-2"/>
          <w:sz w:val="22"/>
        </w:rPr>
        <w:t xml:space="preserve"> t</w:t>
      </w:r>
      <w:r w:rsidRPr="00A57E75">
        <w:rPr>
          <w:spacing w:val="-1"/>
          <w:sz w:val="22"/>
        </w:rPr>
        <w:t>h</w:t>
      </w:r>
      <w:r w:rsidRPr="00A57E75">
        <w:rPr>
          <w:sz w:val="22"/>
        </w:rPr>
        <w:t>e ex</w:t>
      </w:r>
      <w:r w:rsidRPr="00A57E75">
        <w:rPr>
          <w:spacing w:val="-1"/>
          <w:sz w:val="22"/>
        </w:rPr>
        <w:t>p</w:t>
      </w:r>
      <w:r w:rsidRPr="00A57E75">
        <w:rPr>
          <w:sz w:val="22"/>
        </w:rPr>
        <w:t>r</w:t>
      </w:r>
      <w:r w:rsidRPr="00A57E75">
        <w:rPr>
          <w:spacing w:val="-3"/>
          <w:sz w:val="22"/>
        </w:rPr>
        <w:t>e</w:t>
      </w:r>
      <w:r w:rsidRPr="00A57E75">
        <w:rPr>
          <w:sz w:val="22"/>
        </w:rPr>
        <w:t>ssion</w:t>
      </w:r>
      <w:r w:rsidRPr="00A57E75">
        <w:rPr>
          <w:spacing w:val="-3"/>
          <w:sz w:val="22"/>
        </w:rPr>
        <w:t xml:space="preserve"> </w:t>
      </w:r>
      <w:r w:rsidRPr="00A57E75">
        <w:rPr>
          <w:spacing w:val="1"/>
          <w:sz w:val="22"/>
        </w:rPr>
        <w:t>o</w:t>
      </w:r>
      <w:r w:rsidRPr="00A57E75">
        <w:rPr>
          <w:sz w:val="22"/>
        </w:rPr>
        <w:t xml:space="preserve">r </w:t>
      </w:r>
      <w:r w:rsidRPr="00A57E75">
        <w:rPr>
          <w:spacing w:val="-3"/>
          <w:sz w:val="22"/>
        </w:rPr>
        <w:t>r</w:t>
      </w:r>
      <w:r w:rsidRPr="00A57E75">
        <w:rPr>
          <w:spacing w:val="-2"/>
          <w:sz w:val="22"/>
        </w:rPr>
        <w:t>e</w:t>
      </w:r>
      <w:r w:rsidRPr="00A57E75">
        <w:rPr>
          <w:sz w:val="22"/>
        </w:rPr>
        <w:t>mark a</w:t>
      </w:r>
      <w:r w:rsidRPr="00A57E75">
        <w:rPr>
          <w:spacing w:val="-3"/>
          <w:sz w:val="22"/>
        </w:rPr>
        <w:t>n</w:t>
      </w:r>
      <w:r w:rsidRPr="00A57E75">
        <w:rPr>
          <w:sz w:val="22"/>
        </w:rPr>
        <w:t>d</w:t>
      </w:r>
      <w:r w:rsidRPr="00A57E75">
        <w:rPr>
          <w:spacing w:val="-1"/>
          <w:sz w:val="22"/>
        </w:rPr>
        <w:t xml:space="preserve"> </w:t>
      </w:r>
      <w:r w:rsidRPr="00A57E75">
        <w:rPr>
          <w:sz w:val="22"/>
        </w:rPr>
        <w:t>to</w:t>
      </w:r>
      <w:r w:rsidRPr="00A57E75">
        <w:rPr>
          <w:spacing w:val="2"/>
          <w:sz w:val="22"/>
        </w:rPr>
        <w:t xml:space="preserve"> </w:t>
      </w:r>
      <w:r w:rsidRPr="00A57E75">
        <w:rPr>
          <w:sz w:val="22"/>
        </w:rPr>
        <w:t>m</w:t>
      </w:r>
      <w:r w:rsidRPr="00A57E75">
        <w:rPr>
          <w:spacing w:val="-3"/>
          <w:sz w:val="22"/>
        </w:rPr>
        <w:t>a</w:t>
      </w:r>
      <w:r w:rsidRPr="00A57E75">
        <w:rPr>
          <w:sz w:val="22"/>
        </w:rPr>
        <w:t>ke</w:t>
      </w:r>
      <w:r w:rsidRPr="00A57E75">
        <w:rPr>
          <w:spacing w:val="1"/>
          <w:sz w:val="22"/>
        </w:rPr>
        <w:t xml:space="preserve"> </w:t>
      </w:r>
      <w:r w:rsidRPr="00A57E75">
        <w:rPr>
          <w:sz w:val="22"/>
        </w:rPr>
        <w:t>a</w:t>
      </w:r>
      <w:r w:rsidRPr="00A57E75">
        <w:rPr>
          <w:spacing w:val="-2"/>
          <w:sz w:val="22"/>
        </w:rPr>
        <w:t xml:space="preserve"> </w:t>
      </w:r>
      <w:r w:rsidRPr="00A57E75">
        <w:rPr>
          <w:sz w:val="22"/>
        </w:rPr>
        <w:t>satisf</w:t>
      </w:r>
      <w:r w:rsidRPr="00A57E75">
        <w:rPr>
          <w:spacing w:val="-4"/>
          <w:sz w:val="22"/>
        </w:rPr>
        <w:t>a</w:t>
      </w:r>
      <w:r w:rsidRPr="00A57E75">
        <w:rPr>
          <w:sz w:val="22"/>
        </w:rPr>
        <w:t>cto</w:t>
      </w:r>
      <w:r w:rsidRPr="00A57E75">
        <w:rPr>
          <w:spacing w:val="-1"/>
          <w:sz w:val="22"/>
        </w:rPr>
        <w:t>r</w:t>
      </w:r>
      <w:r w:rsidRPr="00A57E75">
        <w:rPr>
          <w:sz w:val="22"/>
        </w:rPr>
        <w:t>y a</w:t>
      </w:r>
      <w:r w:rsidRPr="00A57E75">
        <w:rPr>
          <w:spacing w:val="-3"/>
          <w:sz w:val="22"/>
        </w:rPr>
        <w:t>p</w:t>
      </w:r>
      <w:r w:rsidRPr="00A57E75">
        <w:rPr>
          <w:spacing w:val="1"/>
          <w:sz w:val="22"/>
        </w:rPr>
        <w:t>o</w:t>
      </w:r>
      <w:r w:rsidRPr="00A57E75">
        <w:rPr>
          <w:sz w:val="22"/>
        </w:rPr>
        <w:t>lo</w:t>
      </w:r>
      <w:r w:rsidRPr="00A57E75">
        <w:rPr>
          <w:spacing w:val="-4"/>
          <w:sz w:val="22"/>
        </w:rPr>
        <w:t>g</w:t>
      </w:r>
      <w:r w:rsidRPr="00A57E75">
        <w:rPr>
          <w:sz w:val="22"/>
        </w:rPr>
        <w:t xml:space="preserve">y </w:t>
      </w:r>
      <w:r w:rsidRPr="00A57E75">
        <w:rPr>
          <w:spacing w:val="-2"/>
          <w:sz w:val="22"/>
        </w:rPr>
        <w:t>t</w:t>
      </w:r>
      <w:r w:rsidRPr="00A57E75">
        <w:rPr>
          <w:sz w:val="22"/>
        </w:rPr>
        <w:t>o</w:t>
      </w:r>
      <w:r w:rsidRPr="00A57E75">
        <w:rPr>
          <w:spacing w:val="1"/>
          <w:sz w:val="22"/>
        </w:rPr>
        <w:t xml:space="preserve"> </w:t>
      </w:r>
      <w:r w:rsidRPr="00A57E75">
        <w:rPr>
          <w:sz w:val="22"/>
        </w:rPr>
        <w:t>t</w:t>
      </w:r>
      <w:r w:rsidRPr="00A57E75">
        <w:rPr>
          <w:spacing w:val="-4"/>
          <w:sz w:val="22"/>
        </w:rPr>
        <w:t>h</w:t>
      </w:r>
      <w:r w:rsidRPr="00A57E75">
        <w:rPr>
          <w:sz w:val="22"/>
        </w:rPr>
        <w:t xml:space="preserve">e </w:t>
      </w:r>
      <w:r w:rsidRPr="00A57E75">
        <w:rPr>
          <w:rFonts w:cs="Calibri"/>
          <w:sz w:val="22"/>
        </w:rPr>
        <w:t>meetin</w:t>
      </w:r>
      <w:r w:rsidRPr="00A57E75">
        <w:rPr>
          <w:rFonts w:cs="Calibri"/>
          <w:spacing w:val="-2"/>
          <w:sz w:val="22"/>
        </w:rPr>
        <w:t>g</w:t>
      </w:r>
      <w:r w:rsidRPr="00A57E75">
        <w:rPr>
          <w:sz w:val="22"/>
        </w:rPr>
        <w:t>.</w:t>
      </w:r>
    </w:p>
    <w:p w14:paraId="332EE42A" w14:textId="77777777" w:rsidR="000D4078" w:rsidRPr="00A57E75" w:rsidRDefault="000D4078" w:rsidP="000D4078">
      <w:pPr>
        <w:pStyle w:val="Heading3"/>
        <w:rPr>
          <w:sz w:val="22"/>
        </w:rPr>
      </w:pPr>
      <w:r w:rsidRPr="00A57E75">
        <w:rPr>
          <w:sz w:val="22"/>
        </w:rPr>
        <w:t xml:space="preserve">The </w:t>
      </w:r>
      <w:r w:rsidRPr="00A57E75">
        <w:rPr>
          <w:rFonts w:cs="Calibri"/>
          <w:i/>
          <w:sz w:val="22"/>
        </w:rPr>
        <w:t>C</w:t>
      </w:r>
      <w:r w:rsidRPr="00A57E75">
        <w:rPr>
          <w:rFonts w:cs="Calibri"/>
          <w:i/>
          <w:spacing w:val="-1"/>
          <w:sz w:val="22"/>
        </w:rPr>
        <w:t>ha</w:t>
      </w:r>
      <w:r w:rsidRPr="00A57E75">
        <w:rPr>
          <w:rFonts w:cs="Calibri"/>
          <w:i/>
          <w:sz w:val="22"/>
        </w:rPr>
        <w:t>ir</w:t>
      </w:r>
      <w:r w:rsidRPr="00A57E75">
        <w:rPr>
          <w:rFonts w:cs="Calibri"/>
          <w:spacing w:val="-1"/>
          <w:sz w:val="22"/>
        </w:rPr>
        <w:t xml:space="preserve"> </w:t>
      </w:r>
      <w:r w:rsidRPr="00A57E75">
        <w:rPr>
          <w:sz w:val="22"/>
        </w:rPr>
        <w:t>m</w:t>
      </w:r>
      <w:r w:rsidRPr="00A57E75">
        <w:rPr>
          <w:spacing w:val="-3"/>
          <w:sz w:val="22"/>
        </w:rPr>
        <w:t>a</w:t>
      </w:r>
      <w:r w:rsidRPr="00A57E75">
        <w:rPr>
          <w:sz w:val="22"/>
        </w:rPr>
        <w:t xml:space="preserve">y </w:t>
      </w:r>
      <w:r w:rsidRPr="00A57E75">
        <w:rPr>
          <w:spacing w:val="-3"/>
          <w:sz w:val="22"/>
        </w:rPr>
        <w:t>r</w:t>
      </w:r>
      <w:r w:rsidRPr="00A57E75">
        <w:rPr>
          <w:sz w:val="22"/>
        </w:rPr>
        <w:t>eq</w:t>
      </w:r>
      <w:r w:rsidRPr="00A57E75">
        <w:rPr>
          <w:spacing w:val="-2"/>
          <w:sz w:val="22"/>
        </w:rPr>
        <w:t>u</w:t>
      </w:r>
      <w:r w:rsidRPr="00A57E75">
        <w:rPr>
          <w:sz w:val="22"/>
        </w:rPr>
        <w:t>ire a</w:t>
      </w:r>
      <w:r w:rsidRPr="00A57E75">
        <w:rPr>
          <w:spacing w:val="2"/>
          <w:sz w:val="22"/>
        </w:rPr>
        <w:t xml:space="preserve"> </w:t>
      </w:r>
      <w:r w:rsidRPr="00A57E75">
        <w:rPr>
          <w:rFonts w:cs="Calibri"/>
          <w:sz w:val="22"/>
        </w:rPr>
        <w:t>C</w:t>
      </w:r>
      <w:r w:rsidRPr="00A57E75">
        <w:rPr>
          <w:rFonts w:cs="Calibri"/>
          <w:spacing w:val="-3"/>
          <w:sz w:val="22"/>
        </w:rPr>
        <w:t>o</w:t>
      </w:r>
      <w:r w:rsidRPr="00A57E75">
        <w:rPr>
          <w:rFonts w:cs="Calibri"/>
          <w:spacing w:val="-1"/>
          <w:sz w:val="22"/>
        </w:rPr>
        <w:t>un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1"/>
          <w:sz w:val="22"/>
        </w:rPr>
        <w:t xml:space="preserve"> </w:t>
      </w:r>
      <w:r w:rsidRPr="00A57E75">
        <w:rPr>
          <w:sz w:val="22"/>
        </w:rPr>
        <w:t>to</w:t>
      </w:r>
      <w:r w:rsidRPr="00A57E75">
        <w:rPr>
          <w:spacing w:val="-1"/>
          <w:sz w:val="22"/>
        </w:rPr>
        <w:t xml:space="preserve"> </w:t>
      </w:r>
      <w:r w:rsidRPr="00A57E75">
        <w:rPr>
          <w:sz w:val="22"/>
        </w:rPr>
        <w:t>wit</w:t>
      </w:r>
      <w:r w:rsidRPr="00A57E75">
        <w:rPr>
          <w:spacing w:val="-1"/>
          <w:sz w:val="22"/>
        </w:rPr>
        <w:t>hd</w:t>
      </w:r>
      <w:r w:rsidRPr="00A57E75">
        <w:rPr>
          <w:sz w:val="22"/>
        </w:rPr>
        <w:t>raw</w:t>
      </w:r>
      <w:r w:rsidRPr="00A57E75">
        <w:rPr>
          <w:spacing w:val="-2"/>
          <w:sz w:val="22"/>
        </w:rPr>
        <w:t xml:space="preserve"> </w:t>
      </w:r>
      <w:r w:rsidRPr="00A57E75">
        <w:rPr>
          <w:sz w:val="22"/>
        </w:rPr>
        <w:t>any</w:t>
      </w:r>
      <w:r w:rsidRPr="00A57E75">
        <w:rPr>
          <w:spacing w:val="-2"/>
          <w:sz w:val="22"/>
        </w:rPr>
        <w:t xml:space="preserve"> </w:t>
      </w:r>
      <w:r w:rsidRPr="00A57E75">
        <w:rPr>
          <w:sz w:val="22"/>
        </w:rPr>
        <w:t>r</w:t>
      </w:r>
      <w:r w:rsidRPr="00A57E75">
        <w:rPr>
          <w:spacing w:val="-3"/>
          <w:sz w:val="22"/>
        </w:rPr>
        <w:t>e</w:t>
      </w:r>
      <w:r w:rsidRPr="00A57E75">
        <w:rPr>
          <w:sz w:val="22"/>
        </w:rPr>
        <w:t>mark</w:t>
      </w:r>
      <w:r w:rsidRPr="00A57E75">
        <w:rPr>
          <w:spacing w:val="-2"/>
          <w:sz w:val="22"/>
        </w:rPr>
        <w:t xml:space="preserve"> </w:t>
      </w:r>
      <w:r w:rsidRPr="00A57E75">
        <w:rPr>
          <w:sz w:val="22"/>
        </w:rPr>
        <w:t>that is</w:t>
      </w:r>
      <w:r w:rsidRPr="00A57E75">
        <w:rPr>
          <w:spacing w:val="-2"/>
          <w:sz w:val="22"/>
        </w:rPr>
        <w:t xml:space="preserve"> </w:t>
      </w:r>
      <w:r w:rsidRPr="00A57E75">
        <w:rPr>
          <w:sz w:val="22"/>
        </w:rPr>
        <w:t>def</w:t>
      </w:r>
      <w:r w:rsidRPr="00A57E75">
        <w:rPr>
          <w:spacing w:val="-3"/>
          <w:sz w:val="22"/>
        </w:rPr>
        <w:t>a</w:t>
      </w:r>
      <w:r w:rsidRPr="00A57E75">
        <w:rPr>
          <w:sz w:val="22"/>
        </w:rPr>
        <w:t>ma</w:t>
      </w:r>
      <w:r w:rsidRPr="00A57E75">
        <w:rPr>
          <w:spacing w:val="-3"/>
          <w:sz w:val="22"/>
        </w:rPr>
        <w:t>t</w:t>
      </w:r>
      <w:r w:rsidRPr="00A57E75">
        <w:rPr>
          <w:spacing w:val="1"/>
          <w:sz w:val="22"/>
        </w:rPr>
        <w:t>o</w:t>
      </w:r>
      <w:r w:rsidRPr="00A57E75">
        <w:rPr>
          <w:sz w:val="22"/>
        </w:rPr>
        <w:t>ry,</w:t>
      </w:r>
      <w:r w:rsidRPr="00A57E75">
        <w:rPr>
          <w:spacing w:val="-2"/>
          <w:sz w:val="22"/>
        </w:rPr>
        <w:t xml:space="preserve"> </w:t>
      </w:r>
      <w:r w:rsidRPr="00A57E75">
        <w:rPr>
          <w:sz w:val="22"/>
        </w:rPr>
        <w:t>i</w:t>
      </w:r>
      <w:r w:rsidRPr="00A57E75">
        <w:rPr>
          <w:spacing w:val="-4"/>
          <w:sz w:val="22"/>
        </w:rPr>
        <w:t>n</w:t>
      </w:r>
      <w:r w:rsidRPr="00A57E75">
        <w:rPr>
          <w:spacing w:val="-1"/>
          <w:sz w:val="22"/>
        </w:rPr>
        <w:t>d</w:t>
      </w:r>
      <w:r w:rsidRPr="00A57E75">
        <w:rPr>
          <w:sz w:val="22"/>
        </w:rPr>
        <w:t>ec</w:t>
      </w:r>
      <w:r w:rsidRPr="00A57E75">
        <w:rPr>
          <w:spacing w:val="1"/>
          <w:sz w:val="22"/>
        </w:rPr>
        <w:t>e</w:t>
      </w:r>
      <w:r w:rsidRPr="00A57E75">
        <w:rPr>
          <w:spacing w:val="-1"/>
          <w:sz w:val="22"/>
        </w:rPr>
        <w:t>n</w:t>
      </w:r>
      <w:r w:rsidRPr="00A57E75">
        <w:rPr>
          <w:sz w:val="22"/>
        </w:rPr>
        <w:t>t, a</w:t>
      </w:r>
      <w:r w:rsidRPr="00A57E75">
        <w:rPr>
          <w:spacing w:val="-1"/>
          <w:sz w:val="22"/>
        </w:rPr>
        <w:t>bu</w:t>
      </w:r>
      <w:r w:rsidRPr="00A57E75">
        <w:rPr>
          <w:sz w:val="22"/>
        </w:rPr>
        <w:t>s</w:t>
      </w:r>
      <w:r w:rsidRPr="00A57E75">
        <w:rPr>
          <w:spacing w:val="-3"/>
          <w:sz w:val="22"/>
        </w:rPr>
        <w:t>i</w:t>
      </w:r>
      <w:r w:rsidRPr="00A57E75">
        <w:rPr>
          <w:sz w:val="22"/>
        </w:rPr>
        <w:t>ve</w:t>
      </w:r>
      <w:r w:rsidRPr="00A57E75">
        <w:rPr>
          <w:spacing w:val="-2"/>
          <w:sz w:val="22"/>
        </w:rPr>
        <w:t xml:space="preserve"> </w:t>
      </w:r>
      <w:r w:rsidRPr="00A57E75">
        <w:rPr>
          <w:spacing w:val="1"/>
          <w:sz w:val="22"/>
        </w:rPr>
        <w:t>o</w:t>
      </w:r>
      <w:r w:rsidRPr="00A57E75">
        <w:rPr>
          <w:sz w:val="22"/>
        </w:rPr>
        <w:t xml:space="preserve">r </w:t>
      </w:r>
      <w:r w:rsidRPr="00A57E75">
        <w:rPr>
          <w:spacing w:val="1"/>
          <w:sz w:val="22"/>
        </w:rPr>
        <w:t>o</w:t>
      </w:r>
      <w:r w:rsidRPr="00A57E75">
        <w:rPr>
          <w:sz w:val="22"/>
        </w:rPr>
        <w:t>ffens</w:t>
      </w:r>
      <w:r w:rsidRPr="00A57E75">
        <w:rPr>
          <w:spacing w:val="-4"/>
          <w:sz w:val="22"/>
        </w:rPr>
        <w:t>i</w:t>
      </w:r>
      <w:r w:rsidRPr="00A57E75">
        <w:rPr>
          <w:sz w:val="22"/>
        </w:rPr>
        <w:t>ve in</w:t>
      </w:r>
      <w:r w:rsidRPr="00A57E75">
        <w:rPr>
          <w:spacing w:val="-1"/>
          <w:sz w:val="22"/>
        </w:rPr>
        <w:t xml:space="preserve"> </w:t>
      </w:r>
      <w:r w:rsidRPr="00A57E75">
        <w:rPr>
          <w:sz w:val="22"/>
        </w:rPr>
        <w:t>la</w:t>
      </w:r>
      <w:r w:rsidRPr="00A57E75">
        <w:rPr>
          <w:spacing w:val="-1"/>
          <w:sz w:val="22"/>
        </w:rPr>
        <w:t>ngu</w:t>
      </w:r>
      <w:r w:rsidRPr="00A57E75">
        <w:rPr>
          <w:sz w:val="22"/>
        </w:rPr>
        <w:t>a</w:t>
      </w:r>
      <w:r w:rsidRPr="00A57E75">
        <w:rPr>
          <w:spacing w:val="-1"/>
          <w:sz w:val="22"/>
        </w:rPr>
        <w:t>g</w:t>
      </w:r>
      <w:r w:rsidRPr="00A57E75">
        <w:rPr>
          <w:sz w:val="22"/>
        </w:rPr>
        <w:t>e</w:t>
      </w:r>
      <w:r w:rsidRPr="00A57E75">
        <w:rPr>
          <w:spacing w:val="-2"/>
          <w:sz w:val="22"/>
        </w:rPr>
        <w:t xml:space="preserve"> </w:t>
      </w:r>
      <w:r w:rsidRPr="00A57E75">
        <w:rPr>
          <w:spacing w:val="1"/>
          <w:sz w:val="22"/>
        </w:rPr>
        <w:t>o</w:t>
      </w:r>
      <w:r w:rsidRPr="00A57E75">
        <w:rPr>
          <w:sz w:val="22"/>
        </w:rPr>
        <w:t>r</w:t>
      </w:r>
      <w:r w:rsidRPr="00A57E75">
        <w:rPr>
          <w:spacing w:val="-2"/>
          <w:sz w:val="22"/>
        </w:rPr>
        <w:t xml:space="preserve"> </w:t>
      </w:r>
      <w:r w:rsidRPr="00A57E75">
        <w:rPr>
          <w:sz w:val="22"/>
        </w:rPr>
        <w:t>su</w:t>
      </w:r>
      <w:r w:rsidRPr="00A57E75">
        <w:rPr>
          <w:spacing w:val="-2"/>
          <w:sz w:val="22"/>
        </w:rPr>
        <w:t>b</w:t>
      </w:r>
      <w:r w:rsidRPr="00A57E75">
        <w:rPr>
          <w:sz w:val="22"/>
        </w:rPr>
        <w:t>stance.</w:t>
      </w:r>
    </w:p>
    <w:p w14:paraId="28F3EC23" w14:textId="77777777" w:rsidR="000D4078" w:rsidRPr="00A57E75" w:rsidRDefault="000D4078" w:rsidP="000D4078">
      <w:pPr>
        <w:pStyle w:val="Heading3"/>
        <w:rPr>
          <w:sz w:val="22"/>
        </w:rPr>
      </w:pPr>
      <w:r w:rsidRPr="00A57E75">
        <w:rPr>
          <w:sz w:val="22"/>
        </w:rPr>
        <w:t xml:space="preserve">A </w:t>
      </w:r>
      <w:r w:rsidRPr="00A57E75">
        <w:rPr>
          <w:rFonts w:cs="Calibri"/>
          <w:sz w:val="22"/>
        </w:rPr>
        <w:t>Co</w:t>
      </w:r>
      <w:r w:rsidRPr="00A57E75">
        <w:rPr>
          <w:rFonts w:cs="Calibri"/>
          <w:spacing w:val="-2"/>
          <w:sz w:val="22"/>
        </w:rPr>
        <w:t>u</w:t>
      </w:r>
      <w:r w:rsidRPr="00A57E75">
        <w:rPr>
          <w:rFonts w:cs="Calibri"/>
          <w:spacing w:val="-1"/>
          <w:sz w:val="22"/>
        </w:rPr>
        <w:t>n</w:t>
      </w:r>
      <w:r w:rsidRPr="00A57E75">
        <w:rPr>
          <w:rFonts w:cs="Calibri"/>
          <w:sz w:val="22"/>
        </w:rPr>
        <w:t>c</w:t>
      </w:r>
      <w:r w:rsidRPr="00A57E75">
        <w:rPr>
          <w:rFonts w:cs="Calibri"/>
          <w:spacing w:val="-1"/>
          <w:sz w:val="22"/>
        </w:rPr>
        <w:t>i</w:t>
      </w:r>
      <w:r w:rsidRPr="00A57E75">
        <w:rPr>
          <w:rFonts w:cs="Calibri"/>
          <w:sz w:val="22"/>
        </w:rPr>
        <w:t>l</w:t>
      </w:r>
      <w:r w:rsidRPr="00A57E75">
        <w:rPr>
          <w:rFonts w:cs="Calibri"/>
          <w:spacing w:val="-1"/>
          <w:sz w:val="22"/>
        </w:rPr>
        <w:t>l</w:t>
      </w:r>
      <w:r w:rsidRPr="00A57E75">
        <w:rPr>
          <w:rFonts w:cs="Calibri"/>
          <w:sz w:val="22"/>
        </w:rPr>
        <w:t>or</w:t>
      </w:r>
      <w:r w:rsidRPr="00A57E75">
        <w:rPr>
          <w:rFonts w:cs="Calibri"/>
          <w:spacing w:val="1"/>
          <w:sz w:val="22"/>
        </w:rPr>
        <w:t xml:space="preserve"> </w:t>
      </w:r>
      <w:r w:rsidRPr="00A57E75">
        <w:rPr>
          <w:sz w:val="22"/>
        </w:rPr>
        <w:t>req</w:t>
      </w:r>
      <w:r w:rsidRPr="00A57E75">
        <w:rPr>
          <w:spacing w:val="-2"/>
          <w:sz w:val="22"/>
        </w:rPr>
        <w:t>u</w:t>
      </w:r>
      <w:r w:rsidRPr="00A57E75">
        <w:rPr>
          <w:sz w:val="22"/>
        </w:rPr>
        <w:t>ired</w:t>
      </w:r>
      <w:r w:rsidRPr="00A57E75">
        <w:rPr>
          <w:spacing w:val="-1"/>
          <w:sz w:val="22"/>
        </w:rPr>
        <w:t xml:space="preserve"> </w:t>
      </w:r>
      <w:r w:rsidRPr="00A57E75">
        <w:rPr>
          <w:spacing w:val="-2"/>
          <w:sz w:val="22"/>
        </w:rPr>
        <w:t>t</w:t>
      </w:r>
      <w:r w:rsidRPr="00A57E75">
        <w:rPr>
          <w:sz w:val="22"/>
        </w:rPr>
        <w:t>o</w:t>
      </w:r>
      <w:r w:rsidRPr="00A57E75">
        <w:rPr>
          <w:spacing w:val="-1"/>
          <w:sz w:val="22"/>
        </w:rPr>
        <w:t xml:space="preserve"> </w:t>
      </w:r>
      <w:r w:rsidRPr="00A57E75">
        <w:rPr>
          <w:sz w:val="22"/>
        </w:rPr>
        <w:t>wi</w:t>
      </w:r>
      <w:r w:rsidRPr="00A57E75">
        <w:rPr>
          <w:spacing w:val="-2"/>
          <w:sz w:val="22"/>
        </w:rPr>
        <w:t>t</w:t>
      </w:r>
      <w:r w:rsidRPr="00A57E75">
        <w:rPr>
          <w:spacing w:val="-1"/>
          <w:sz w:val="22"/>
        </w:rPr>
        <w:t>hd</w:t>
      </w:r>
      <w:r w:rsidRPr="00A57E75">
        <w:rPr>
          <w:sz w:val="22"/>
        </w:rPr>
        <w:t>raw a r</w:t>
      </w:r>
      <w:r w:rsidRPr="00A57E75">
        <w:rPr>
          <w:spacing w:val="-3"/>
          <w:sz w:val="22"/>
        </w:rPr>
        <w:t>e</w:t>
      </w:r>
      <w:r w:rsidRPr="00A57E75">
        <w:rPr>
          <w:sz w:val="22"/>
        </w:rPr>
        <w:t>ma</w:t>
      </w:r>
      <w:r w:rsidRPr="00A57E75">
        <w:rPr>
          <w:spacing w:val="-3"/>
          <w:sz w:val="22"/>
        </w:rPr>
        <w:t>r</w:t>
      </w:r>
      <w:r w:rsidRPr="00A57E75">
        <w:rPr>
          <w:sz w:val="22"/>
        </w:rPr>
        <w:t>k</w:t>
      </w:r>
      <w:r w:rsidRPr="00A57E75">
        <w:rPr>
          <w:spacing w:val="-2"/>
          <w:sz w:val="22"/>
        </w:rPr>
        <w:t xml:space="preserve"> </w:t>
      </w:r>
      <w:r w:rsidRPr="00A57E75">
        <w:rPr>
          <w:sz w:val="22"/>
        </w:rPr>
        <w:t>m</w:t>
      </w:r>
      <w:r w:rsidRPr="00A57E75">
        <w:rPr>
          <w:spacing w:val="-1"/>
          <w:sz w:val="22"/>
        </w:rPr>
        <w:t>u</w:t>
      </w:r>
      <w:r w:rsidRPr="00A57E75">
        <w:rPr>
          <w:sz w:val="22"/>
        </w:rPr>
        <w:t>st</w:t>
      </w:r>
      <w:r w:rsidRPr="00A57E75">
        <w:rPr>
          <w:spacing w:val="1"/>
          <w:sz w:val="22"/>
        </w:rPr>
        <w:t xml:space="preserve"> </w:t>
      </w:r>
      <w:r w:rsidRPr="00A57E75">
        <w:rPr>
          <w:spacing w:val="-4"/>
          <w:sz w:val="22"/>
        </w:rPr>
        <w:t>d</w:t>
      </w:r>
      <w:r w:rsidRPr="00A57E75">
        <w:rPr>
          <w:sz w:val="22"/>
        </w:rPr>
        <w:t>o</w:t>
      </w:r>
      <w:r w:rsidRPr="00A57E75">
        <w:rPr>
          <w:spacing w:val="1"/>
          <w:sz w:val="22"/>
        </w:rPr>
        <w:t xml:space="preserve"> </w:t>
      </w:r>
      <w:r w:rsidRPr="00A57E75">
        <w:rPr>
          <w:spacing w:val="-2"/>
          <w:sz w:val="22"/>
        </w:rPr>
        <w:t>s</w:t>
      </w:r>
      <w:r w:rsidRPr="00A57E75">
        <w:rPr>
          <w:sz w:val="22"/>
        </w:rPr>
        <w:t>o</w:t>
      </w:r>
      <w:r w:rsidRPr="00A57E75">
        <w:rPr>
          <w:spacing w:val="-1"/>
          <w:sz w:val="22"/>
        </w:rPr>
        <w:t xml:space="preserve"> </w:t>
      </w:r>
      <w:r w:rsidRPr="00A57E75">
        <w:rPr>
          <w:sz w:val="22"/>
        </w:rPr>
        <w:t>i</w:t>
      </w:r>
      <w:r w:rsidRPr="00A57E75">
        <w:rPr>
          <w:spacing w:val="-1"/>
          <w:sz w:val="22"/>
        </w:rPr>
        <w:t>m</w:t>
      </w:r>
      <w:r w:rsidRPr="00A57E75">
        <w:rPr>
          <w:sz w:val="22"/>
        </w:rPr>
        <w:t>med</w:t>
      </w:r>
      <w:r w:rsidRPr="00A57E75">
        <w:rPr>
          <w:spacing w:val="-1"/>
          <w:sz w:val="22"/>
        </w:rPr>
        <w:t>i</w:t>
      </w:r>
      <w:r w:rsidRPr="00A57E75">
        <w:rPr>
          <w:sz w:val="22"/>
        </w:rPr>
        <w:t>a</w:t>
      </w:r>
      <w:r w:rsidRPr="00A57E75">
        <w:rPr>
          <w:spacing w:val="-3"/>
          <w:sz w:val="22"/>
        </w:rPr>
        <w:t>t</w:t>
      </w:r>
      <w:r w:rsidRPr="00A57E75">
        <w:rPr>
          <w:sz w:val="22"/>
        </w:rPr>
        <w:t>ely</w:t>
      </w:r>
      <w:r w:rsidRPr="00A57E75">
        <w:rPr>
          <w:spacing w:val="-1"/>
          <w:sz w:val="22"/>
        </w:rPr>
        <w:t xml:space="preserve"> </w:t>
      </w:r>
      <w:r w:rsidRPr="00A57E75">
        <w:rPr>
          <w:sz w:val="22"/>
        </w:rPr>
        <w:t>wit</w:t>
      </w:r>
      <w:r w:rsidRPr="00A57E75">
        <w:rPr>
          <w:spacing w:val="-3"/>
          <w:sz w:val="22"/>
        </w:rPr>
        <w:t>h</w:t>
      </w:r>
      <w:r w:rsidRPr="00A57E75">
        <w:rPr>
          <w:spacing w:val="1"/>
          <w:sz w:val="22"/>
        </w:rPr>
        <w:t>o</w:t>
      </w:r>
      <w:r w:rsidRPr="00A57E75">
        <w:rPr>
          <w:spacing w:val="-1"/>
          <w:sz w:val="22"/>
        </w:rPr>
        <w:t>u</w:t>
      </w:r>
      <w:r w:rsidRPr="00A57E75">
        <w:rPr>
          <w:sz w:val="22"/>
        </w:rPr>
        <w:t xml:space="preserve">t </w:t>
      </w:r>
      <w:r w:rsidRPr="00A57E75">
        <w:rPr>
          <w:spacing w:val="-1"/>
          <w:sz w:val="22"/>
        </w:rPr>
        <w:t>qu</w:t>
      </w:r>
      <w:r w:rsidRPr="00A57E75">
        <w:rPr>
          <w:sz w:val="22"/>
        </w:rPr>
        <w:t>al</w:t>
      </w:r>
      <w:r w:rsidRPr="00A57E75">
        <w:rPr>
          <w:spacing w:val="-4"/>
          <w:sz w:val="22"/>
        </w:rPr>
        <w:t>i</w:t>
      </w:r>
      <w:r w:rsidRPr="00A57E75">
        <w:rPr>
          <w:sz w:val="22"/>
        </w:rPr>
        <w:t>fication</w:t>
      </w:r>
      <w:r w:rsidRPr="00A57E75">
        <w:rPr>
          <w:spacing w:val="-3"/>
          <w:sz w:val="22"/>
        </w:rPr>
        <w:t xml:space="preserve"> </w:t>
      </w:r>
      <w:r w:rsidRPr="00A57E75">
        <w:rPr>
          <w:spacing w:val="1"/>
          <w:sz w:val="22"/>
        </w:rPr>
        <w:t>o</w:t>
      </w:r>
      <w:r w:rsidRPr="00A57E75">
        <w:rPr>
          <w:sz w:val="22"/>
        </w:rPr>
        <w:t>r exp</w:t>
      </w:r>
      <w:r w:rsidRPr="00A57E75">
        <w:rPr>
          <w:spacing w:val="-1"/>
          <w:sz w:val="22"/>
        </w:rPr>
        <w:t>l</w:t>
      </w:r>
      <w:r w:rsidRPr="00A57E75">
        <w:rPr>
          <w:sz w:val="22"/>
        </w:rPr>
        <w:t>a</w:t>
      </w:r>
      <w:r w:rsidRPr="00A57E75">
        <w:rPr>
          <w:spacing w:val="-1"/>
          <w:sz w:val="22"/>
        </w:rPr>
        <w:t>n</w:t>
      </w:r>
      <w:r w:rsidRPr="00A57E75">
        <w:rPr>
          <w:sz w:val="22"/>
        </w:rPr>
        <w:t>atio</w:t>
      </w:r>
      <w:r w:rsidRPr="00A57E75">
        <w:rPr>
          <w:spacing w:val="-1"/>
          <w:sz w:val="22"/>
        </w:rPr>
        <w:t>n</w:t>
      </w:r>
      <w:r w:rsidRPr="00A57E75">
        <w:rPr>
          <w:sz w:val="22"/>
        </w:rPr>
        <w:t>.</w:t>
      </w:r>
    </w:p>
    <w:p w14:paraId="19F7E76C" w14:textId="77777777" w:rsidR="00423C76" w:rsidRPr="00C710E2" w:rsidRDefault="00423C76" w:rsidP="00FC4652">
      <w:pPr>
        <w:pStyle w:val="Heading1"/>
        <w:numPr>
          <w:ilvl w:val="0"/>
          <w:numId w:val="15"/>
        </w:numPr>
        <w:rPr>
          <w:sz w:val="22"/>
          <w:szCs w:val="22"/>
        </w:rPr>
      </w:pPr>
      <w:bookmarkStart w:id="74" w:name="_Toc43449543"/>
      <w:r w:rsidRPr="00C710E2">
        <w:rPr>
          <w:sz w:val="22"/>
          <w:szCs w:val="22"/>
        </w:rPr>
        <w:lastRenderedPageBreak/>
        <w:t>Addressing the Meeting</w:t>
      </w:r>
      <w:bookmarkEnd w:id="74"/>
    </w:p>
    <w:p w14:paraId="5675DB1F" w14:textId="77777777" w:rsidR="00423C76" w:rsidRPr="00C710E2" w:rsidRDefault="00423C76" w:rsidP="00423C76">
      <w:pPr>
        <w:pStyle w:val="BodyIndent1"/>
        <w:rPr>
          <w:sz w:val="22"/>
          <w:szCs w:val="22"/>
        </w:rPr>
      </w:pPr>
      <w:r w:rsidRPr="00C710E2">
        <w:rPr>
          <w:sz w:val="22"/>
          <w:szCs w:val="22"/>
        </w:rPr>
        <w:t xml:space="preserve">If the </w:t>
      </w:r>
      <w:r w:rsidRPr="00C710E2">
        <w:rPr>
          <w:i/>
          <w:sz w:val="22"/>
          <w:szCs w:val="22"/>
        </w:rPr>
        <w:t xml:space="preserve">Chair </w:t>
      </w:r>
      <w:r w:rsidRPr="00C710E2">
        <w:rPr>
          <w:sz w:val="22"/>
          <w:szCs w:val="22"/>
        </w:rPr>
        <w:t>so determines:</w:t>
      </w:r>
    </w:p>
    <w:p w14:paraId="026419A5"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any person addressing the </w:t>
      </w:r>
      <w:r w:rsidRPr="00C710E2">
        <w:rPr>
          <w:i/>
          <w:sz w:val="22"/>
          <w:szCs w:val="22"/>
        </w:rPr>
        <w:t>Chair</w:t>
      </w:r>
      <w:r w:rsidRPr="00C710E2">
        <w:rPr>
          <w:sz w:val="22"/>
          <w:szCs w:val="22"/>
        </w:rPr>
        <w:t xml:space="preserve"> must refer to the </w:t>
      </w:r>
      <w:r w:rsidRPr="00C710E2">
        <w:rPr>
          <w:i/>
          <w:sz w:val="22"/>
          <w:szCs w:val="22"/>
        </w:rPr>
        <w:t>Chair</w:t>
      </w:r>
      <w:r w:rsidRPr="00C710E2">
        <w:rPr>
          <w:sz w:val="22"/>
          <w:szCs w:val="22"/>
        </w:rPr>
        <w:t xml:space="preserve"> as:</w:t>
      </w:r>
    </w:p>
    <w:p w14:paraId="385FF544" w14:textId="77777777" w:rsidR="00A6113F" w:rsidRDefault="00A6113F" w:rsidP="00A6113F">
      <w:pPr>
        <w:pStyle w:val="Heading3"/>
        <w:numPr>
          <w:ilvl w:val="2"/>
          <w:numId w:val="15"/>
        </w:numPr>
        <w:spacing w:before="120"/>
        <w:ind w:left="2551"/>
        <w:rPr>
          <w:sz w:val="22"/>
          <w:szCs w:val="22"/>
        </w:rPr>
      </w:pPr>
      <w:r>
        <w:rPr>
          <w:sz w:val="22"/>
          <w:szCs w:val="22"/>
        </w:rPr>
        <w:t>Mayor; or</w:t>
      </w:r>
    </w:p>
    <w:p w14:paraId="54510F5D" w14:textId="230E9000" w:rsidR="00A6113F" w:rsidRPr="00C710E2" w:rsidRDefault="00A6113F" w:rsidP="00A6113F">
      <w:pPr>
        <w:pStyle w:val="Heading3"/>
        <w:numPr>
          <w:ilvl w:val="2"/>
          <w:numId w:val="15"/>
        </w:numPr>
        <w:spacing w:before="120"/>
        <w:ind w:left="2551"/>
        <w:rPr>
          <w:sz w:val="22"/>
          <w:szCs w:val="22"/>
        </w:rPr>
      </w:pPr>
      <w:r>
        <w:rPr>
          <w:sz w:val="22"/>
          <w:szCs w:val="22"/>
        </w:rPr>
        <w:t>Chair; or</w:t>
      </w:r>
    </w:p>
    <w:p w14:paraId="55387933" w14:textId="37C4EE57" w:rsidR="00423C76" w:rsidRPr="00C710E2" w:rsidRDefault="00423C76" w:rsidP="00886202">
      <w:pPr>
        <w:pStyle w:val="Heading3"/>
        <w:numPr>
          <w:ilvl w:val="2"/>
          <w:numId w:val="15"/>
        </w:numPr>
        <w:spacing w:before="120"/>
        <w:ind w:left="2551"/>
        <w:rPr>
          <w:sz w:val="22"/>
          <w:szCs w:val="22"/>
        </w:rPr>
      </w:pPr>
      <w:r w:rsidRPr="00C710E2">
        <w:rPr>
          <w:sz w:val="22"/>
          <w:szCs w:val="22"/>
        </w:rPr>
        <w:t>Madam Mayor; or</w:t>
      </w:r>
    </w:p>
    <w:p w14:paraId="728E8473" w14:textId="77777777" w:rsidR="00423C76" w:rsidRPr="00C710E2" w:rsidRDefault="00423C76" w:rsidP="00886202">
      <w:pPr>
        <w:pStyle w:val="Heading3"/>
        <w:numPr>
          <w:ilvl w:val="2"/>
          <w:numId w:val="15"/>
        </w:numPr>
        <w:spacing w:before="120"/>
        <w:ind w:left="2551"/>
        <w:rPr>
          <w:sz w:val="22"/>
          <w:szCs w:val="22"/>
        </w:rPr>
      </w:pPr>
      <w:r w:rsidRPr="00C710E2">
        <w:rPr>
          <w:sz w:val="22"/>
          <w:szCs w:val="22"/>
        </w:rPr>
        <w:t>Mr Mayor; or</w:t>
      </w:r>
    </w:p>
    <w:p w14:paraId="607C2856" w14:textId="77777777" w:rsidR="00423C76" w:rsidRPr="00C710E2" w:rsidRDefault="00423C76" w:rsidP="00886202">
      <w:pPr>
        <w:pStyle w:val="Heading3"/>
        <w:numPr>
          <w:ilvl w:val="2"/>
          <w:numId w:val="15"/>
        </w:numPr>
        <w:spacing w:before="120"/>
        <w:ind w:left="2551"/>
        <w:rPr>
          <w:sz w:val="22"/>
          <w:szCs w:val="22"/>
        </w:rPr>
      </w:pPr>
      <w:r w:rsidRPr="00C710E2">
        <w:rPr>
          <w:sz w:val="22"/>
          <w:szCs w:val="22"/>
        </w:rPr>
        <w:t>Madam Chair; or</w:t>
      </w:r>
    </w:p>
    <w:p w14:paraId="16244F20" w14:textId="169DB732" w:rsidR="00423C76" w:rsidRDefault="00423C76" w:rsidP="00886202">
      <w:pPr>
        <w:pStyle w:val="Heading3"/>
        <w:numPr>
          <w:ilvl w:val="2"/>
          <w:numId w:val="15"/>
        </w:numPr>
        <w:spacing w:before="120"/>
        <w:ind w:left="2551"/>
        <w:rPr>
          <w:sz w:val="22"/>
          <w:szCs w:val="22"/>
        </w:rPr>
      </w:pPr>
      <w:r w:rsidRPr="00C710E2">
        <w:rPr>
          <w:sz w:val="22"/>
          <w:szCs w:val="22"/>
        </w:rPr>
        <w:t>Mr Chair</w:t>
      </w:r>
      <w:r w:rsidR="00A6113F">
        <w:rPr>
          <w:sz w:val="22"/>
          <w:szCs w:val="22"/>
        </w:rPr>
        <w:t>;</w:t>
      </w:r>
    </w:p>
    <w:p w14:paraId="09FC36FA" w14:textId="77777777" w:rsidR="00423C76" w:rsidRPr="00C710E2" w:rsidRDefault="00423C76" w:rsidP="00886202">
      <w:pPr>
        <w:pStyle w:val="BodyIndent2"/>
        <w:spacing w:before="120"/>
        <w:rPr>
          <w:sz w:val="22"/>
          <w:szCs w:val="22"/>
        </w:rPr>
      </w:pPr>
      <w:r w:rsidRPr="00C710E2">
        <w:rPr>
          <w:sz w:val="22"/>
          <w:szCs w:val="22"/>
        </w:rPr>
        <w:t>as the case may be;</w:t>
      </w:r>
    </w:p>
    <w:p w14:paraId="2BD5B8B6"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all Councillors, other than the </w:t>
      </w:r>
      <w:r w:rsidRPr="00C710E2">
        <w:rPr>
          <w:i/>
          <w:sz w:val="22"/>
          <w:szCs w:val="22"/>
        </w:rPr>
        <w:t>Mayor</w:t>
      </w:r>
      <w:r w:rsidRPr="00C710E2">
        <w:rPr>
          <w:sz w:val="22"/>
          <w:szCs w:val="22"/>
        </w:rPr>
        <w:t>, must be addressed as</w:t>
      </w:r>
    </w:p>
    <w:p w14:paraId="411BF82E" w14:textId="77777777" w:rsidR="00423C76" w:rsidRPr="00C710E2" w:rsidRDefault="00423C76" w:rsidP="00423C76">
      <w:pPr>
        <w:pStyle w:val="BodyIndent2"/>
        <w:rPr>
          <w:b/>
          <w:sz w:val="22"/>
          <w:szCs w:val="22"/>
          <w:u w:val="single"/>
        </w:rPr>
      </w:pPr>
      <w:r w:rsidRPr="00C710E2">
        <w:rPr>
          <w:b/>
          <w:sz w:val="22"/>
          <w:szCs w:val="22"/>
        </w:rPr>
        <w:tab/>
        <w:t xml:space="preserve">Cr </w:t>
      </w:r>
      <w:r w:rsidRPr="00C710E2">
        <w:rPr>
          <w:b/>
          <w:sz w:val="22"/>
          <w:szCs w:val="22"/>
          <w:u w:val="dottedHeavy"/>
        </w:rPr>
        <w:tab/>
      </w:r>
      <w:r w:rsidRPr="00C710E2">
        <w:rPr>
          <w:b/>
          <w:sz w:val="22"/>
          <w:szCs w:val="22"/>
          <w:u w:val="dottedHeavy"/>
        </w:rPr>
        <w:tab/>
      </w:r>
      <w:r w:rsidRPr="00C710E2">
        <w:rPr>
          <w:b/>
          <w:sz w:val="22"/>
          <w:szCs w:val="22"/>
          <w:u w:val="dottedHeavy"/>
        </w:rPr>
        <w:tab/>
      </w:r>
      <w:r w:rsidRPr="00C710E2">
        <w:rPr>
          <w:b/>
          <w:sz w:val="22"/>
          <w:szCs w:val="22"/>
          <w:u w:val="single"/>
        </w:rPr>
        <w:t>(name).</w:t>
      </w:r>
    </w:p>
    <w:p w14:paraId="5A446BFE" w14:textId="77777777" w:rsidR="00423C76" w:rsidRPr="00C710E2" w:rsidRDefault="00423C76" w:rsidP="00FC4652">
      <w:pPr>
        <w:pStyle w:val="Heading1"/>
        <w:numPr>
          <w:ilvl w:val="0"/>
          <w:numId w:val="15"/>
        </w:numPr>
        <w:rPr>
          <w:sz w:val="22"/>
          <w:szCs w:val="22"/>
        </w:rPr>
      </w:pPr>
      <w:bookmarkStart w:id="75" w:name="_Toc43449544"/>
      <w:r w:rsidRPr="00C710E2">
        <w:rPr>
          <w:sz w:val="22"/>
          <w:szCs w:val="22"/>
        </w:rPr>
        <w:t>Right to Ask Questions</w:t>
      </w:r>
      <w:bookmarkEnd w:id="75"/>
    </w:p>
    <w:p w14:paraId="0DEFD6D4" w14:textId="77777777" w:rsidR="00423C76" w:rsidRPr="00881919" w:rsidRDefault="00423C76" w:rsidP="00FC4652">
      <w:pPr>
        <w:pStyle w:val="Headingpara2"/>
        <w:numPr>
          <w:ilvl w:val="1"/>
          <w:numId w:val="15"/>
        </w:numPr>
        <w:ind w:left="1702"/>
        <w:rPr>
          <w:sz w:val="22"/>
          <w:szCs w:val="22"/>
        </w:rPr>
      </w:pPr>
      <w:r w:rsidRPr="00881919">
        <w:rPr>
          <w:sz w:val="22"/>
          <w:szCs w:val="22"/>
        </w:rPr>
        <w:t>A Councillor may, when no other Councillor is speaking, ask any question concerning or arising out of the motion or amendment before the Chair.</w:t>
      </w:r>
    </w:p>
    <w:p w14:paraId="4511378A"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Chair</w:t>
      </w:r>
      <w:r w:rsidRPr="00C710E2">
        <w:rPr>
          <w:sz w:val="22"/>
          <w:szCs w:val="22"/>
        </w:rPr>
        <w:t xml:space="preserve"> has the right to limit questions and direct that debate be commenced or resumed.</w:t>
      </w:r>
    </w:p>
    <w:p w14:paraId="408C8FA3" w14:textId="77777777" w:rsidR="00423C76" w:rsidRPr="00C710E2" w:rsidRDefault="00997C0C" w:rsidP="00997C0C">
      <w:pPr>
        <w:pStyle w:val="legalSchedule"/>
      </w:pPr>
      <w:bookmarkStart w:id="76" w:name="_Toc43449545"/>
      <w:r w:rsidRPr="00C710E2">
        <w:t xml:space="preserve">Division </w:t>
      </w:r>
      <w:r w:rsidR="00423C76" w:rsidRPr="00C710E2">
        <w:t xml:space="preserve">5 – </w:t>
      </w:r>
      <w:r w:rsidRPr="00C710E2">
        <w:t>Procedural Motions</w:t>
      </w:r>
      <w:bookmarkEnd w:id="76"/>
    </w:p>
    <w:p w14:paraId="6B6F2645" w14:textId="77777777" w:rsidR="00423C76" w:rsidRPr="00C710E2" w:rsidRDefault="00423C76" w:rsidP="00FC4652">
      <w:pPr>
        <w:pStyle w:val="Heading1"/>
        <w:numPr>
          <w:ilvl w:val="0"/>
          <w:numId w:val="15"/>
        </w:numPr>
        <w:rPr>
          <w:sz w:val="22"/>
          <w:szCs w:val="22"/>
        </w:rPr>
      </w:pPr>
      <w:bookmarkStart w:id="77" w:name="_Toc43449546"/>
      <w:r w:rsidRPr="00C710E2">
        <w:rPr>
          <w:sz w:val="22"/>
          <w:szCs w:val="22"/>
        </w:rPr>
        <w:t>Procedural Motions</w:t>
      </w:r>
      <w:bookmarkEnd w:id="77"/>
    </w:p>
    <w:p w14:paraId="221C1EE7"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Unless otherwise prohibited, a procedural motion may be moved at any time and must be dealt with </w:t>
      </w:r>
      <w:r w:rsidRPr="00C710E2">
        <w:rPr>
          <w:sz w:val="22"/>
          <w:szCs w:val="22"/>
          <w:u w:val="single"/>
        </w:rPr>
        <w:t>immediately</w:t>
      </w:r>
      <w:r w:rsidRPr="00C710E2">
        <w:rPr>
          <w:sz w:val="22"/>
          <w:szCs w:val="22"/>
        </w:rPr>
        <w:t xml:space="preserve"> by the </w:t>
      </w:r>
      <w:r w:rsidRPr="00C710E2">
        <w:rPr>
          <w:i/>
          <w:sz w:val="22"/>
          <w:szCs w:val="22"/>
        </w:rPr>
        <w:t>Chair</w:t>
      </w:r>
      <w:r w:rsidRPr="00C710E2">
        <w:rPr>
          <w:sz w:val="22"/>
          <w:szCs w:val="22"/>
        </w:rPr>
        <w:t>.</w:t>
      </w:r>
    </w:p>
    <w:p w14:paraId="2BDA44E2" w14:textId="77777777" w:rsidR="00423C76" w:rsidRPr="00C710E2" w:rsidRDefault="00423C76" w:rsidP="00FC4652">
      <w:pPr>
        <w:pStyle w:val="Headingpara2"/>
        <w:numPr>
          <w:ilvl w:val="1"/>
          <w:numId w:val="15"/>
        </w:numPr>
        <w:ind w:left="1702"/>
        <w:rPr>
          <w:sz w:val="22"/>
          <w:szCs w:val="22"/>
        </w:rPr>
      </w:pPr>
      <w:r w:rsidRPr="00C710E2">
        <w:rPr>
          <w:sz w:val="22"/>
          <w:szCs w:val="22"/>
        </w:rPr>
        <w:t>Procedural motions require a seconder.</w:t>
      </w:r>
    </w:p>
    <w:p w14:paraId="6F915815" w14:textId="77777777" w:rsidR="00423C76" w:rsidRPr="00C710E2" w:rsidRDefault="00423C76" w:rsidP="00FC4652">
      <w:pPr>
        <w:pStyle w:val="Headingpara2"/>
        <w:numPr>
          <w:ilvl w:val="1"/>
          <w:numId w:val="15"/>
        </w:numPr>
        <w:ind w:left="1702"/>
        <w:rPr>
          <w:sz w:val="22"/>
          <w:szCs w:val="22"/>
        </w:rPr>
      </w:pPr>
      <w:r w:rsidRPr="00C710E2">
        <w:rPr>
          <w:sz w:val="22"/>
          <w:szCs w:val="22"/>
        </w:rPr>
        <w:t>Notwithstanding any other provision in this Chapter, procedural motions must be dealt with in accordance with the following table:</w:t>
      </w:r>
    </w:p>
    <w:p w14:paraId="35ED107F" w14:textId="77777777" w:rsidR="00423C76" w:rsidRPr="00C710E2" w:rsidRDefault="00423C76" w:rsidP="00423C76">
      <w:pPr>
        <w:rPr>
          <w:sz w:val="22"/>
          <w:szCs w:val="22"/>
        </w:rPr>
      </w:pPr>
    </w:p>
    <w:p w14:paraId="629E9D25" w14:textId="77777777" w:rsidR="00423C76" w:rsidRPr="00C710E2" w:rsidRDefault="00423C76" w:rsidP="00423C76">
      <w:pPr>
        <w:rPr>
          <w:rFonts w:cs="Arial"/>
          <w:sz w:val="22"/>
          <w:szCs w:val="22"/>
        </w:rPr>
        <w:sectPr w:rsidR="00423C76" w:rsidRPr="00C710E2" w:rsidSect="00154689">
          <w:headerReference w:type="even" r:id="rId9"/>
          <w:headerReference w:type="default" r:id="rId10"/>
          <w:footerReference w:type="default" r:id="rId11"/>
          <w:headerReference w:type="first" r:id="rId12"/>
          <w:pgSz w:w="11906" w:h="16838"/>
          <w:pgMar w:top="1276" w:right="1418" w:bottom="1418" w:left="1418" w:header="567" w:footer="567" w:gutter="0"/>
          <w:paperSrc w:first="11" w:other="11"/>
          <w:pgNumType w:start="1"/>
          <w:cols w:space="720"/>
        </w:sectPr>
      </w:pPr>
    </w:p>
    <w:p w14:paraId="79FF7971" w14:textId="77777777" w:rsidR="00423C76" w:rsidRPr="00C710E2" w:rsidRDefault="00423C76" w:rsidP="00423C76">
      <w:pPr>
        <w:pStyle w:val="mainTitle"/>
        <w:jc w:val="center"/>
        <w:rPr>
          <w:sz w:val="22"/>
          <w:szCs w:val="22"/>
        </w:rPr>
      </w:pPr>
      <w:r w:rsidRPr="00C710E2">
        <w:rPr>
          <w:sz w:val="22"/>
          <w:szCs w:val="22"/>
        </w:rPr>
        <w:lastRenderedPageBreak/>
        <w:t>PROCEDURAL MOTIONS TABLE</w:t>
      </w:r>
    </w:p>
    <w:p w14:paraId="58E2DE8F" w14:textId="77777777" w:rsidR="00423C76" w:rsidRPr="00C710E2" w:rsidRDefault="00423C76" w:rsidP="00423C76">
      <w:pPr>
        <w:rPr>
          <w:sz w:val="22"/>
          <w:szCs w:val="22"/>
        </w:rPr>
      </w:pPr>
    </w:p>
    <w:tbl>
      <w:tblPr>
        <w:tblW w:w="15310" w:type="dxa"/>
        <w:tblInd w:w="-709" w:type="dxa"/>
        <w:tblLayout w:type="fixed"/>
        <w:tblCellMar>
          <w:left w:w="120" w:type="dxa"/>
          <w:right w:w="120" w:type="dxa"/>
        </w:tblCellMar>
        <w:tblLook w:val="04A0" w:firstRow="1" w:lastRow="0" w:firstColumn="1" w:lastColumn="0" w:noHBand="0" w:noVBand="1"/>
      </w:tblPr>
      <w:tblGrid>
        <w:gridCol w:w="2127"/>
        <w:gridCol w:w="2126"/>
        <w:gridCol w:w="1985"/>
        <w:gridCol w:w="2551"/>
        <w:gridCol w:w="2552"/>
        <w:gridCol w:w="1984"/>
        <w:gridCol w:w="1985"/>
      </w:tblGrid>
      <w:tr w:rsidR="00423C76" w:rsidRPr="00C710E2" w14:paraId="071CAC5C" w14:textId="77777777" w:rsidTr="00997C0C">
        <w:trPr>
          <w:cantSplit/>
          <w:tblHeader/>
        </w:trPr>
        <w:tc>
          <w:tcPr>
            <w:tcW w:w="2127" w:type="dxa"/>
            <w:tcBorders>
              <w:top w:val="single" w:sz="8" w:space="0" w:color="auto"/>
              <w:left w:val="nil"/>
              <w:bottom w:val="single" w:sz="8" w:space="0" w:color="auto"/>
              <w:right w:val="nil"/>
            </w:tcBorders>
          </w:tcPr>
          <w:p w14:paraId="1280ED31" w14:textId="77777777" w:rsidR="00423C76" w:rsidRPr="00C710E2" w:rsidRDefault="00423C76">
            <w:pPr>
              <w:tabs>
                <w:tab w:val="left" w:pos="-686"/>
                <w:tab w:val="left" w:pos="34"/>
                <w:tab w:val="left" w:pos="754"/>
                <w:tab w:val="left" w:pos="1474"/>
              </w:tabs>
              <w:suppressAutoHyphens/>
              <w:spacing w:before="90"/>
              <w:rPr>
                <w:b/>
                <w:spacing w:val="-2"/>
                <w:sz w:val="22"/>
                <w:szCs w:val="22"/>
              </w:rPr>
            </w:pPr>
            <w:r w:rsidRPr="00C710E2">
              <w:rPr>
                <w:b/>
                <w:spacing w:val="-2"/>
                <w:sz w:val="22"/>
                <w:szCs w:val="22"/>
              </w:rPr>
              <w:t>Procedural Motion</w:t>
            </w:r>
          </w:p>
          <w:p w14:paraId="77183116" w14:textId="77777777" w:rsidR="00423C76" w:rsidRPr="00C710E2" w:rsidRDefault="00423C76">
            <w:pPr>
              <w:tabs>
                <w:tab w:val="left" w:pos="-686"/>
                <w:tab w:val="left" w:pos="34"/>
                <w:tab w:val="left" w:pos="754"/>
                <w:tab w:val="left" w:pos="1474"/>
              </w:tabs>
              <w:suppressAutoHyphens/>
              <w:spacing w:after="54"/>
              <w:rPr>
                <w:spacing w:val="-2"/>
                <w:sz w:val="22"/>
                <w:szCs w:val="22"/>
              </w:rPr>
            </w:pPr>
          </w:p>
        </w:tc>
        <w:tc>
          <w:tcPr>
            <w:tcW w:w="2126" w:type="dxa"/>
            <w:tcBorders>
              <w:top w:val="single" w:sz="8" w:space="0" w:color="auto"/>
              <w:left w:val="nil"/>
              <w:bottom w:val="single" w:sz="8" w:space="0" w:color="auto"/>
              <w:right w:val="nil"/>
            </w:tcBorders>
            <w:hideMark/>
          </w:tcPr>
          <w:p w14:paraId="76201359" w14:textId="77777777" w:rsidR="00423C76" w:rsidRPr="00C710E2"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sz w:val="22"/>
                <w:szCs w:val="22"/>
              </w:rPr>
            </w:pPr>
            <w:r w:rsidRPr="00C710E2">
              <w:rPr>
                <w:b/>
                <w:spacing w:val="-2"/>
                <w:sz w:val="22"/>
                <w:szCs w:val="22"/>
              </w:rPr>
              <w:t>Form</w:t>
            </w:r>
          </w:p>
        </w:tc>
        <w:tc>
          <w:tcPr>
            <w:tcW w:w="1985" w:type="dxa"/>
            <w:tcBorders>
              <w:top w:val="single" w:sz="8" w:space="0" w:color="auto"/>
              <w:left w:val="nil"/>
              <w:bottom w:val="single" w:sz="8" w:space="0" w:color="auto"/>
              <w:right w:val="nil"/>
            </w:tcBorders>
            <w:hideMark/>
          </w:tcPr>
          <w:p w14:paraId="47932F00" w14:textId="77777777" w:rsidR="00423C76" w:rsidRPr="00C710E2"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2"/>
                <w:szCs w:val="22"/>
              </w:rPr>
            </w:pPr>
            <w:r w:rsidRPr="00C710E2">
              <w:rPr>
                <w:b/>
                <w:spacing w:val="-2"/>
                <w:sz w:val="22"/>
                <w:szCs w:val="22"/>
              </w:rPr>
              <w:t>Mover &amp; Seconder</w:t>
            </w:r>
          </w:p>
        </w:tc>
        <w:tc>
          <w:tcPr>
            <w:tcW w:w="2551" w:type="dxa"/>
            <w:tcBorders>
              <w:top w:val="single" w:sz="8" w:space="0" w:color="auto"/>
              <w:left w:val="nil"/>
              <w:bottom w:val="single" w:sz="8" w:space="0" w:color="auto"/>
              <w:right w:val="nil"/>
            </w:tcBorders>
            <w:hideMark/>
          </w:tcPr>
          <w:p w14:paraId="747EDB9A" w14:textId="77777777" w:rsidR="00423C76" w:rsidRPr="00C710E2"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2"/>
                <w:szCs w:val="22"/>
              </w:rPr>
            </w:pPr>
            <w:r w:rsidRPr="00C710E2">
              <w:rPr>
                <w:b/>
                <w:spacing w:val="-2"/>
                <w:sz w:val="22"/>
                <w:szCs w:val="22"/>
              </w:rPr>
              <w:t>When Motion Prohibited</w:t>
            </w:r>
          </w:p>
        </w:tc>
        <w:tc>
          <w:tcPr>
            <w:tcW w:w="2552" w:type="dxa"/>
            <w:tcBorders>
              <w:top w:val="single" w:sz="8" w:space="0" w:color="auto"/>
              <w:left w:val="nil"/>
              <w:bottom w:val="single" w:sz="8" w:space="0" w:color="auto"/>
              <w:right w:val="nil"/>
            </w:tcBorders>
            <w:hideMark/>
          </w:tcPr>
          <w:p w14:paraId="41BBA386"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sz w:val="22"/>
                <w:szCs w:val="22"/>
              </w:rPr>
            </w:pPr>
            <w:r w:rsidRPr="00C710E2">
              <w:rPr>
                <w:b/>
                <w:spacing w:val="-2"/>
                <w:sz w:val="22"/>
                <w:szCs w:val="22"/>
              </w:rPr>
              <w:t>Effect if Carried</w:t>
            </w:r>
          </w:p>
        </w:tc>
        <w:tc>
          <w:tcPr>
            <w:tcW w:w="1984" w:type="dxa"/>
            <w:tcBorders>
              <w:top w:val="single" w:sz="8" w:space="0" w:color="auto"/>
              <w:left w:val="nil"/>
              <w:bottom w:val="single" w:sz="8" w:space="0" w:color="auto"/>
              <w:right w:val="nil"/>
            </w:tcBorders>
            <w:hideMark/>
          </w:tcPr>
          <w:p w14:paraId="567D19D4"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b/>
                <w:spacing w:val="-2"/>
                <w:sz w:val="22"/>
                <w:szCs w:val="22"/>
              </w:rPr>
              <w:t>Effect if Lost</w:t>
            </w:r>
          </w:p>
        </w:tc>
        <w:tc>
          <w:tcPr>
            <w:tcW w:w="1985" w:type="dxa"/>
            <w:tcBorders>
              <w:top w:val="single" w:sz="8" w:space="0" w:color="auto"/>
              <w:left w:val="nil"/>
              <w:bottom w:val="single" w:sz="8" w:space="0" w:color="auto"/>
              <w:right w:val="nil"/>
            </w:tcBorders>
            <w:hideMark/>
          </w:tcPr>
          <w:p w14:paraId="1854C52A"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sz w:val="22"/>
                <w:szCs w:val="22"/>
              </w:rPr>
            </w:pPr>
            <w:r w:rsidRPr="00C710E2">
              <w:rPr>
                <w:b/>
                <w:spacing w:val="-2"/>
                <w:sz w:val="22"/>
                <w:szCs w:val="22"/>
              </w:rPr>
              <w:t>Debate Permitted on Motion</w:t>
            </w:r>
          </w:p>
        </w:tc>
      </w:tr>
      <w:tr w:rsidR="00423C76" w:rsidRPr="00C710E2" w14:paraId="2C933347" w14:textId="77777777" w:rsidTr="00997C0C">
        <w:trPr>
          <w:cantSplit/>
        </w:trPr>
        <w:tc>
          <w:tcPr>
            <w:tcW w:w="2127" w:type="dxa"/>
            <w:tcBorders>
              <w:top w:val="nil"/>
              <w:left w:val="nil"/>
              <w:bottom w:val="single" w:sz="8" w:space="0" w:color="auto"/>
              <w:right w:val="nil"/>
            </w:tcBorders>
            <w:hideMark/>
          </w:tcPr>
          <w:p w14:paraId="720CFF90" w14:textId="77777777" w:rsidR="00423C76" w:rsidRPr="00C710E2" w:rsidRDefault="00423C76">
            <w:pPr>
              <w:tabs>
                <w:tab w:val="left" w:pos="-686"/>
                <w:tab w:val="left" w:pos="34"/>
                <w:tab w:val="left" w:pos="754"/>
                <w:tab w:val="left" w:pos="1474"/>
              </w:tabs>
              <w:suppressAutoHyphens/>
              <w:spacing w:before="90" w:after="54"/>
              <w:rPr>
                <w:spacing w:val="-2"/>
                <w:sz w:val="22"/>
                <w:szCs w:val="22"/>
              </w:rPr>
            </w:pPr>
            <w:r w:rsidRPr="00C710E2">
              <w:rPr>
                <w:spacing w:val="-2"/>
                <w:sz w:val="22"/>
                <w:szCs w:val="22"/>
              </w:rPr>
              <w:t>1. Adjournment of debate to later hour and/or date</w:t>
            </w:r>
          </w:p>
        </w:tc>
        <w:tc>
          <w:tcPr>
            <w:tcW w:w="2126" w:type="dxa"/>
            <w:tcBorders>
              <w:top w:val="nil"/>
              <w:left w:val="nil"/>
              <w:bottom w:val="single" w:sz="8" w:space="0" w:color="auto"/>
              <w:right w:val="nil"/>
            </w:tcBorders>
            <w:hideMark/>
          </w:tcPr>
          <w:p w14:paraId="77B535B7" w14:textId="77777777" w:rsidR="00423C76" w:rsidRPr="00C710E2" w:rsidRDefault="00423C76">
            <w:pPr>
              <w:tabs>
                <w:tab w:val="left" w:pos="-686"/>
                <w:tab w:val="left" w:pos="34"/>
                <w:tab w:val="left" w:pos="754"/>
                <w:tab w:val="left" w:pos="1474"/>
              </w:tabs>
              <w:suppressAutoHyphens/>
              <w:spacing w:before="90"/>
              <w:rPr>
                <w:spacing w:val="-2"/>
                <w:sz w:val="22"/>
                <w:szCs w:val="22"/>
              </w:rPr>
            </w:pPr>
            <w:r w:rsidRPr="00C710E2">
              <w:rPr>
                <w:spacing w:val="-2"/>
                <w:sz w:val="22"/>
                <w:szCs w:val="22"/>
              </w:rPr>
              <w:t>That this matter be adjourned to *am/pm</w:t>
            </w:r>
          </w:p>
          <w:p w14:paraId="7DDA97CD" w14:textId="77777777" w:rsidR="00423C76" w:rsidRPr="00C710E2" w:rsidRDefault="00423C76">
            <w:pPr>
              <w:tabs>
                <w:tab w:val="left" w:pos="-2096"/>
                <w:tab w:val="left" w:pos="-1376"/>
                <w:tab w:val="left" w:pos="-656"/>
                <w:tab w:val="left" w:pos="64"/>
                <w:tab w:val="left" w:pos="784"/>
                <w:tab w:val="left" w:pos="1648"/>
                <w:tab w:val="left" w:pos="2224"/>
                <w:tab w:val="left" w:pos="2944"/>
              </w:tabs>
              <w:suppressAutoHyphens/>
              <w:spacing w:after="54"/>
              <w:rPr>
                <w:spacing w:val="-2"/>
                <w:sz w:val="22"/>
                <w:szCs w:val="22"/>
              </w:rPr>
            </w:pPr>
            <w:r w:rsidRPr="00C710E2">
              <w:rPr>
                <w:spacing w:val="-2"/>
                <w:sz w:val="22"/>
                <w:szCs w:val="22"/>
              </w:rPr>
              <w:t>and/or *date</w:t>
            </w:r>
          </w:p>
        </w:tc>
        <w:tc>
          <w:tcPr>
            <w:tcW w:w="1985" w:type="dxa"/>
            <w:tcBorders>
              <w:top w:val="nil"/>
              <w:left w:val="nil"/>
              <w:bottom w:val="single" w:sz="8" w:space="0" w:color="auto"/>
              <w:right w:val="nil"/>
            </w:tcBorders>
            <w:hideMark/>
          </w:tcPr>
          <w:p w14:paraId="45FE8A16" w14:textId="77777777" w:rsidR="00423C76" w:rsidRPr="00C710E2"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2"/>
                <w:szCs w:val="22"/>
              </w:rPr>
            </w:pPr>
            <w:r w:rsidRPr="00C710E2">
              <w:rPr>
                <w:spacing w:val="-2"/>
                <w:sz w:val="22"/>
                <w:szCs w:val="22"/>
              </w:rPr>
              <w:t>Any Councillor who has not moved or seconded the original motion or otherwise spoken to the original motion</w:t>
            </w:r>
          </w:p>
        </w:tc>
        <w:tc>
          <w:tcPr>
            <w:tcW w:w="2551" w:type="dxa"/>
            <w:tcBorders>
              <w:top w:val="nil"/>
              <w:left w:val="nil"/>
              <w:bottom w:val="single" w:sz="8" w:space="0" w:color="auto"/>
              <w:right w:val="nil"/>
            </w:tcBorders>
            <w:hideMark/>
          </w:tcPr>
          <w:p w14:paraId="51043626" w14:textId="77777777" w:rsidR="00423C76" w:rsidRPr="00C710E2"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sz w:val="22"/>
                <w:szCs w:val="22"/>
              </w:rPr>
            </w:pPr>
            <w:r w:rsidRPr="00C710E2">
              <w:rPr>
                <w:spacing w:val="-2"/>
                <w:sz w:val="22"/>
                <w:szCs w:val="22"/>
              </w:rPr>
              <w:t xml:space="preserve">(a) During the election of a </w:t>
            </w:r>
            <w:r w:rsidRPr="00C710E2">
              <w:rPr>
                <w:i/>
                <w:spacing w:val="-2"/>
                <w:sz w:val="22"/>
                <w:szCs w:val="22"/>
              </w:rPr>
              <w:t>Chair</w:t>
            </w:r>
            <w:r w:rsidRPr="00C710E2">
              <w:rPr>
                <w:spacing w:val="-2"/>
                <w:sz w:val="22"/>
                <w:szCs w:val="22"/>
              </w:rPr>
              <w:t xml:space="preserve">; </w:t>
            </w:r>
          </w:p>
          <w:p w14:paraId="299E2693" w14:textId="77777777" w:rsidR="00423C76" w:rsidRPr="00C710E2"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sz w:val="22"/>
                <w:szCs w:val="22"/>
              </w:rPr>
            </w:pPr>
            <w:r w:rsidRPr="00C710E2">
              <w:rPr>
                <w:spacing w:val="-2"/>
                <w:sz w:val="22"/>
                <w:szCs w:val="22"/>
              </w:rPr>
              <w:t>(b) When another Councillor is speaking</w:t>
            </w:r>
          </w:p>
        </w:tc>
        <w:tc>
          <w:tcPr>
            <w:tcW w:w="2552" w:type="dxa"/>
            <w:tcBorders>
              <w:top w:val="nil"/>
              <w:left w:val="nil"/>
              <w:bottom w:val="single" w:sz="8" w:space="0" w:color="auto"/>
              <w:right w:val="nil"/>
            </w:tcBorders>
            <w:hideMark/>
          </w:tcPr>
          <w:p w14:paraId="333A95EB"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Motion and amendment is postponed to the stated time and/or date</w:t>
            </w:r>
          </w:p>
        </w:tc>
        <w:tc>
          <w:tcPr>
            <w:tcW w:w="1984" w:type="dxa"/>
            <w:tcBorders>
              <w:top w:val="nil"/>
              <w:left w:val="nil"/>
              <w:bottom w:val="single" w:sz="8" w:space="0" w:color="auto"/>
              <w:right w:val="nil"/>
            </w:tcBorders>
            <w:hideMark/>
          </w:tcPr>
          <w:p w14:paraId="69961AE8"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Debate continues unaffected</w:t>
            </w:r>
          </w:p>
        </w:tc>
        <w:tc>
          <w:tcPr>
            <w:tcW w:w="1985" w:type="dxa"/>
            <w:tcBorders>
              <w:top w:val="nil"/>
              <w:left w:val="nil"/>
              <w:bottom w:val="single" w:sz="8" w:space="0" w:color="auto"/>
              <w:right w:val="nil"/>
            </w:tcBorders>
            <w:hideMark/>
          </w:tcPr>
          <w:p w14:paraId="3E931B83"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Yes</w:t>
            </w:r>
          </w:p>
        </w:tc>
      </w:tr>
      <w:tr w:rsidR="00423C76" w:rsidRPr="00C710E2" w14:paraId="2AFBC86B" w14:textId="77777777" w:rsidTr="00997C0C">
        <w:trPr>
          <w:cantSplit/>
        </w:trPr>
        <w:tc>
          <w:tcPr>
            <w:tcW w:w="2127" w:type="dxa"/>
            <w:hideMark/>
          </w:tcPr>
          <w:p w14:paraId="2622F799" w14:textId="77777777" w:rsidR="00423C76" w:rsidRPr="00C710E2" w:rsidRDefault="00423C76">
            <w:pPr>
              <w:tabs>
                <w:tab w:val="left" w:pos="-686"/>
                <w:tab w:val="left" w:pos="34"/>
                <w:tab w:val="left" w:pos="754"/>
                <w:tab w:val="left" w:pos="1474"/>
              </w:tabs>
              <w:suppressAutoHyphens/>
              <w:spacing w:before="90" w:after="54"/>
              <w:rPr>
                <w:spacing w:val="-2"/>
                <w:sz w:val="22"/>
                <w:szCs w:val="22"/>
              </w:rPr>
            </w:pPr>
            <w:r w:rsidRPr="00C710E2">
              <w:rPr>
                <w:spacing w:val="-2"/>
                <w:sz w:val="22"/>
                <w:szCs w:val="22"/>
              </w:rPr>
              <w:t>2. Adjournment of debate indefinitely</w:t>
            </w:r>
          </w:p>
        </w:tc>
        <w:tc>
          <w:tcPr>
            <w:tcW w:w="2126" w:type="dxa"/>
            <w:hideMark/>
          </w:tcPr>
          <w:p w14:paraId="26816307" w14:textId="77777777" w:rsidR="00423C76" w:rsidRPr="00C710E2"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sz w:val="22"/>
                <w:szCs w:val="22"/>
              </w:rPr>
            </w:pPr>
            <w:r w:rsidRPr="00C710E2">
              <w:rPr>
                <w:spacing w:val="-2"/>
                <w:sz w:val="22"/>
                <w:szCs w:val="22"/>
              </w:rPr>
              <w:t>That this matter be adjourned until further notice</w:t>
            </w:r>
          </w:p>
        </w:tc>
        <w:tc>
          <w:tcPr>
            <w:tcW w:w="1985" w:type="dxa"/>
            <w:hideMark/>
          </w:tcPr>
          <w:p w14:paraId="4CC0D118" w14:textId="77777777" w:rsidR="00423C76" w:rsidRPr="00C710E2"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2"/>
                <w:szCs w:val="22"/>
              </w:rPr>
            </w:pPr>
            <w:r w:rsidRPr="00C710E2">
              <w:rPr>
                <w:spacing w:val="-2"/>
                <w:sz w:val="22"/>
                <w:szCs w:val="22"/>
              </w:rPr>
              <w:t>Any Councillor who has not moved or seconded the original motion or otherwise spoken to the original motion</w:t>
            </w:r>
          </w:p>
        </w:tc>
        <w:tc>
          <w:tcPr>
            <w:tcW w:w="2551" w:type="dxa"/>
            <w:hideMark/>
          </w:tcPr>
          <w:p w14:paraId="1C225F7C" w14:textId="77777777" w:rsidR="00423C76" w:rsidRPr="00C710E2"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sz w:val="22"/>
                <w:szCs w:val="22"/>
              </w:rPr>
            </w:pPr>
            <w:r w:rsidRPr="00C710E2">
              <w:rPr>
                <w:spacing w:val="-2"/>
                <w:sz w:val="22"/>
                <w:szCs w:val="22"/>
              </w:rPr>
              <w:t xml:space="preserve">(a) During the election of a </w:t>
            </w:r>
            <w:r w:rsidRPr="00C710E2">
              <w:rPr>
                <w:i/>
                <w:spacing w:val="-2"/>
                <w:sz w:val="22"/>
                <w:szCs w:val="22"/>
              </w:rPr>
              <w:t>Chair</w:t>
            </w:r>
            <w:r w:rsidRPr="00C710E2">
              <w:rPr>
                <w:spacing w:val="-2"/>
                <w:sz w:val="22"/>
                <w:szCs w:val="22"/>
              </w:rPr>
              <w:t>;</w:t>
            </w:r>
          </w:p>
          <w:p w14:paraId="6DB5E2BF" w14:textId="77777777" w:rsidR="00423C76" w:rsidRPr="00C710E2"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rPr>
                <w:spacing w:val="-2"/>
                <w:sz w:val="22"/>
                <w:szCs w:val="22"/>
              </w:rPr>
            </w:pPr>
            <w:r w:rsidRPr="00C710E2">
              <w:rPr>
                <w:spacing w:val="-2"/>
                <w:sz w:val="22"/>
                <w:szCs w:val="22"/>
              </w:rPr>
              <w:t>(b) When another Councillor is speaking;</w:t>
            </w:r>
          </w:p>
          <w:p w14:paraId="75C8BD42" w14:textId="77777777" w:rsidR="00423C76" w:rsidRPr="00C710E2"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sz w:val="22"/>
                <w:szCs w:val="22"/>
              </w:rPr>
            </w:pPr>
            <w:r w:rsidRPr="00C710E2">
              <w:rPr>
                <w:spacing w:val="-2"/>
                <w:sz w:val="22"/>
                <w:szCs w:val="22"/>
              </w:rPr>
              <w:t xml:space="preserve">(c) When the matter is one in respect of which a call of the </w:t>
            </w:r>
            <w:r w:rsidRPr="00C710E2">
              <w:rPr>
                <w:i/>
                <w:spacing w:val="-2"/>
                <w:sz w:val="22"/>
                <w:szCs w:val="22"/>
              </w:rPr>
              <w:t>Council</w:t>
            </w:r>
            <w:r w:rsidRPr="00C710E2">
              <w:rPr>
                <w:spacing w:val="-2"/>
                <w:sz w:val="22"/>
                <w:szCs w:val="22"/>
              </w:rPr>
              <w:t xml:space="preserve"> has been made for that meeting in accordance with section 85 of the </w:t>
            </w:r>
            <w:r w:rsidRPr="00C710E2">
              <w:rPr>
                <w:i/>
                <w:spacing w:val="-2"/>
                <w:sz w:val="22"/>
                <w:szCs w:val="22"/>
              </w:rPr>
              <w:t>Act</w:t>
            </w:r>
            <w:r w:rsidRPr="00C710E2">
              <w:rPr>
                <w:spacing w:val="-2"/>
                <w:sz w:val="22"/>
                <w:szCs w:val="22"/>
              </w:rPr>
              <w:t>; or</w:t>
            </w:r>
          </w:p>
          <w:p w14:paraId="31118131" w14:textId="77777777" w:rsidR="00423C76" w:rsidRPr="00C710E2"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sz w:val="22"/>
                <w:szCs w:val="22"/>
              </w:rPr>
            </w:pPr>
            <w:r w:rsidRPr="00C710E2">
              <w:rPr>
                <w:spacing w:val="-2"/>
                <w:sz w:val="22"/>
                <w:szCs w:val="22"/>
              </w:rPr>
              <w:t xml:space="preserve">(d)When the motion would have the effect of causing </w:t>
            </w:r>
            <w:r w:rsidRPr="00C710E2">
              <w:rPr>
                <w:i/>
                <w:spacing w:val="-2"/>
                <w:sz w:val="22"/>
                <w:szCs w:val="22"/>
              </w:rPr>
              <w:t>Council</w:t>
            </w:r>
            <w:r w:rsidRPr="00C710E2">
              <w:rPr>
                <w:spacing w:val="-2"/>
                <w:sz w:val="22"/>
                <w:szCs w:val="22"/>
              </w:rPr>
              <w:t xml:space="preserve"> to be in breach of a legislative requirement</w:t>
            </w:r>
          </w:p>
        </w:tc>
        <w:tc>
          <w:tcPr>
            <w:tcW w:w="2552" w:type="dxa"/>
            <w:hideMark/>
          </w:tcPr>
          <w:p w14:paraId="07960427"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Motion and any amendment postponed but may be resumed at any later meeting if on the agenda</w:t>
            </w:r>
          </w:p>
        </w:tc>
        <w:tc>
          <w:tcPr>
            <w:tcW w:w="1984" w:type="dxa"/>
            <w:hideMark/>
          </w:tcPr>
          <w:p w14:paraId="212A0D5C"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Debate continues unaffected</w:t>
            </w:r>
          </w:p>
        </w:tc>
        <w:tc>
          <w:tcPr>
            <w:tcW w:w="1985" w:type="dxa"/>
            <w:hideMark/>
          </w:tcPr>
          <w:p w14:paraId="654F36F2" w14:textId="77777777" w:rsidR="00423C76" w:rsidRPr="00C710E2"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C710E2">
              <w:rPr>
                <w:spacing w:val="-2"/>
                <w:sz w:val="22"/>
                <w:szCs w:val="22"/>
              </w:rPr>
              <w:t>Yes</w:t>
            </w:r>
          </w:p>
        </w:tc>
      </w:tr>
      <w:tr w:rsidR="00423C76" w:rsidRPr="00C710E2" w14:paraId="17392475" w14:textId="77777777" w:rsidTr="00997C0C">
        <w:trPr>
          <w:cantSplit/>
        </w:trPr>
        <w:tc>
          <w:tcPr>
            <w:tcW w:w="2127" w:type="dxa"/>
            <w:tcBorders>
              <w:top w:val="nil"/>
              <w:left w:val="nil"/>
              <w:bottom w:val="single" w:sz="8" w:space="0" w:color="auto"/>
              <w:right w:val="nil"/>
            </w:tcBorders>
            <w:hideMark/>
          </w:tcPr>
          <w:p w14:paraId="184476EF" w14:textId="77777777" w:rsidR="00423C76" w:rsidRPr="00A57E75" w:rsidRDefault="00423C76">
            <w:pPr>
              <w:tabs>
                <w:tab w:val="left" w:pos="-686"/>
                <w:tab w:val="left" w:pos="34"/>
                <w:tab w:val="left" w:pos="754"/>
                <w:tab w:val="left" w:pos="1474"/>
              </w:tabs>
              <w:suppressAutoHyphens/>
              <w:spacing w:before="90" w:after="54"/>
              <w:rPr>
                <w:spacing w:val="-2"/>
                <w:sz w:val="22"/>
                <w:szCs w:val="22"/>
              </w:rPr>
            </w:pPr>
            <w:r w:rsidRPr="00A57E75">
              <w:rPr>
                <w:spacing w:val="-2"/>
                <w:sz w:val="22"/>
                <w:szCs w:val="22"/>
              </w:rPr>
              <w:lastRenderedPageBreak/>
              <w:t>3. The closure</w:t>
            </w:r>
          </w:p>
        </w:tc>
        <w:tc>
          <w:tcPr>
            <w:tcW w:w="2126" w:type="dxa"/>
            <w:tcBorders>
              <w:top w:val="nil"/>
              <w:left w:val="nil"/>
              <w:bottom w:val="single" w:sz="8" w:space="0" w:color="auto"/>
              <w:right w:val="nil"/>
            </w:tcBorders>
            <w:hideMark/>
          </w:tcPr>
          <w:p w14:paraId="15935BEF" w14:textId="77777777" w:rsidR="00423C76" w:rsidRPr="00A57E75"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sz w:val="22"/>
                <w:szCs w:val="22"/>
              </w:rPr>
            </w:pPr>
            <w:r w:rsidRPr="00A57E75">
              <w:rPr>
                <w:spacing w:val="-2"/>
                <w:sz w:val="22"/>
                <w:szCs w:val="22"/>
              </w:rPr>
              <w:t>That the motion be now put</w:t>
            </w:r>
          </w:p>
        </w:tc>
        <w:tc>
          <w:tcPr>
            <w:tcW w:w="1985" w:type="dxa"/>
            <w:tcBorders>
              <w:top w:val="nil"/>
              <w:left w:val="nil"/>
              <w:bottom w:val="single" w:sz="8" w:space="0" w:color="auto"/>
              <w:right w:val="nil"/>
            </w:tcBorders>
            <w:hideMark/>
          </w:tcPr>
          <w:p w14:paraId="513AA0A3" w14:textId="77777777" w:rsidR="00423C76" w:rsidRPr="00A57E75"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2"/>
                <w:szCs w:val="22"/>
              </w:rPr>
            </w:pPr>
            <w:r w:rsidRPr="00A57E75">
              <w:rPr>
                <w:spacing w:val="-2"/>
                <w:sz w:val="22"/>
                <w:szCs w:val="22"/>
              </w:rPr>
              <w:t>Any Councillor who has not moved or seconded the original motion or otherwise spoken to the original motion</w:t>
            </w:r>
          </w:p>
        </w:tc>
        <w:tc>
          <w:tcPr>
            <w:tcW w:w="2551" w:type="dxa"/>
            <w:tcBorders>
              <w:top w:val="nil"/>
              <w:left w:val="nil"/>
              <w:bottom w:val="single" w:sz="8" w:space="0" w:color="auto"/>
              <w:right w:val="nil"/>
            </w:tcBorders>
            <w:hideMark/>
          </w:tcPr>
          <w:p w14:paraId="51316BA0" w14:textId="77777777" w:rsidR="00423C76" w:rsidRPr="00A57E75"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2"/>
                <w:szCs w:val="22"/>
              </w:rPr>
            </w:pPr>
            <w:r w:rsidRPr="00A57E75">
              <w:rPr>
                <w:spacing w:val="-2"/>
                <w:sz w:val="22"/>
                <w:szCs w:val="22"/>
              </w:rPr>
              <w:t xml:space="preserve">During nominations for </w:t>
            </w:r>
            <w:r w:rsidRPr="00A57E75">
              <w:rPr>
                <w:i/>
                <w:spacing w:val="-2"/>
                <w:sz w:val="22"/>
                <w:szCs w:val="22"/>
              </w:rPr>
              <w:t>Chair</w:t>
            </w:r>
          </w:p>
        </w:tc>
        <w:tc>
          <w:tcPr>
            <w:tcW w:w="2552" w:type="dxa"/>
            <w:tcBorders>
              <w:top w:val="nil"/>
              <w:left w:val="nil"/>
              <w:bottom w:val="single" w:sz="8" w:space="0" w:color="auto"/>
              <w:right w:val="nil"/>
            </w:tcBorders>
            <w:hideMark/>
          </w:tcPr>
          <w:p w14:paraId="6FFAADDE" w14:textId="77777777" w:rsidR="00423C76" w:rsidRPr="00A57E75"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A57E75">
              <w:rPr>
                <w:spacing w:val="-2"/>
                <w:sz w:val="22"/>
                <w:szCs w:val="22"/>
              </w:rPr>
              <w:t>Motion or amendment in respect of which the closure is carried is put to the vote immediately without debate of this motion, subject to any Councillor exercising his or her right to ask any question concerning or arising out of the motion</w:t>
            </w:r>
          </w:p>
        </w:tc>
        <w:tc>
          <w:tcPr>
            <w:tcW w:w="1984" w:type="dxa"/>
            <w:tcBorders>
              <w:top w:val="nil"/>
              <w:left w:val="nil"/>
              <w:bottom w:val="single" w:sz="8" w:space="0" w:color="auto"/>
              <w:right w:val="nil"/>
            </w:tcBorders>
            <w:hideMark/>
          </w:tcPr>
          <w:p w14:paraId="7EED0831" w14:textId="77777777" w:rsidR="00423C76" w:rsidRPr="00A57E75"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A57E75">
              <w:rPr>
                <w:spacing w:val="-2"/>
                <w:sz w:val="22"/>
                <w:szCs w:val="22"/>
              </w:rPr>
              <w:t>Debate continues unaffected</w:t>
            </w:r>
          </w:p>
        </w:tc>
        <w:tc>
          <w:tcPr>
            <w:tcW w:w="1985" w:type="dxa"/>
            <w:tcBorders>
              <w:top w:val="nil"/>
              <w:left w:val="nil"/>
              <w:bottom w:val="single" w:sz="8" w:space="0" w:color="auto"/>
              <w:right w:val="nil"/>
            </w:tcBorders>
            <w:hideMark/>
          </w:tcPr>
          <w:p w14:paraId="66604B64" w14:textId="77777777" w:rsidR="00423C76" w:rsidRPr="00A57E75"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2"/>
                <w:szCs w:val="22"/>
              </w:rPr>
            </w:pPr>
            <w:r w:rsidRPr="00A57E75">
              <w:rPr>
                <w:spacing w:val="-2"/>
                <w:sz w:val="22"/>
                <w:szCs w:val="22"/>
              </w:rPr>
              <w:t>No</w:t>
            </w:r>
          </w:p>
        </w:tc>
      </w:tr>
    </w:tbl>
    <w:p w14:paraId="063849EA" w14:textId="77777777" w:rsidR="00423C76" w:rsidRPr="00C710E2" w:rsidRDefault="00423C76" w:rsidP="00423C76">
      <w:pPr>
        <w:rPr>
          <w:sz w:val="22"/>
          <w:szCs w:val="22"/>
        </w:rPr>
      </w:pPr>
    </w:p>
    <w:p w14:paraId="38784C55" w14:textId="77777777" w:rsidR="00423C76" w:rsidRPr="00C710E2" w:rsidRDefault="00423C76" w:rsidP="00423C76">
      <w:pPr>
        <w:rPr>
          <w:sz w:val="22"/>
          <w:szCs w:val="22"/>
        </w:rPr>
        <w:sectPr w:rsidR="00423C76" w:rsidRPr="00C710E2" w:rsidSect="00997C0C">
          <w:pgSz w:w="16838" w:h="11906" w:orient="landscape"/>
          <w:pgMar w:top="1701" w:right="1417" w:bottom="1134" w:left="1417" w:header="567" w:footer="567" w:gutter="0"/>
          <w:paperSrc w:first="11" w:other="11"/>
          <w:cols w:space="720"/>
        </w:sectPr>
      </w:pPr>
    </w:p>
    <w:p w14:paraId="7A1526CD" w14:textId="77777777" w:rsidR="00423C76" w:rsidRPr="00C710E2" w:rsidRDefault="00997C0C" w:rsidP="00997C0C">
      <w:pPr>
        <w:pStyle w:val="legalSchedule"/>
      </w:pPr>
      <w:bookmarkStart w:id="78" w:name="_Toc43449547"/>
      <w:r w:rsidRPr="00C710E2">
        <w:lastRenderedPageBreak/>
        <w:t xml:space="preserve">Division </w:t>
      </w:r>
      <w:r w:rsidR="00423C76" w:rsidRPr="00C710E2">
        <w:t xml:space="preserve">6 – </w:t>
      </w:r>
      <w:r w:rsidRPr="00C710E2">
        <w:t>Rescission Motions</w:t>
      </w:r>
      <w:bookmarkEnd w:id="78"/>
    </w:p>
    <w:p w14:paraId="187E8315" w14:textId="77777777" w:rsidR="00423C76" w:rsidRPr="00C710E2" w:rsidRDefault="00423C76" w:rsidP="00FC4652">
      <w:pPr>
        <w:pStyle w:val="Heading1"/>
        <w:numPr>
          <w:ilvl w:val="0"/>
          <w:numId w:val="15"/>
        </w:numPr>
        <w:rPr>
          <w:sz w:val="22"/>
          <w:szCs w:val="22"/>
        </w:rPr>
      </w:pPr>
      <w:bookmarkStart w:id="79" w:name="_Ref219799974"/>
      <w:bookmarkStart w:id="80" w:name="_Ref219799901"/>
      <w:bookmarkStart w:id="81" w:name="_Toc43449548"/>
      <w:r w:rsidRPr="00C710E2">
        <w:rPr>
          <w:sz w:val="22"/>
          <w:szCs w:val="22"/>
        </w:rPr>
        <w:t>Notice of Rescission</w:t>
      </w:r>
      <w:bookmarkEnd w:id="79"/>
      <w:bookmarkEnd w:id="80"/>
      <w:bookmarkEnd w:id="81"/>
    </w:p>
    <w:p w14:paraId="487772CD" w14:textId="77777777" w:rsidR="00423C76" w:rsidRPr="00C710E2" w:rsidRDefault="00423C76" w:rsidP="00FC4652">
      <w:pPr>
        <w:pStyle w:val="Headingpara2"/>
        <w:numPr>
          <w:ilvl w:val="1"/>
          <w:numId w:val="15"/>
        </w:numPr>
        <w:ind w:left="1702"/>
        <w:rPr>
          <w:sz w:val="22"/>
          <w:szCs w:val="22"/>
        </w:rPr>
      </w:pPr>
      <w:bookmarkStart w:id="82" w:name="_Ref219799916"/>
      <w:r w:rsidRPr="00C710E2">
        <w:rPr>
          <w:sz w:val="22"/>
          <w:szCs w:val="22"/>
        </w:rPr>
        <w:t xml:space="preserve">A Councillor may propose a </w:t>
      </w:r>
      <w:r w:rsidRPr="00C710E2">
        <w:rPr>
          <w:i/>
          <w:sz w:val="22"/>
          <w:szCs w:val="22"/>
        </w:rPr>
        <w:t>notice of rescission</w:t>
      </w:r>
      <w:r w:rsidRPr="00C710E2">
        <w:rPr>
          <w:sz w:val="22"/>
          <w:szCs w:val="22"/>
        </w:rPr>
        <w:t xml:space="preserve"> provided:</w:t>
      </w:r>
      <w:bookmarkEnd w:id="82"/>
    </w:p>
    <w:p w14:paraId="297C08D4" w14:textId="13B6DD14" w:rsidR="00423C76" w:rsidRPr="00C710E2" w:rsidRDefault="00423C76" w:rsidP="00FC4652">
      <w:pPr>
        <w:pStyle w:val="Heading3"/>
        <w:numPr>
          <w:ilvl w:val="2"/>
          <w:numId w:val="15"/>
        </w:numPr>
        <w:ind w:left="2551"/>
        <w:rPr>
          <w:sz w:val="22"/>
          <w:szCs w:val="22"/>
        </w:rPr>
      </w:pPr>
      <w:r w:rsidRPr="00C710E2">
        <w:rPr>
          <w:sz w:val="22"/>
          <w:szCs w:val="22"/>
        </w:rPr>
        <w:t>it has been signed and d</w:t>
      </w:r>
      <w:r w:rsidRPr="00A57E75">
        <w:rPr>
          <w:sz w:val="22"/>
          <w:szCs w:val="22"/>
        </w:rPr>
        <w:t xml:space="preserve">ated by at least </w:t>
      </w:r>
      <w:r w:rsidR="00881919" w:rsidRPr="00A57E75">
        <w:rPr>
          <w:sz w:val="22"/>
          <w:szCs w:val="22"/>
        </w:rPr>
        <w:t xml:space="preserve">two </w:t>
      </w:r>
      <w:r w:rsidRPr="00A57E75">
        <w:rPr>
          <w:sz w:val="22"/>
          <w:szCs w:val="22"/>
        </w:rPr>
        <w:t>Councill</w:t>
      </w:r>
      <w:r w:rsidRPr="00886202">
        <w:rPr>
          <w:sz w:val="22"/>
          <w:szCs w:val="22"/>
        </w:rPr>
        <w:t>ors;</w:t>
      </w:r>
    </w:p>
    <w:p w14:paraId="166B6524" w14:textId="77777777" w:rsidR="00423C76" w:rsidRPr="00C710E2" w:rsidRDefault="00423C76" w:rsidP="00FC4652">
      <w:pPr>
        <w:pStyle w:val="Heading3"/>
        <w:numPr>
          <w:ilvl w:val="2"/>
          <w:numId w:val="15"/>
        </w:numPr>
        <w:ind w:left="2551"/>
        <w:rPr>
          <w:sz w:val="22"/>
          <w:szCs w:val="22"/>
        </w:rPr>
      </w:pPr>
      <w:r w:rsidRPr="00C710E2">
        <w:rPr>
          <w:sz w:val="22"/>
          <w:szCs w:val="22"/>
        </w:rPr>
        <w:t>the resolution proposed to be rescinded has not been acted on; and</w:t>
      </w:r>
    </w:p>
    <w:p w14:paraId="3113CB6E" w14:textId="77777777" w:rsidR="00423C76" w:rsidRPr="00C710E2" w:rsidRDefault="00423C76" w:rsidP="00FC4652">
      <w:pPr>
        <w:pStyle w:val="Heading3"/>
        <w:numPr>
          <w:ilvl w:val="2"/>
          <w:numId w:val="15"/>
        </w:numPr>
        <w:ind w:left="2551"/>
        <w:rPr>
          <w:sz w:val="22"/>
          <w:szCs w:val="22"/>
        </w:rPr>
      </w:pPr>
      <w:bookmarkStart w:id="83" w:name="_Ref125189871"/>
      <w:r w:rsidRPr="00C710E2">
        <w:rPr>
          <w:sz w:val="22"/>
          <w:szCs w:val="22"/>
        </w:rPr>
        <w:t xml:space="preserve">the </w:t>
      </w:r>
      <w:r w:rsidRPr="00C710E2">
        <w:rPr>
          <w:i/>
          <w:sz w:val="22"/>
          <w:szCs w:val="22"/>
        </w:rPr>
        <w:t>notice of rescission</w:t>
      </w:r>
      <w:r w:rsidRPr="00C710E2">
        <w:rPr>
          <w:sz w:val="22"/>
          <w:szCs w:val="22"/>
        </w:rPr>
        <w:t xml:space="preserve"> is delivered to the </w:t>
      </w:r>
      <w:r w:rsidRPr="00C710E2">
        <w:rPr>
          <w:i/>
          <w:sz w:val="22"/>
          <w:szCs w:val="22"/>
        </w:rPr>
        <w:t xml:space="preserve">Chief Executive Officer </w:t>
      </w:r>
      <w:r w:rsidRPr="00C710E2">
        <w:rPr>
          <w:sz w:val="22"/>
          <w:szCs w:val="22"/>
        </w:rPr>
        <w:t>within 24 hours of the resolution having been made setting out -</w:t>
      </w:r>
      <w:bookmarkEnd w:id="83"/>
    </w:p>
    <w:p w14:paraId="5F6FFB06" w14:textId="77777777" w:rsidR="00423C76" w:rsidRPr="00C710E2" w:rsidRDefault="00423C76" w:rsidP="00FC4652">
      <w:pPr>
        <w:pStyle w:val="Heading4"/>
        <w:numPr>
          <w:ilvl w:val="3"/>
          <w:numId w:val="15"/>
        </w:numPr>
        <w:ind w:left="3118"/>
        <w:rPr>
          <w:sz w:val="22"/>
          <w:szCs w:val="22"/>
        </w:rPr>
      </w:pPr>
      <w:r w:rsidRPr="00C710E2">
        <w:rPr>
          <w:sz w:val="22"/>
          <w:szCs w:val="22"/>
        </w:rPr>
        <w:t>the resolution to be rescinded; and</w:t>
      </w:r>
    </w:p>
    <w:p w14:paraId="65FDFAA1" w14:textId="77777777" w:rsidR="00423C76" w:rsidRPr="00C710E2" w:rsidRDefault="00423C76" w:rsidP="00FC4652">
      <w:pPr>
        <w:pStyle w:val="Heading4"/>
        <w:numPr>
          <w:ilvl w:val="3"/>
          <w:numId w:val="15"/>
        </w:numPr>
        <w:ind w:left="3118"/>
        <w:rPr>
          <w:sz w:val="22"/>
          <w:szCs w:val="22"/>
        </w:rPr>
      </w:pPr>
      <w:r w:rsidRPr="00C710E2">
        <w:rPr>
          <w:sz w:val="22"/>
          <w:szCs w:val="22"/>
        </w:rPr>
        <w:t>the meeting and date when the resolution was carried.</w:t>
      </w:r>
    </w:p>
    <w:p w14:paraId="5B84F071" w14:textId="77777777" w:rsidR="00423C76" w:rsidRPr="00C710E2" w:rsidRDefault="00423C76" w:rsidP="00423C76">
      <w:pPr>
        <w:rPr>
          <w:sz w:val="22"/>
          <w:szCs w:val="22"/>
        </w:rPr>
      </w:pPr>
    </w:p>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C710E2" w14:paraId="3314BA8D" w14:textId="77777777" w:rsidTr="001D76BE">
        <w:tc>
          <w:tcPr>
            <w:tcW w:w="8378" w:type="dxa"/>
          </w:tcPr>
          <w:p w14:paraId="160905DB" w14:textId="77777777" w:rsidR="00423C76" w:rsidRPr="00C710E2" w:rsidRDefault="00423C76">
            <w:pPr>
              <w:rPr>
                <w:i/>
                <w:sz w:val="22"/>
                <w:szCs w:val="22"/>
              </w:rPr>
            </w:pPr>
          </w:p>
          <w:p w14:paraId="73325E20" w14:textId="77777777" w:rsidR="00423C76" w:rsidRPr="00C710E2" w:rsidRDefault="00423C76">
            <w:pPr>
              <w:rPr>
                <w:i/>
                <w:sz w:val="22"/>
                <w:szCs w:val="22"/>
              </w:rPr>
            </w:pPr>
            <w:r w:rsidRPr="00C710E2">
              <w:rPr>
                <w:i/>
                <w:sz w:val="22"/>
                <w:szCs w:val="22"/>
              </w:rPr>
              <w:t>It should be remembered that a notice of rescission is a form of notice of motion.</w:t>
            </w:r>
          </w:p>
          <w:p w14:paraId="6E51DAF9" w14:textId="77777777" w:rsidR="00423C76" w:rsidRPr="00C710E2" w:rsidRDefault="00423C76">
            <w:pPr>
              <w:rPr>
                <w:i/>
                <w:sz w:val="22"/>
                <w:szCs w:val="22"/>
              </w:rPr>
            </w:pPr>
          </w:p>
          <w:p w14:paraId="554A6B48" w14:textId="77777777" w:rsidR="00423C76" w:rsidRPr="00C710E2" w:rsidRDefault="00423C76">
            <w:pPr>
              <w:rPr>
                <w:i/>
                <w:sz w:val="22"/>
                <w:szCs w:val="22"/>
              </w:rPr>
            </w:pPr>
            <w:r w:rsidRPr="00C710E2">
              <w:rPr>
                <w:i/>
                <w:sz w:val="22"/>
                <w:szCs w:val="22"/>
              </w:rPr>
              <w:t>Accordingly, all provisions in this Chapter regulating notices of motion equally apply to notices of rescission.</w:t>
            </w:r>
          </w:p>
          <w:p w14:paraId="2302877E" w14:textId="77777777" w:rsidR="00423C76" w:rsidRPr="00C710E2" w:rsidRDefault="00423C76">
            <w:pPr>
              <w:rPr>
                <w:sz w:val="22"/>
                <w:szCs w:val="22"/>
              </w:rPr>
            </w:pPr>
          </w:p>
        </w:tc>
      </w:tr>
    </w:tbl>
    <w:p w14:paraId="3D457B87"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 resolution will be deemed to have been acted on if: </w:t>
      </w:r>
    </w:p>
    <w:p w14:paraId="2DA0CEBF"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its contents have or substance has been communicated </w:t>
      </w:r>
      <w:r w:rsidR="001D76BE" w:rsidRPr="00C710E2">
        <w:rPr>
          <w:sz w:val="22"/>
          <w:szCs w:val="22"/>
        </w:rPr>
        <w:t xml:space="preserve">in </w:t>
      </w:r>
      <w:r w:rsidR="001D76BE" w:rsidRPr="00C710E2">
        <w:rPr>
          <w:i/>
          <w:sz w:val="22"/>
          <w:szCs w:val="22"/>
        </w:rPr>
        <w:t xml:space="preserve">writing </w:t>
      </w:r>
      <w:r w:rsidRPr="00C710E2">
        <w:rPr>
          <w:sz w:val="22"/>
          <w:szCs w:val="22"/>
        </w:rPr>
        <w:t xml:space="preserve">to a person whose interests are materially affected by it; or </w:t>
      </w:r>
    </w:p>
    <w:p w14:paraId="0D285406" w14:textId="77777777" w:rsidR="00423C76" w:rsidRPr="00C710E2" w:rsidRDefault="00423C76" w:rsidP="00FC4652">
      <w:pPr>
        <w:pStyle w:val="Heading3"/>
        <w:numPr>
          <w:ilvl w:val="2"/>
          <w:numId w:val="15"/>
        </w:numPr>
        <w:ind w:left="2551"/>
        <w:rPr>
          <w:sz w:val="22"/>
          <w:szCs w:val="22"/>
        </w:rPr>
      </w:pPr>
      <w:r w:rsidRPr="00C710E2">
        <w:rPr>
          <w:sz w:val="22"/>
          <w:szCs w:val="22"/>
        </w:rPr>
        <w:t>a statutory process has been commenced</w:t>
      </w:r>
    </w:p>
    <w:p w14:paraId="5F2C2D77" w14:textId="77777777" w:rsidR="00423C76" w:rsidRPr="00C710E2" w:rsidRDefault="00423C76" w:rsidP="00423C76">
      <w:pPr>
        <w:pStyle w:val="BodyIndent1"/>
        <w:ind w:left="1701"/>
        <w:rPr>
          <w:sz w:val="22"/>
          <w:szCs w:val="22"/>
        </w:rPr>
      </w:pPr>
      <w:r w:rsidRPr="00C710E2">
        <w:rPr>
          <w:sz w:val="22"/>
          <w:szCs w:val="22"/>
        </w:rPr>
        <w:t xml:space="preserve">so as to vest enforceable rights in or obligations on </w:t>
      </w:r>
      <w:r w:rsidRPr="00C710E2">
        <w:rPr>
          <w:i/>
          <w:sz w:val="22"/>
          <w:szCs w:val="22"/>
        </w:rPr>
        <w:t>Council</w:t>
      </w:r>
      <w:r w:rsidRPr="00C710E2">
        <w:rPr>
          <w:sz w:val="22"/>
          <w:szCs w:val="22"/>
        </w:rPr>
        <w:t xml:space="preserve"> or any other person. </w:t>
      </w:r>
    </w:p>
    <w:p w14:paraId="3CD90C6A" w14:textId="77777777" w:rsidR="00423C76" w:rsidRPr="00C710E2" w:rsidRDefault="00423C76" w:rsidP="00FC4652">
      <w:pPr>
        <w:pStyle w:val="Headingpara2"/>
        <w:numPr>
          <w:ilvl w:val="1"/>
          <w:numId w:val="15"/>
        </w:numPr>
        <w:ind w:left="1702"/>
        <w:rPr>
          <w:sz w:val="22"/>
          <w:szCs w:val="22"/>
        </w:rPr>
      </w:pPr>
      <w:bookmarkStart w:id="84" w:name="_Ref126386802"/>
      <w:r w:rsidRPr="00C710E2">
        <w:rPr>
          <w:sz w:val="22"/>
          <w:szCs w:val="22"/>
        </w:rPr>
        <w:t xml:space="preserve">The </w:t>
      </w:r>
      <w:r w:rsidRPr="00C710E2">
        <w:rPr>
          <w:i/>
          <w:sz w:val="22"/>
          <w:szCs w:val="22"/>
        </w:rPr>
        <w:t>Chief Executive Officer</w:t>
      </w:r>
      <w:r w:rsidRPr="00C710E2">
        <w:rPr>
          <w:sz w:val="22"/>
          <w:szCs w:val="22"/>
        </w:rPr>
        <w:t xml:space="preserve"> or an appropriate member of Council staff must defer implementing a resolution which:</w:t>
      </w:r>
      <w:bookmarkEnd w:id="84"/>
    </w:p>
    <w:p w14:paraId="6DBE24B5"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has not </w:t>
      </w:r>
      <w:r w:rsidR="001D76BE" w:rsidRPr="00C710E2">
        <w:rPr>
          <w:sz w:val="22"/>
          <w:szCs w:val="22"/>
        </w:rPr>
        <w:t xml:space="preserve">been </w:t>
      </w:r>
      <w:r w:rsidRPr="00C710E2">
        <w:rPr>
          <w:sz w:val="22"/>
          <w:szCs w:val="22"/>
        </w:rPr>
        <w:t>acted on; and</w:t>
      </w:r>
    </w:p>
    <w:p w14:paraId="32932AAB" w14:textId="777352B4" w:rsidR="00423C76" w:rsidRPr="00C710E2" w:rsidRDefault="00423C76" w:rsidP="00FC4652">
      <w:pPr>
        <w:pStyle w:val="Heading3"/>
        <w:numPr>
          <w:ilvl w:val="2"/>
          <w:numId w:val="15"/>
        </w:numPr>
        <w:ind w:left="2551"/>
        <w:rPr>
          <w:sz w:val="22"/>
          <w:szCs w:val="22"/>
        </w:rPr>
      </w:pPr>
      <w:r w:rsidRPr="00C710E2">
        <w:rPr>
          <w:sz w:val="22"/>
          <w:szCs w:val="22"/>
        </w:rPr>
        <w:t xml:space="preserve">is the subject of a </w:t>
      </w:r>
      <w:r w:rsidRPr="00C710E2">
        <w:rPr>
          <w:i/>
          <w:sz w:val="22"/>
          <w:szCs w:val="22"/>
        </w:rPr>
        <w:t xml:space="preserve">notice of rescission </w:t>
      </w:r>
      <w:r w:rsidRPr="00C710E2">
        <w:rPr>
          <w:sz w:val="22"/>
          <w:szCs w:val="22"/>
        </w:rPr>
        <w:t xml:space="preserve">which has been delivered to the </w:t>
      </w:r>
      <w:r w:rsidRPr="00C710E2">
        <w:rPr>
          <w:i/>
          <w:sz w:val="22"/>
          <w:szCs w:val="22"/>
        </w:rPr>
        <w:t>Chief Executive Officer</w:t>
      </w:r>
      <w:r w:rsidRPr="00C710E2">
        <w:rPr>
          <w:sz w:val="22"/>
          <w:szCs w:val="22"/>
        </w:rPr>
        <w:t xml:space="preserve"> in accordance with sub-Rule </w:t>
      </w:r>
      <w:r w:rsidR="00720B20" w:rsidRPr="00C710E2">
        <w:rPr>
          <w:sz w:val="22"/>
          <w:szCs w:val="22"/>
        </w:rPr>
        <w:fldChar w:fldCharType="begin"/>
      </w:r>
      <w:r w:rsidR="00720B20" w:rsidRPr="00C710E2">
        <w:rPr>
          <w:sz w:val="22"/>
          <w:szCs w:val="22"/>
        </w:rPr>
        <w:instrText xml:space="preserve"> REF _Ref125189871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42.1.3</w:t>
      </w:r>
      <w:r w:rsidR="00720B20" w:rsidRPr="00C710E2">
        <w:rPr>
          <w:sz w:val="22"/>
          <w:szCs w:val="22"/>
        </w:rPr>
        <w:fldChar w:fldCharType="end"/>
      </w:r>
      <w:r w:rsidR="001D76BE" w:rsidRPr="00C710E2">
        <w:rPr>
          <w:sz w:val="22"/>
          <w:szCs w:val="22"/>
        </w:rPr>
        <w:t>,</w:t>
      </w:r>
    </w:p>
    <w:p w14:paraId="52D89FC9" w14:textId="77777777" w:rsidR="00423C76" w:rsidRPr="00C710E2" w:rsidRDefault="00423C76" w:rsidP="00423C76">
      <w:pPr>
        <w:pStyle w:val="BodyIndent1"/>
        <w:ind w:left="1701"/>
        <w:rPr>
          <w:sz w:val="22"/>
          <w:szCs w:val="22"/>
        </w:rPr>
      </w:pPr>
      <w:r w:rsidRPr="00C710E2">
        <w:rPr>
          <w:sz w:val="22"/>
          <w:szCs w:val="22"/>
        </w:rPr>
        <w:t>unless deferring implementation of the resolution would have the effect of depriving the resolution of efficacy.</w:t>
      </w:r>
    </w:p>
    <w:p w14:paraId="5B76CEAA" w14:textId="77777777" w:rsidR="00423C76" w:rsidRPr="00C710E2" w:rsidRDefault="00423C76" w:rsidP="00423C76">
      <w:pPr>
        <w:rPr>
          <w:sz w:val="22"/>
          <w:szCs w:val="22"/>
        </w:rPr>
      </w:pPr>
    </w:p>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C710E2" w14:paraId="78C9D909" w14:textId="77777777" w:rsidTr="0095385D">
        <w:tc>
          <w:tcPr>
            <w:tcW w:w="8378" w:type="dxa"/>
          </w:tcPr>
          <w:p w14:paraId="77E33821" w14:textId="77777777" w:rsidR="00423C76" w:rsidRPr="00C710E2" w:rsidRDefault="00423C76">
            <w:pPr>
              <w:rPr>
                <w:i/>
                <w:sz w:val="22"/>
                <w:szCs w:val="22"/>
              </w:rPr>
            </w:pPr>
          </w:p>
          <w:p w14:paraId="62ED4B2A" w14:textId="77777777" w:rsidR="00423C76" w:rsidRPr="00C710E2" w:rsidRDefault="00423C76">
            <w:pPr>
              <w:rPr>
                <w:i/>
                <w:sz w:val="22"/>
                <w:szCs w:val="22"/>
              </w:rPr>
            </w:pPr>
            <w:r w:rsidRPr="00C710E2">
              <w:rPr>
                <w:i/>
                <w:sz w:val="22"/>
                <w:szCs w:val="22"/>
              </w:rPr>
              <w:t>By way of example, assume that, on a Monday evening, Council resolves to have legal representation at a planning appeal to be heard on the following Monday.  Assume also that, immediately after that resolution is made, a Councillor lodges a notice of motion to rescind that resolution.  Finally, assume that the notice of rescission would not be dealt with until the next Monday evening (being the evening of the day on which the planning appeal is to be heard).</w:t>
            </w:r>
          </w:p>
          <w:p w14:paraId="446969CB" w14:textId="77777777" w:rsidR="00423C76" w:rsidRPr="00C710E2" w:rsidRDefault="00423C76">
            <w:pPr>
              <w:rPr>
                <w:i/>
                <w:sz w:val="22"/>
                <w:szCs w:val="22"/>
              </w:rPr>
            </w:pPr>
          </w:p>
          <w:p w14:paraId="1B0C5AED" w14:textId="77777777" w:rsidR="00423C76" w:rsidRPr="00C710E2" w:rsidRDefault="00423C76">
            <w:pPr>
              <w:rPr>
                <w:i/>
                <w:sz w:val="22"/>
                <w:szCs w:val="22"/>
              </w:rPr>
            </w:pPr>
            <w:r w:rsidRPr="00C710E2">
              <w:rPr>
                <w:i/>
                <w:sz w:val="22"/>
                <w:szCs w:val="22"/>
              </w:rPr>
              <w:t>In these circumstances, deferring implementation of the resolution would have the effect of depriving the resolution of efficacy.  This is because the notice of rescission would not be debated until after the very thing contemplated by the resolution had come and gone.  In other words, by the time the notice of rescission was dealt with the opportunity for legal representation at the planning appeal would have been lost.</w:t>
            </w:r>
          </w:p>
          <w:p w14:paraId="44090931" w14:textId="77777777" w:rsidR="00423C76" w:rsidRPr="00C710E2" w:rsidRDefault="00423C76">
            <w:pPr>
              <w:rPr>
                <w:i/>
                <w:sz w:val="22"/>
                <w:szCs w:val="22"/>
              </w:rPr>
            </w:pPr>
          </w:p>
          <w:p w14:paraId="29B28780" w14:textId="035288EE" w:rsidR="00423C76" w:rsidRPr="00C710E2" w:rsidRDefault="001D76BE">
            <w:pPr>
              <w:rPr>
                <w:i/>
                <w:sz w:val="22"/>
                <w:szCs w:val="22"/>
              </w:rPr>
            </w:pPr>
            <w:r w:rsidRPr="00C710E2">
              <w:rPr>
                <w:i/>
                <w:sz w:val="22"/>
                <w:szCs w:val="22"/>
              </w:rPr>
              <w:t>Sub-</w:t>
            </w:r>
            <w:r w:rsidR="00423C76" w:rsidRPr="00C710E2">
              <w:rPr>
                <w:i/>
                <w:sz w:val="22"/>
                <w:szCs w:val="22"/>
              </w:rPr>
              <w:t xml:space="preserve">Rule </w:t>
            </w:r>
            <w:r w:rsidR="00423C76" w:rsidRPr="00C710E2">
              <w:rPr>
                <w:i/>
                <w:sz w:val="22"/>
                <w:szCs w:val="22"/>
              </w:rPr>
              <w:fldChar w:fldCharType="begin"/>
            </w:r>
            <w:r w:rsidR="00423C76" w:rsidRPr="00C710E2">
              <w:rPr>
                <w:i/>
                <w:sz w:val="22"/>
                <w:szCs w:val="22"/>
              </w:rPr>
              <w:instrText xml:space="preserve"> REF _Ref126386802 \r \h </w:instrText>
            </w:r>
            <w:r w:rsidR="00C710E2">
              <w:rPr>
                <w:i/>
                <w:sz w:val="22"/>
                <w:szCs w:val="22"/>
              </w:rPr>
              <w:instrText xml:space="preserve"> \* MERGEFORMAT </w:instrText>
            </w:r>
            <w:r w:rsidR="00423C76" w:rsidRPr="00C710E2">
              <w:rPr>
                <w:i/>
                <w:sz w:val="22"/>
                <w:szCs w:val="22"/>
              </w:rPr>
            </w:r>
            <w:r w:rsidR="00423C76" w:rsidRPr="00C710E2">
              <w:rPr>
                <w:i/>
                <w:sz w:val="22"/>
                <w:szCs w:val="22"/>
              </w:rPr>
              <w:fldChar w:fldCharType="separate"/>
            </w:r>
            <w:r w:rsidR="005221D3">
              <w:rPr>
                <w:i/>
                <w:sz w:val="22"/>
                <w:szCs w:val="22"/>
              </w:rPr>
              <w:t>42.3</w:t>
            </w:r>
            <w:r w:rsidR="00423C76" w:rsidRPr="00C710E2">
              <w:rPr>
                <w:i/>
                <w:sz w:val="22"/>
                <w:szCs w:val="22"/>
              </w:rPr>
              <w:fldChar w:fldCharType="end"/>
            </w:r>
            <w:r w:rsidR="00423C76" w:rsidRPr="00C710E2">
              <w:rPr>
                <w:i/>
                <w:sz w:val="22"/>
                <w:szCs w:val="22"/>
              </w:rPr>
              <w:t xml:space="preserve"> would, in such circumstances, justify the Chief Executive Officer or an appropriate member of Council staff actioning the resolution rather than deferring implementation of it.</w:t>
            </w:r>
          </w:p>
          <w:p w14:paraId="41050627" w14:textId="77777777" w:rsidR="00423C76" w:rsidRPr="00C710E2" w:rsidRDefault="00423C76">
            <w:pPr>
              <w:rPr>
                <w:sz w:val="22"/>
                <w:szCs w:val="22"/>
              </w:rPr>
            </w:pPr>
          </w:p>
        </w:tc>
      </w:tr>
    </w:tbl>
    <w:p w14:paraId="72982A6C" w14:textId="77777777" w:rsidR="00423C76" w:rsidRPr="00881919" w:rsidRDefault="00423C76" w:rsidP="00FC4652">
      <w:pPr>
        <w:pStyle w:val="Heading1"/>
        <w:numPr>
          <w:ilvl w:val="0"/>
          <w:numId w:val="15"/>
        </w:numPr>
        <w:rPr>
          <w:sz w:val="22"/>
          <w:szCs w:val="22"/>
        </w:rPr>
      </w:pPr>
      <w:bookmarkStart w:id="85" w:name="_Toc43449549"/>
      <w:r w:rsidRPr="00881919">
        <w:rPr>
          <w:sz w:val="22"/>
          <w:szCs w:val="22"/>
        </w:rPr>
        <w:lastRenderedPageBreak/>
        <w:t>If Lost</w:t>
      </w:r>
      <w:bookmarkEnd w:id="85"/>
    </w:p>
    <w:p w14:paraId="52A070B0" w14:textId="55978C20" w:rsidR="00423C76" w:rsidRPr="00C710E2" w:rsidRDefault="00423C76" w:rsidP="00423C76">
      <w:pPr>
        <w:pStyle w:val="BodyIndent1"/>
        <w:rPr>
          <w:sz w:val="22"/>
          <w:szCs w:val="22"/>
        </w:rPr>
      </w:pPr>
      <w:r w:rsidRPr="00881919">
        <w:rPr>
          <w:sz w:val="22"/>
          <w:szCs w:val="22"/>
        </w:rPr>
        <w:t xml:space="preserve">If a motion for rescission is lost, a similar motion may not be put before </w:t>
      </w:r>
      <w:r w:rsidRPr="00881919">
        <w:rPr>
          <w:i/>
          <w:sz w:val="22"/>
          <w:szCs w:val="22"/>
        </w:rPr>
        <w:t>Council</w:t>
      </w:r>
      <w:r w:rsidRPr="00881919">
        <w:rPr>
          <w:sz w:val="22"/>
          <w:szCs w:val="22"/>
        </w:rPr>
        <w:t xml:space="preserve"> for </w:t>
      </w:r>
      <w:r w:rsidRPr="00F33A99">
        <w:rPr>
          <w:sz w:val="22"/>
          <w:szCs w:val="22"/>
        </w:rPr>
        <w:t xml:space="preserve">at least </w:t>
      </w:r>
      <w:r w:rsidR="00F33A99" w:rsidRPr="00F33A99">
        <w:rPr>
          <w:sz w:val="22"/>
          <w:szCs w:val="22"/>
        </w:rPr>
        <w:t>one</w:t>
      </w:r>
      <w:r w:rsidRPr="00F33A99">
        <w:rPr>
          <w:sz w:val="22"/>
          <w:szCs w:val="22"/>
        </w:rPr>
        <w:t xml:space="preserve"> month fr</w:t>
      </w:r>
      <w:r w:rsidRPr="00881919">
        <w:rPr>
          <w:sz w:val="22"/>
          <w:szCs w:val="22"/>
        </w:rPr>
        <w:t xml:space="preserve">om the date it was last lost, unless </w:t>
      </w:r>
      <w:r w:rsidRPr="00881919">
        <w:rPr>
          <w:i/>
          <w:sz w:val="22"/>
          <w:szCs w:val="22"/>
        </w:rPr>
        <w:t>Council</w:t>
      </w:r>
      <w:r w:rsidRPr="00881919">
        <w:rPr>
          <w:sz w:val="22"/>
          <w:szCs w:val="22"/>
        </w:rPr>
        <w:t xml:space="preserve"> resolves that the </w:t>
      </w:r>
      <w:r w:rsidRPr="00881919">
        <w:rPr>
          <w:i/>
          <w:sz w:val="22"/>
          <w:szCs w:val="22"/>
        </w:rPr>
        <w:t>notice of motion</w:t>
      </w:r>
      <w:r w:rsidRPr="00881919">
        <w:rPr>
          <w:sz w:val="22"/>
          <w:szCs w:val="22"/>
        </w:rPr>
        <w:t xml:space="preserve"> be re-listed at a future meeting.</w:t>
      </w:r>
    </w:p>
    <w:p w14:paraId="700FE8BA" w14:textId="77777777" w:rsidR="00423C76" w:rsidRPr="00C710E2" w:rsidRDefault="00423C76" w:rsidP="00FC4652">
      <w:pPr>
        <w:pStyle w:val="Heading1"/>
        <w:numPr>
          <w:ilvl w:val="0"/>
          <w:numId w:val="15"/>
        </w:numPr>
        <w:rPr>
          <w:sz w:val="22"/>
          <w:szCs w:val="22"/>
        </w:rPr>
      </w:pPr>
      <w:bookmarkStart w:id="86" w:name="_Toc43449550"/>
      <w:r w:rsidRPr="00C710E2">
        <w:rPr>
          <w:sz w:val="22"/>
          <w:szCs w:val="22"/>
        </w:rPr>
        <w:t>If Not Moved</w:t>
      </w:r>
      <w:bookmarkEnd w:id="86"/>
    </w:p>
    <w:p w14:paraId="2D600AC7" w14:textId="77777777" w:rsidR="00423C76" w:rsidRPr="00C710E2" w:rsidRDefault="00423C76" w:rsidP="00423C76">
      <w:pPr>
        <w:pStyle w:val="BodyIndent1"/>
        <w:rPr>
          <w:sz w:val="22"/>
          <w:szCs w:val="22"/>
        </w:rPr>
      </w:pPr>
      <w:r w:rsidRPr="00C710E2">
        <w:rPr>
          <w:sz w:val="22"/>
          <w:szCs w:val="22"/>
        </w:rPr>
        <w:t>If a motion for rescission is not moved at the meeting at which it is listed, it lapses.</w:t>
      </w:r>
    </w:p>
    <w:p w14:paraId="588A3AA6" w14:textId="77777777" w:rsidR="00423C76" w:rsidRPr="00C710E2" w:rsidRDefault="00423C76" w:rsidP="00FC4652">
      <w:pPr>
        <w:pStyle w:val="Heading1"/>
        <w:numPr>
          <w:ilvl w:val="0"/>
          <w:numId w:val="15"/>
        </w:numPr>
        <w:rPr>
          <w:sz w:val="22"/>
          <w:szCs w:val="22"/>
        </w:rPr>
      </w:pPr>
      <w:bookmarkStart w:id="87" w:name="_Toc43449551"/>
      <w:r w:rsidRPr="00C710E2">
        <w:rPr>
          <w:sz w:val="22"/>
          <w:szCs w:val="22"/>
        </w:rPr>
        <w:t>May Be Moved By Any Councillor</w:t>
      </w:r>
      <w:bookmarkEnd w:id="87"/>
    </w:p>
    <w:p w14:paraId="49F8E1A6" w14:textId="77777777" w:rsidR="00423C76" w:rsidRPr="00C710E2" w:rsidRDefault="00423C76" w:rsidP="00423C76">
      <w:pPr>
        <w:pStyle w:val="BodyIndent1"/>
        <w:rPr>
          <w:sz w:val="22"/>
          <w:szCs w:val="22"/>
        </w:rPr>
      </w:pPr>
      <w:r w:rsidRPr="00881919">
        <w:rPr>
          <w:sz w:val="22"/>
          <w:szCs w:val="22"/>
        </w:rPr>
        <w:t xml:space="preserve">A motion for rescission listed on an </w:t>
      </w:r>
      <w:r w:rsidRPr="00881919">
        <w:rPr>
          <w:i/>
          <w:sz w:val="22"/>
          <w:szCs w:val="22"/>
        </w:rPr>
        <w:t xml:space="preserve">agenda </w:t>
      </w:r>
      <w:r w:rsidRPr="00881919">
        <w:rPr>
          <w:sz w:val="22"/>
          <w:szCs w:val="22"/>
        </w:rPr>
        <w:t>may be moved by any Councillor present but may not be amended.</w:t>
      </w:r>
    </w:p>
    <w:p w14:paraId="12797431" w14:textId="77777777" w:rsidR="00423C76" w:rsidRPr="00C710E2" w:rsidRDefault="00997C0C" w:rsidP="00997C0C">
      <w:pPr>
        <w:pStyle w:val="legalSchedule"/>
      </w:pPr>
      <w:bookmarkStart w:id="88" w:name="_Toc43449552"/>
      <w:r w:rsidRPr="00C710E2">
        <w:t xml:space="preserve">Division </w:t>
      </w:r>
      <w:r w:rsidR="00423C76" w:rsidRPr="00C710E2">
        <w:t xml:space="preserve">7 – </w:t>
      </w:r>
      <w:r w:rsidRPr="00C710E2">
        <w:t>Points of Order</w:t>
      </w:r>
      <w:bookmarkEnd w:id="88"/>
    </w:p>
    <w:p w14:paraId="586B345F" w14:textId="77777777" w:rsidR="00423C76" w:rsidRPr="00C710E2" w:rsidRDefault="00423C76" w:rsidP="00FC4652">
      <w:pPr>
        <w:pStyle w:val="Heading1"/>
        <w:numPr>
          <w:ilvl w:val="0"/>
          <w:numId w:val="15"/>
        </w:numPr>
        <w:rPr>
          <w:sz w:val="22"/>
          <w:szCs w:val="22"/>
        </w:rPr>
      </w:pPr>
      <w:bookmarkStart w:id="89" w:name="_Toc43449553"/>
      <w:r w:rsidRPr="00C710E2">
        <w:rPr>
          <w:i/>
          <w:sz w:val="22"/>
          <w:szCs w:val="22"/>
        </w:rPr>
        <w:t xml:space="preserve">Chair </w:t>
      </w:r>
      <w:r w:rsidRPr="00C710E2">
        <w:rPr>
          <w:sz w:val="22"/>
          <w:szCs w:val="22"/>
        </w:rPr>
        <w:t>To Decide</w:t>
      </w:r>
      <w:bookmarkEnd w:id="89"/>
    </w:p>
    <w:p w14:paraId="23C4FFAC" w14:textId="30C5787D" w:rsidR="00423C76" w:rsidRDefault="00423C76" w:rsidP="00423C76">
      <w:pPr>
        <w:pStyle w:val="BodyIndent1"/>
        <w:rPr>
          <w:sz w:val="22"/>
          <w:szCs w:val="22"/>
        </w:rPr>
      </w:pPr>
      <w:r w:rsidRPr="009928E9">
        <w:rPr>
          <w:sz w:val="22"/>
          <w:szCs w:val="22"/>
        </w:rPr>
        <w:t xml:space="preserve">The </w:t>
      </w:r>
      <w:r w:rsidRPr="009928E9">
        <w:rPr>
          <w:i/>
          <w:sz w:val="22"/>
          <w:szCs w:val="22"/>
        </w:rPr>
        <w:t>Chair</w:t>
      </w:r>
      <w:r w:rsidRPr="009928E9">
        <w:rPr>
          <w:sz w:val="22"/>
          <w:szCs w:val="22"/>
        </w:rPr>
        <w:t xml:space="preserve"> must decide all points of order by stating the provision, rule, practice or precedent which </w:t>
      </w:r>
      <w:r w:rsidR="006F3D61">
        <w:rPr>
          <w:sz w:val="22"/>
          <w:szCs w:val="22"/>
        </w:rPr>
        <w:t xml:space="preserve">the </w:t>
      </w:r>
      <w:r w:rsidR="006F3D61" w:rsidRPr="006F3D61">
        <w:rPr>
          <w:i/>
          <w:sz w:val="22"/>
          <w:szCs w:val="22"/>
        </w:rPr>
        <w:t>Chair</w:t>
      </w:r>
      <w:r w:rsidRPr="009928E9">
        <w:rPr>
          <w:sz w:val="22"/>
          <w:szCs w:val="22"/>
        </w:rPr>
        <w:t xml:space="preserve"> considers applicable to the point raised without entering into any discussion or comment.</w:t>
      </w:r>
    </w:p>
    <w:p w14:paraId="0FDA74CD" w14:textId="4ABF9664" w:rsidR="00886202" w:rsidRPr="00A57E75" w:rsidRDefault="00886202" w:rsidP="00423C76">
      <w:pPr>
        <w:pStyle w:val="BodyIndent1"/>
        <w:rPr>
          <w:sz w:val="22"/>
          <w:szCs w:val="22"/>
        </w:rPr>
      </w:pPr>
      <w:r w:rsidRPr="00A57E75">
        <w:rPr>
          <w:sz w:val="22"/>
          <w:szCs w:val="22"/>
        </w:rPr>
        <w:t>The decision of the Chair in respect of a Point of Order will be final and will not be open for discussion.</w:t>
      </w:r>
    </w:p>
    <w:p w14:paraId="5791372F" w14:textId="77777777" w:rsidR="00423C76" w:rsidRPr="00C710E2" w:rsidRDefault="00423C76" w:rsidP="00FC4652">
      <w:pPr>
        <w:pStyle w:val="Heading1"/>
        <w:numPr>
          <w:ilvl w:val="0"/>
          <w:numId w:val="15"/>
        </w:numPr>
        <w:rPr>
          <w:sz w:val="22"/>
          <w:szCs w:val="22"/>
        </w:rPr>
      </w:pPr>
      <w:bookmarkStart w:id="90" w:name="_Toc43449554"/>
      <w:r w:rsidRPr="00C710E2">
        <w:rPr>
          <w:i/>
          <w:sz w:val="22"/>
          <w:szCs w:val="22"/>
        </w:rPr>
        <w:t>Chair</w:t>
      </w:r>
      <w:r w:rsidRPr="00C710E2">
        <w:rPr>
          <w:sz w:val="22"/>
          <w:szCs w:val="22"/>
        </w:rPr>
        <w:t xml:space="preserve"> May Adjourn To Consider</w:t>
      </w:r>
      <w:bookmarkEnd w:id="90"/>
    </w:p>
    <w:p w14:paraId="78FEEDC6"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Chair</w:t>
      </w:r>
      <w:r w:rsidRPr="00C710E2">
        <w:rPr>
          <w:sz w:val="22"/>
          <w:szCs w:val="22"/>
        </w:rPr>
        <w:t xml:space="preserve"> may adjourn the meeting to consider a point of order but otherwise must rule on it as soon as it is raised.</w:t>
      </w:r>
    </w:p>
    <w:p w14:paraId="66F4ADC1" w14:textId="56485ADA" w:rsidR="00423C76" w:rsidRPr="00C710E2" w:rsidRDefault="00423C76" w:rsidP="00FC4652">
      <w:pPr>
        <w:pStyle w:val="Headingpara2"/>
        <w:numPr>
          <w:ilvl w:val="1"/>
          <w:numId w:val="15"/>
        </w:numPr>
        <w:ind w:left="1702"/>
        <w:rPr>
          <w:sz w:val="22"/>
          <w:szCs w:val="22"/>
        </w:rPr>
      </w:pPr>
      <w:r w:rsidRPr="00C710E2">
        <w:rPr>
          <w:sz w:val="22"/>
          <w:szCs w:val="22"/>
        </w:rPr>
        <w:t xml:space="preserve">All other questions before </w:t>
      </w:r>
      <w:r w:rsidR="008D1BBE" w:rsidRPr="00C710E2">
        <w:rPr>
          <w:sz w:val="22"/>
          <w:szCs w:val="22"/>
        </w:rPr>
        <w:t xml:space="preserve">the meeting </w:t>
      </w:r>
      <w:r w:rsidRPr="00C710E2">
        <w:rPr>
          <w:sz w:val="22"/>
          <w:szCs w:val="22"/>
        </w:rPr>
        <w:t>are suspended until the point of order is decided.</w:t>
      </w:r>
    </w:p>
    <w:p w14:paraId="1E5F3831" w14:textId="77777777" w:rsidR="00423C76" w:rsidRPr="00C710E2" w:rsidRDefault="00423C76" w:rsidP="00FC4652">
      <w:pPr>
        <w:pStyle w:val="Heading1"/>
        <w:numPr>
          <w:ilvl w:val="0"/>
          <w:numId w:val="15"/>
        </w:numPr>
        <w:rPr>
          <w:sz w:val="22"/>
          <w:szCs w:val="22"/>
        </w:rPr>
      </w:pPr>
      <w:bookmarkStart w:id="91" w:name="_Toc43449555"/>
      <w:r w:rsidRPr="00C710E2">
        <w:rPr>
          <w:sz w:val="22"/>
          <w:szCs w:val="22"/>
        </w:rPr>
        <w:t>Procedure For Point Of Order</w:t>
      </w:r>
      <w:bookmarkEnd w:id="91"/>
    </w:p>
    <w:p w14:paraId="45FB77CF" w14:textId="77777777" w:rsidR="00423C76" w:rsidRPr="00C710E2" w:rsidRDefault="00423C76" w:rsidP="00423C76">
      <w:pPr>
        <w:pStyle w:val="BodyIndent1"/>
        <w:rPr>
          <w:sz w:val="22"/>
          <w:szCs w:val="22"/>
        </w:rPr>
      </w:pPr>
      <w:r w:rsidRPr="00C710E2">
        <w:rPr>
          <w:sz w:val="22"/>
          <w:szCs w:val="22"/>
        </w:rPr>
        <w:t>A Councillor raising a point of order must:</w:t>
      </w:r>
    </w:p>
    <w:p w14:paraId="5B300907" w14:textId="77777777" w:rsidR="00423C76" w:rsidRPr="00C710E2" w:rsidRDefault="00423C76" w:rsidP="00720B20">
      <w:pPr>
        <w:pStyle w:val="Headingpara2"/>
        <w:ind w:left="1702"/>
        <w:rPr>
          <w:sz w:val="22"/>
          <w:szCs w:val="22"/>
        </w:rPr>
      </w:pPr>
      <w:r w:rsidRPr="00C710E2">
        <w:rPr>
          <w:sz w:val="22"/>
          <w:szCs w:val="22"/>
        </w:rPr>
        <w:t>state the point of order; and</w:t>
      </w:r>
    </w:p>
    <w:p w14:paraId="5CD740A9" w14:textId="77777777" w:rsidR="00423C76" w:rsidRPr="00C710E2" w:rsidRDefault="00423C76" w:rsidP="00720B20">
      <w:pPr>
        <w:pStyle w:val="Headingpara2"/>
        <w:ind w:left="1702"/>
        <w:rPr>
          <w:sz w:val="22"/>
          <w:szCs w:val="22"/>
        </w:rPr>
      </w:pPr>
      <w:r w:rsidRPr="00C710E2">
        <w:rPr>
          <w:sz w:val="22"/>
          <w:szCs w:val="22"/>
        </w:rPr>
        <w:t xml:space="preserve">state any section, Rule, paragraph or provision relevant to the point of order </w:t>
      </w:r>
    </w:p>
    <w:p w14:paraId="48D87B8B" w14:textId="77777777" w:rsidR="00423C76" w:rsidRPr="00C710E2" w:rsidRDefault="00423C76" w:rsidP="00423C76">
      <w:pPr>
        <w:pStyle w:val="BodyIndent1"/>
        <w:rPr>
          <w:sz w:val="22"/>
          <w:szCs w:val="22"/>
        </w:rPr>
      </w:pPr>
      <w:r w:rsidRPr="00C710E2">
        <w:rPr>
          <w:sz w:val="22"/>
          <w:szCs w:val="22"/>
        </w:rPr>
        <w:lastRenderedPageBreak/>
        <w:t>before resuming his or her seat.</w:t>
      </w:r>
    </w:p>
    <w:p w14:paraId="34086FC5" w14:textId="77777777" w:rsidR="00423C76" w:rsidRPr="00C710E2" w:rsidRDefault="00423C76" w:rsidP="00FC4652">
      <w:pPr>
        <w:pStyle w:val="Heading1"/>
        <w:numPr>
          <w:ilvl w:val="0"/>
          <w:numId w:val="15"/>
        </w:numPr>
        <w:rPr>
          <w:sz w:val="22"/>
          <w:szCs w:val="22"/>
        </w:rPr>
      </w:pPr>
      <w:bookmarkStart w:id="92" w:name="_Toc43449556"/>
      <w:r w:rsidRPr="00C710E2">
        <w:rPr>
          <w:sz w:val="22"/>
          <w:szCs w:val="22"/>
        </w:rPr>
        <w:t>Valid Points Of Order</w:t>
      </w:r>
      <w:bookmarkEnd w:id="92"/>
    </w:p>
    <w:p w14:paraId="42B49E1A" w14:textId="77777777" w:rsidR="00423C76" w:rsidRPr="00C710E2" w:rsidRDefault="00423C76" w:rsidP="00423C76">
      <w:pPr>
        <w:pStyle w:val="BodyIndent1"/>
        <w:rPr>
          <w:sz w:val="22"/>
          <w:szCs w:val="22"/>
        </w:rPr>
      </w:pPr>
      <w:r w:rsidRPr="00C710E2">
        <w:rPr>
          <w:sz w:val="22"/>
          <w:szCs w:val="22"/>
        </w:rPr>
        <w:t>A point of order may be raised in relation to:</w:t>
      </w:r>
    </w:p>
    <w:p w14:paraId="26221481" w14:textId="2F892F9D" w:rsidR="00423C76" w:rsidRPr="00886202" w:rsidRDefault="00423C76" w:rsidP="00720B20">
      <w:pPr>
        <w:pStyle w:val="Headingpara2"/>
        <w:ind w:left="1702"/>
        <w:rPr>
          <w:sz w:val="22"/>
          <w:szCs w:val="22"/>
        </w:rPr>
      </w:pPr>
      <w:r w:rsidRPr="00886202">
        <w:rPr>
          <w:sz w:val="22"/>
          <w:szCs w:val="22"/>
        </w:rPr>
        <w:t xml:space="preserve">a motion, which, under Rule </w:t>
      </w:r>
      <w:r w:rsidRPr="00886202">
        <w:rPr>
          <w:sz w:val="22"/>
          <w:szCs w:val="22"/>
        </w:rPr>
        <w:fldChar w:fldCharType="begin"/>
      </w:r>
      <w:r w:rsidRPr="00886202">
        <w:rPr>
          <w:sz w:val="22"/>
          <w:szCs w:val="22"/>
        </w:rPr>
        <w:instrText xml:space="preserve"> REF _Ref51562481 \r \h  \* MERGEFORMAT </w:instrText>
      </w:r>
      <w:r w:rsidRPr="00886202">
        <w:rPr>
          <w:sz w:val="22"/>
          <w:szCs w:val="22"/>
        </w:rPr>
      </w:r>
      <w:r w:rsidRPr="00886202">
        <w:rPr>
          <w:sz w:val="22"/>
          <w:szCs w:val="22"/>
        </w:rPr>
        <w:fldChar w:fldCharType="separate"/>
      </w:r>
      <w:r w:rsidR="005221D3">
        <w:rPr>
          <w:sz w:val="22"/>
          <w:szCs w:val="22"/>
        </w:rPr>
        <w:t>23</w:t>
      </w:r>
      <w:r w:rsidRPr="00886202">
        <w:rPr>
          <w:sz w:val="22"/>
          <w:szCs w:val="22"/>
        </w:rPr>
        <w:fldChar w:fldCharType="end"/>
      </w:r>
      <w:r w:rsidRPr="00886202">
        <w:rPr>
          <w:sz w:val="22"/>
          <w:szCs w:val="22"/>
        </w:rPr>
        <w:t xml:space="preserve">, or a question which, under Rule </w:t>
      </w:r>
      <w:r w:rsidRPr="00886202">
        <w:rPr>
          <w:sz w:val="22"/>
          <w:szCs w:val="22"/>
        </w:rPr>
        <w:fldChar w:fldCharType="begin"/>
      </w:r>
      <w:r w:rsidRPr="00886202">
        <w:rPr>
          <w:sz w:val="22"/>
          <w:szCs w:val="22"/>
        </w:rPr>
        <w:instrText xml:space="preserve"> REF _Ref219800096 \r \h  \* MERGEFORMAT </w:instrText>
      </w:r>
      <w:r w:rsidRPr="00886202">
        <w:rPr>
          <w:sz w:val="22"/>
          <w:szCs w:val="22"/>
        </w:rPr>
      </w:r>
      <w:r w:rsidRPr="00886202">
        <w:rPr>
          <w:sz w:val="22"/>
          <w:szCs w:val="22"/>
        </w:rPr>
        <w:fldChar w:fldCharType="separate"/>
      </w:r>
      <w:r w:rsidR="005221D3">
        <w:rPr>
          <w:sz w:val="22"/>
          <w:szCs w:val="22"/>
        </w:rPr>
        <w:t>50</w:t>
      </w:r>
      <w:r w:rsidRPr="00886202">
        <w:rPr>
          <w:sz w:val="22"/>
          <w:szCs w:val="22"/>
        </w:rPr>
        <w:fldChar w:fldCharType="end"/>
      </w:r>
      <w:r w:rsidRPr="00886202">
        <w:rPr>
          <w:sz w:val="22"/>
          <w:szCs w:val="22"/>
        </w:rPr>
        <w:t xml:space="preserve">, should not be accepted by the </w:t>
      </w:r>
      <w:r w:rsidRPr="00886202">
        <w:rPr>
          <w:i/>
          <w:sz w:val="22"/>
          <w:szCs w:val="22"/>
        </w:rPr>
        <w:t>Chair</w:t>
      </w:r>
      <w:r w:rsidRPr="00886202">
        <w:rPr>
          <w:sz w:val="22"/>
          <w:szCs w:val="22"/>
        </w:rPr>
        <w:t>;</w:t>
      </w:r>
    </w:p>
    <w:p w14:paraId="0479502A" w14:textId="77777777" w:rsidR="00423C76" w:rsidRPr="00886202" w:rsidRDefault="00423C76" w:rsidP="00720B20">
      <w:pPr>
        <w:pStyle w:val="Headingpara2"/>
        <w:ind w:left="1702"/>
        <w:rPr>
          <w:sz w:val="22"/>
          <w:szCs w:val="22"/>
        </w:rPr>
      </w:pPr>
      <w:r w:rsidRPr="00886202">
        <w:rPr>
          <w:sz w:val="22"/>
          <w:szCs w:val="22"/>
        </w:rPr>
        <w:t>a question of procedure; or</w:t>
      </w:r>
    </w:p>
    <w:p w14:paraId="3C49524E" w14:textId="53D47E89" w:rsidR="00E82800" w:rsidRPr="00A57E75" w:rsidRDefault="00E82800" w:rsidP="00245A2B">
      <w:pPr>
        <w:pStyle w:val="Headingpara2"/>
        <w:ind w:left="1702"/>
        <w:rPr>
          <w:sz w:val="22"/>
          <w:szCs w:val="22"/>
        </w:rPr>
      </w:pPr>
      <w:bookmarkStart w:id="93" w:name="_Ref11144825"/>
      <w:r w:rsidRPr="00A57E75">
        <w:rPr>
          <w:sz w:val="22"/>
          <w:szCs w:val="22"/>
        </w:rPr>
        <w:t xml:space="preserve">on the grounds that a </w:t>
      </w:r>
      <w:r w:rsidRPr="00A57E75">
        <w:rPr>
          <w:b/>
          <w:sz w:val="22"/>
          <w:szCs w:val="22"/>
        </w:rPr>
        <w:t>statement</w:t>
      </w:r>
      <w:r w:rsidRPr="00A57E75">
        <w:rPr>
          <w:sz w:val="22"/>
          <w:szCs w:val="22"/>
        </w:rPr>
        <w:t xml:space="preserve"> is:</w:t>
      </w:r>
      <w:bookmarkEnd w:id="93"/>
    </w:p>
    <w:p w14:paraId="63E756DF" w14:textId="484BBA32" w:rsidR="00E82800" w:rsidRPr="00A57E75" w:rsidRDefault="00E82800" w:rsidP="00245A2B">
      <w:pPr>
        <w:pStyle w:val="Heading4"/>
        <w:spacing w:before="120"/>
        <w:ind w:left="2127" w:hanging="426"/>
        <w:rPr>
          <w:sz w:val="22"/>
          <w:szCs w:val="22"/>
        </w:rPr>
      </w:pPr>
      <w:r w:rsidRPr="00A57E75">
        <w:rPr>
          <w:sz w:val="22"/>
          <w:szCs w:val="22"/>
        </w:rPr>
        <w:t>c</w:t>
      </w:r>
      <w:r w:rsidRPr="00A57E75">
        <w:rPr>
          <w:spacing w:val="1"/>
          <w:sz w:val="22"/>
          <w:szCs w:val="22"/>
        </w:rPr>
        <w:t>o</w:t>
      </w:r>
      <w:r w:rsidRPr="00A57E75">
        <w:rPr>
          <w:spacing w:val="-1"/>
          <w:sz w:val="22"/>
          <w:szCs w:val="22"/>
        </w:rPr>
        <w:t>n</w:t>
      </w:r>
      <w:r w:rsidRPr="00A57E75">
        <w:rPr>
          <w:sz w:val="22"/>
          <w:szCs w:val="22"/>
        </w:rPr>
        <w:t>tra</w:t>
      </w:r>
      <w:r w:rsidRPr="00A57E75">
        <w:rPr>
          <w:spacing w:val="-3"/>
          <w:sz w:val="22"/>
          <w:szCs w:val="22"/>
        </w:rPr>
        <w:t>r</w:t>
      </w:r>
      <w:r w:rsidRPr="00A57E75">
        <w:rPr>
          <w:sz w:val="22"/>
          <w:szCs w:val="22"/>
        </w:rPr>
        <w:t xml:space="preserve">y </w:t>
      </w:r>
      <w:r w:rsidRPr="00A57E75">
        <w:rPr>
          <w:spacing w:val="-2"/>
          <w:sz w:val="22"/>
          <w:szCs w:val="22"/>
        </w:rPr>
        <w:t>t</w:t>
      </w:r>
      <w:r w:rsidRPr="00A57E75">
        <w:rPr>
          <w:sz w:val="22"/>
          <w:szCs w:val="22"/>
        </w:rPr>
        <w:t>o</w:t>
      </w:r>
      <w:r w:rsidRPr="00A57E75">
        <w:rPr>
          <w:spacing w:val="1"/>
          <w:sz w:val="22"/>
          <w:szCs w:val="22"/>
        </w:rPr>
        <w:t xml:space="preserve"> </w:t>
      </w:r>
      <w:r w:rsidR="00245A2B" w:rsidRPr="00A57E75">
        <w:rPr>
          <w:sz w:val="22"/>
          <w:szCs w:val="22"/>
        </w:rPr>
        <w:t>these Rules</w:t>
      </w:r>
      <w:r w:rsidRPr="00A57E75">
        <w:rPr>
          <w:sz w:val="22"/>
          <w:szCs w:val="22"/>
        </w:rPr>
        <w:t>;</w:t>
      </w:r>
    </w:p>
    <w:p w14:paraId="3CFC8F5D" w14:textId="77777777" w:rsidR="00E82800" w:rsidRPr="00A57E75" w:rsidRDefault="00E82800" w:rsidP="00245A2B">
      <w:pPr>
        <w:pStyle w:val="Heading4"/>
        <w:spacing w:before="120"/>
        <w:ind w:left="2127" w:hanging="426"/>
        <w:rPr>
          <w:sz w:val="22"/>
          <w:szCs w:val="22"/>
        </w:rPr>
      </w:pPr>
      <w:r w:rsidRPr="00A57E75">
        <w:rPr>
          <w:sz w:val="22"/>
          <w:szCs w:val="22"/>
        </w:rPr>
        <w:t>an</w:t>
      </w:r>
      <w:r w:rsidRPr="00A57E75">
        <w:rPr>
          <w:spacing w:val="-1"/>
          <w:sz w:val="22"/>
          <w:szCs w:val="22"/>
        </w:rPr>
        <w:t xml:space="preserve"> </w:t>
      </w:r>
      <w:r w:rsidRPr="00A57E75">
        <w:rPr>
          <w:sz w:val="22"/>
          <w:szCs w:val="22"/>
        </w:rPr>
        <w:t>act</w:t>
      </w:r>
      <w:r w:rsidRPr="00A57E75">
        <w:rPr>
          <w:spacing w:val="-2"/>
          <w:sz w:val="22"/>
          <w:szCs w:val="22"/>
        </w:rPr>
        <w:t xml:space="preserve"> </w:t>
      </w:r>
      <w:r w:rsidRPr="00A57E75">
        <w:rPr>
          <w:spacing w:val="1"/>
          <w:sz w:val="22"/>
          <w:szCs w:val="22"/>
        </w:rPr>
        <w:t>o</w:t>
      </w:r>
      <w:r w:rsidRPr="00A57E75">
        <w:rPr>
          <w:sz w:val="22"/>
          <w:szCs w:val="22"/>
        </w:rPr>
        <w:t>f d</w:t>
      </w:r>
      <w:r w:rsidRPr="00A57E75">
        <w:rPr>
          <w:spacing w:val="-1"/>
          <w:sz w:val="22"/>
          <w:szCs w:val="22"/>
        </w:rPr>
        <w:t>i</w:t>
      </w:r>
      <w:r w:rsidRPr="00A57E75">
        <w:rPr>
          <w:spacing w:val="-3"/>
          <w:sz w:val="22"/>
          <w:szCs w:val="22"/>
        </w:rPr>
        <w:t>s</w:t>
      </w:r>
      <w:r w:rsidRPr="00A57E75">
        <w:rPr>
          <w:spacing w:val="1"/>
          <w:sz w:val="22"/>
          <w:szCs w:val="22"/>
        </w:rPr>
        <w:t>o</w:t>
      </w:r>
      <w:r w:rsidRPr="00A57E75">
        <w:rPr>
          <w:sz w:val="22"/>
          <w:szCs w:val="22"/>
        </w:rPr>
        <w:t>r</w:t>
      </w:r>
      <w:r w:rsidRPr="00A57E75">
        <w:rPr>
          <w:spacing w:val="-1"/>
          <w:sz w:val="22"/>
          <w:szCs w:val="22"/>
        </w:rPr>
        <w:t>d</w:t>
      </w:r>
      <w:r w:rsidRPr="00A57E75">
        <w:rPr>
          <w:sz w:val="22"/>
          <w:szCs w:val="22"/>
        </w:rPr>
        <w:t>er</w:t>
      </w:r>
      <w:r w:rsidRPr="00A57E75">
        <w:rPr>
          <w:spacing w:val="-2"/>
          <w:sz w:val="22"/>
          <w:szCs w:val="22"/>
        </w:rPr>
        <w:t xml:space="preserve"> </w:t>
      </w:r>
      <w:r w:rsidRPr="00A57E75">
        <w:rPr>
          <w:spacing w:val="1"/>
          <w:sz w:val="22"/>
          <w:szCs w:val="22"/>
        </w:rPr>
        <w:t>o</w:t>
      </w:r>
      <w:r w:rsidRPr="00A57E75">
        <w:rPr>
          <w:sz w:val="22"/>
          <w:szCs w:val="22"/>
        </w:rPr>
        <w:t xml:space="preserve">r </w:t>
      </w:r>
      <w:r w:rsidRPr="00A57E75">
        <w:rPr>
          <w:spacing w:val="-2"/>
          <w:sz w:val="22"/>
          <w:szCs w:val="22"/>
        </w:rPr>
        <w:t>c</w:t>
      </w:r>
      <w:r w:rsidRPr="00A57E75">
        <w:rPr>
          <w:spacing w:val="1"/>
          <w:sz w:val="22"/>
          <w:szCs w:val="22"/>
        </w:rPr>
        <w:t>o</w:t>
      </w:r>
      <w:r w:rsidRPr="00A57E75">
        <w:rPr>
          <w:spacing w:val="-1"/>
          <w:sz w:val="22"/>
          <w:szCs w:val="22"/>
        </w:rPr>
        <w:t>nd</w:t>
      </w:r>
      <w:r w:rsidRPr="00A57E75">
        <w:rPr>
          <w:spacing w:val="-4"/>
          <w:sz w:val="22"/>
          <w:szCs w:val="22"/>
        </w:rPr>
        <w:t>u</w:t>
      </w:r>
      <w:r w:rsidRPr="00A57E75">
        <w:rPr>
          <w:sz w:val="22"/>
          <w:szCs w:val="22"/>
        </w:rPr>
        <w:t>ct</w:t>
      </w:r>
      <w:r w:rsidRPr="00A57E75">
        <w:rPr>
          <w:spacing w:val="1"/>
          <w:sz w:val="22"/>
          <w:szCs w:val="22"/>
        </w:rPr>
        <w:t xml:space="preserve"> </w:t>
      </w:r>
      <w:r w:rsidRPr="00A57E75">
        <w:rPr>
          <w:sz w:val="22"/>
          <w:szCs w:val="22"/>
        </w:rPr>
        <w:t>in</w:t>
      </w:r>
      <w:r w:rsidRPr="00A57E75">
        <w:rPr>
          <w:spacing w:val="-1"/>
          <w:sz w:val="22"/>
          <w:szCs w:val="22"/>
        </w:rPr>
        <w:t xml:space="preserve"> </w:t>
      </w:r>
      <w:r w:rsidRPr="00A57E75">
        <w:rPr>
          <w:spacing w:val="-2"/>
          <w:sz w:val="22"/>
          <w:szCs w:val="22"/>
        </w:rPr>
        <w:t>c</w:t>
      </w:r>
      <w:r w:rsidRPr="00A57E75">
        <w:rPr>
          <w:spacing w:val="1"/>
          <w:sz w:val="22"/>
          <w:szCs w:val="22"/>
        </w:rPr>
        <w:t>o</w:t>
      </w:r>
      <w:r w:rsidRPr="00A57E75">
        <w:rPr>
          <w:spacing w:val="-1"/>
          <w:sz w:val="22"/>
          <w:szCs w:val="22"/>
        </w:rPr>
        <w:t>n</w:t>
      </w:r>
      <w:r w:rsidRPr="00A57E75">
        <w:rPr>
          <w:sz w:val="22"/>
          <w:szCs w:val="22"/>
        </w:rPr>
        <w:t>tr</w:t>
      </w:r>
      <w:r w:rsidRPr="00A57E75">
        <w:rPr>
          <w:spacing w:val="-3"/>
          <w:sz w:val="22"/>
          <w:szCs w:val="22"/>
        </w:rPr>
        <w:t>a</w:t>
      </w:r>
      <w:r w:rsidRPr="00A57E75">
        <w:rPr>
          <w:sz w:val="22"/>
          <w:szCs w:val="22"/>
        </w:rPr>
        <w:t>vent</w:t>
      </w:r>
      <w:r w:rsidRPr="00A57E75">
        <w:rPr>
          <w:spacing w:val="-3"/>
          <w:sz w:val="22"/>
          <w:szCs w:val="22"/>
        </w:rPr>
        <w:t>i</w:t>
      </w:r>
      <w:r w:rsidRPr="00A57E75">
        <w:rPr>
          <w:spacing w:val="1"/>
          <w:sz w:val="22"/>
          <w:szCs w:val="22"/>
        </w:rPr>
        <w:t>o</w:t>
      </w:r>
      <w:r w:rsidRPr="00A57E75">
        <w:rPr>
          <w:sz w:val="22"/>
          <w:szCs w:val="22"/>
        </w:rPr>
        <w:t>n</w:t>
      </w:r>
      <w:r w:rsidRPr="00A57E75">
        <w:rPr>
          <w:spacing w:val="-3"/>
          <w:sz w:val="22"/>
          <w:szCs w:val="22"/>
        </w:rPr>
        <w:t xml:space="preserve"> </w:t>
      </w:r>
      <w:r w:rsidRPr="00A57E75">
        <w:rPr>
          <w:spacing w:val="1"/>
          <w:sz w:val="22"/>
          <w:szCs w:val="22"/>
        </w:rPr>
        <w:t>o</w:t>
      </w:r>
      <w:r w:rsidRPr="00A57E75">
        <w:rPr>
          <w:sz w:val="22"/>
          <w:szCs w:val="22"/>
        </w:rPr>
        <w:t>f t</w:t>
      </w:r>
      <w:r w:rsidRPr="00A57E75">
        <w:rPr>
          <w:spacing w:val="-1"/>
          <w:sz w:val="22"/>
          <w:szCs w:val="22"/>
        </w:rPr>
        <w:t>h</w:t>
      </w:r>
      <w:r w:rsidRPr="00A57E75">
        <w:rPr>
          <w:sz w:val="22"/>
          <w:szCs w:val="22"/>
        </w:rPr>
        <w:t>e</w:t>
      </w:r>
      <w:r w:rsidRPr="00A57E75">
        <w:rPr>
          <w:spacing w:val="1"/>
          <w:sz w:val="22"/>
          <w:szCs w:val="22"/>
        </w:rPr>
        <w:t xml:space="preserve"> </w:t>
      </w:r>
      <w:r w:rsidRPr="00A57E75">
        <w:rPr>
          <w:spacing w:val="-3"/>
          <w:sz w:val="22"/>
          <w:szCs w:val="22"/>
        </w:rPr>
        <w:t>C</w:t>
      </w:r>
      <w:r w:rsidRPr="00A57E75">
        <w:rPr>
          <w:sz w:val="22"/>
          <w:szCs w:val="22"/>
        </w:rPr>
        <w:t>o</w:t>
      </w:r>
      <w:r w:rsidRPr="00A57E75">
        <w:rPr>
          <w:spacing w:val="-2"/>
          <w:sz w:val="22"/>
          <w:szCs w:val="22"/>
        </w:rPr>
        <w:t>u</w:t>
      </w:r>
      <w:r w:rsidRPr="00A57E75">
        <w:rPr>
          <w:spacing w:val="-1"/>
          <w:sz w:val="22"/>
          <w:szCs w:val="22"/>
        </w:rPr>
        <w:t>n</w:t>
      </w:r>
      <w:r w:rsidRPr="00A57E75">
        <w:rPr>
          <w:sz w:val="22"/>
          <w:szCs w:val="22"/>
        </w:rPr>
        <w:t>c</w:t>
      </w:r>
      <w:r w:rsidRPr="00A57E75">
        <w:rPr>
          <w:spacing w:val="-1"/>
          <w:sz w:val="22"/>
          <w:szCs w:val="22"/>
        </w:rPr>
        <w:t>i</w:t>
      </w:r>
      <w:r w:rsidRPr="00A57E75">
        <w:rPr>
          <w:sz w:val="22"/>
          <w:szCs w:val="22"/>
        </w:rPr>
        <w:t>l</w:t>
      </w:r>
      <w:r w:rsidRPr="00A57E75">
        <w:rPr>
          <w:spacing w:val="-1"/>
          <w:sz w:val="22"/>
          <w:szCs w:val="22"/>
        </w:rPr>
        <w:t>l</w:t>
      </w:r>
      <w:r w:rsidRPr="00A57E75">
        <w:rPr>
          <w:sz w:val="22"/>
          <w:szCs w:val="22"/>
        </w:rPr>
        <w:t>or</w:t>
      </w:r>
      <w:r w:rsidRPr="00A57E75">
        <w:rPr>
          <w:spacing w:val="1"/>
          <w:sz w:val="22"/>
          <w:szCs w:val="22"/>
        </w:rPr>
        <w:t xml:space="preserve"> </w:t>
      </w:r>
      <w:r w:rsidRPr="00A57E75">
        <w:rPr>
          <w:sz w:val="22"/>
          <w:szCs w:val="22"/>
        </w:rPr>
        <w:t>Co</w:t>
      </w:r>
      <w:r w:rsidRPr="00A57E75">
        <w:rPr>
          <w:spacing w:val="-2"/>
          <w:sz w:val="22"/>
          <w:szCs w:val="22"/>
        </w:rPr>
        <w:t>d</w:t>
      </w:r>
      <w:r w:rsidRPr="00A57E75">
        <w:rPr>
          <w:sz w:val="22"/>
          <w:szCs w:val="22"/>
        </w:rPr>
        <w:t>e of Co</w:t>
      </w:r>
      <w:r w:rsidRPr="00A57E75">
        <w:rPr>
          <w:spacing w:val="-2"/>
          <w:sz w:val="22"/>
          <w:szCs w:val="22"/>
        </w:rPr>
        <w:t>n</w:t>
      </w:r>
      <w:r w:rsidRPr="00A57E75">
        <w:rPr>
          <w:spacing w:val="-1"/>
          <w:sz w:val="22"/>
          <w:szCs w:val="22"/>
        </w:rPr>
        <w:t>du</w:t>
      </w:r>
      <w:r w:rsidRPr="00A57E75">
        <w:rPr>
          <w:sz w:val="22"/>
          <w:szCs w:val="22"/>
        </w:rPr>
        <w:t>c</w:t>
      </w:r>
      <w:r w:rsidRPr="00A57E75">
        <w:rPr>
          <w:spacing w:val="-2"/>
          <w:sz w:val="22"/>
          <w:szCs w:val="22"/>
        </w:rPr>
        <w:t>t</w:t>
      </w:r>
      <w:r w:rsidRPr="00A57E75">
        <w:rPr>
          <w:sz w:val="22"/>
          <w:szCs w:val="22"/>
        </w:rPr>
        <w:t>;</w:t>
      </w:r>
    </w:p>
    <w:p w14:paraId="4014C145" w14:textId="77777777" w:rsidR="00E82800" w:rsidRPr="00A57E75" w:rsidRDefault="00E82800" w:rsidP="00245A2B">
      <w:pPr>
        <w:pStyle w:val="Heading4"/>
        <w:spacing w:before="120"/>
        <w:ind w:left="2127" w:hanging="426"/>
        <w:rPr>
          <w:sz w:val="22"/>
          <w:szCs w:val="22"/>
        </w:rPr>
      </w:pPr>
      <w:r w:rsidRPr="00A57E75">
        <w:rPr>
          <w:spacing w:val="-1"/>
          <w:sz w:val="22"/>
          <w:szCs w:val="22"/>
        </w:rPr>
        <w:t>d</w:t>
      </w:r>
      <w:r w:rsidRPr="00A57E75">
        <w:rPr>
          <w:sz w:val="22"/>
          <w:szCs w:val="22"/>
        </w:rPr>
        <w:t>efa</w:t>
      </w:r>
      <w:r w:rsidRPr="00A57E75">
        <w:rPr>
          <w:spacing w:val="1"/>
          <w:sz w:val="22"/>
          <w:szCs w:val="22"/>
        </w:rPr>
        <w:t>m</w:t>
      </w:r>
      <w:r w:rsidRPr="00A57E75">
        <w:rPr>
          <w:sz w:val="22"/>
          <w:szCs w:val="22"/>
        </w:rPr>
        <w:t>a</w:t>
      </w:r>
      <w:r w:rsidRPr="00A57E75">
        <w:rPr>
          <w:spacing w:val="-3"/>
          <w:sz w:val="22"/>
          <w:szCs w:val="22"/>
        </w:rPr>
        <w:t>t</w:t>
      </w:r>
      <w:r w:rsidRPr="00A57E75">
        <w:rPr>
          <w:spacing w:val="1"/>
          <w:sz w:val="22"/>
          <w:szCs w:val="22"/>
        </w:rPr>
        <w:t>o</w:t>
      </w:r>
      <w:r w:rsidRPr="00A57E75">
        <w:rPr>
          <w:spacing w:val="-3"/>
          <w:sz w:val="22"/>
          <w:szCs w:val="22"/>
        </w:rPr>
        <w:t>r</w:t>
      </w:r>
      <w:r w:rsidRPr="00A57E75">
        <w:rPr>
          <w:sz w:val="22"/>
          <w:szCs w:val="22"/>
        </w:rPr>
        <w:t>y;</w:t>
      </w:r>
    </w:p>
    <w:p w14:paraId="77474FC7" w14:textId="77777777" w:rsidR="00E82800" w:rsidRPr="00A57E75" w:rsidRDefault="00E82800" w:rsidP="00245A2B">
      <w:pPr>
        <w:pStyle w:val="Heading4"/>
        <w:spacing w:before="120"/>
        <w:ind w:left="2127" w:hanging="426"/>
        <w:rPr>
          <w:sz w:val="22"/>
          <w:szCs w:val="22"/>
        </w:rPr>
      </w:pPr>
      <w:r w:rsidRPr="00A57E75">
        <w:rPr>
          <w:sz w:val="22"/>
          <w:szCs w:val="22"/>
        </w:rPr>
        <w:t>ir</w:t>
      </w:r>
      <w:r w:rsidRPr="00A57E75">
        <w:rPr>
          <w:spacing w:val="-1"/>
          <w:sz w:val="22"/>
          <w:szCs w:val="22"/>
        </w:rPr>
        <w:t>r</w:t>
      </w:r>
      <w:r w:rsidRPr="00A57E75">
        <w:rPr>
          <w:sz w:val="22"/>
          <w:szCs w:val="22"/>
        </w:rPr>
        <w:t>ele</w:t>
      </w:r>
      <w:r w:rsidRPr="00A57E75">
        <w:rPr>
          <w:spacing w:val="1"/>
          <w:sz w:val="22"/>
          <w:szCs w:val="22"/>
        </w:rPr>
        <w:t>v</w:t>
      </w:r>
      <w:r w:rsidRPr="00A57E75">
        <w:rPr>
          <w:sz w:val="22"/>
          <w:szCs w:val="22"/>
        </w:rPr>
        <w:t>a</w:t>
      </w:r>
      <w:r w:rsidRPr="00A57E75">
        <w:rPr>
          <w:spacing w:val="-4"/>
          <w:sz w:val="22"/>
          <w:szCs w:val="22"/>
        </w:rPr>
        <w:t>n</w:t>
      </w:r>
      <w:r w:rsidRPr="00A57E75">
        <w:rPr>
          <w:sz w:val="22"/>
          <w:szCs w:val="22"/>
        </w:rPr>
        <w:t xml:space="preserve">t </w:t>
      </w:r>
      <w:r w:rsidRPr="00A57E75">
        <w:rPr>
          <w:spacing w:val="-2"/>
          <w:sz w:val="22"/>
          <w:szCs w:val="22"/>
        </w:rPr>
        <w:t>t</w:t>
      </w:r>
      <w:r w:rsidRPr="00A57E75">
        <w:rPr>
          <w:sz w:val="22"/>
          <w:szCs w:val="22"/>
        </w:rPr>
        <w:t>o</w:t>
      </w:r>
      <w:r w:rsidRPr="00A57E75">
        <w:rPr>
          <w:spacing w:val="1"/>
          <w:sz w:val="22"/>
          <w:szCs w:val="22"/>
        </w:rPr>
        <w:t xml:space="preserve"> </w:t>
      </w:r>
      <w:r w:rsidRPr="00A57E75">
        <w:rPr>
          <w:sz w:val="22"/>
          <w:szCs w:val="22"/>
        </w:rPr>
        <w:t>t</w:t>
      </w:r>
      <w:r w:rsidRPr="00A57E75">
        <w:rPr>
          <w:spacing w:val="-4"/>
          <w:sz w:val="22"/>
          <w:szCs w:val="22"/>
        </w:rPr>
        <w:t>h</w:t>
      </w:r>
      <w:r w:rsidRPr="00A57E75">
        <w:rPr>
          <w:sz w:val="22"/>
          <w:szCs w:val="22"/>
        </w:rPr>
        <w:t>e</w:t>
      </w:r>
      <w:r w:rsidRPr="00A57E75">
        <w:rPr>
          <w:spacing w:val="-2"/>
          <w:sz w:val="22"/>
          <w:szCs w:val="22"/>
        </w:rPr>
        <w:t xml:space="preserve"> </w:t>
      </w:r>
      <w:r w:rsidRPr="00A57E75">
        <w:rPr>
          <w:sz w:val="22"/>
          <w:szCs w:val="22"/>
        </w:rPr>
        <w:t>mat</w:t>
      </w:r>
      <w:r w:rsidRPr="00A57E75">
        <w:rPr>
          <w:spacing w:val="-2"/>
          <w:sz w:val="22"/>
          <w:szCs w:val="22"/>
        </w:rPr>
        <w:t>t</w:t>
      </w:r>
      <w:r w:rsidRPr="00A57E75">
        <w:rPr>
          <w:sz w:val="22"/>
          <w:szCs w:val="22"/>
        </w:rPr>
        <w:t xml:space="preserve">er </w:t>
      </w:r>
      <w:r w:rsidRPr="00A57E75">
        <w:rPr>
          <w:spacing w:val="-1"/>
          <w:sz w:val="22"/>
          <w:szCs w:val="22"/>
        </w:rPr>
        <w:t>b</w:t>
      </w:r>
      <w:r w:rsidRPr="00A57E75">
        <w:rPr>
          <w:spacing w:val="-2"/>
          <w:sz w:val="22"/>
          <w:szCs w:val="22"/>
        </w:rPr>
        <w:t>e</w:t>
      </w:r>
      <w:r w:rsidRPr="00A57E75">
        <w:rPr>
          <w:sz w:val="22"/>
          <w:szCs w:val="22"/>
        </w:rPr>
        <w:t>fore</w:t>
      </w:r>
      <w:r w:rsidRPr="00A57E75">
        <w:rPr>
          <w:spacing w:val="3"/>
          <w:sz w:val="22"/>
          <w:szCs w:val="22"/>
        </w:rPr>
        <w:t xml:space="preserve"> </w:t>
      </w:r>
      <w:r w:rsidRPr="00A57E75">
        <w:rPr>
          <w:sz w:val="22"/>
          <w:szCs w:val="22"/>
        </w:rPr>
        <w:t>Co</w:t>
      </w:r>
      <w:r w:rsidRPr="00A57E75">
        <w:rPr>
          <w:spacing w:val="-2"/>
          <w:sz w:val="22"/>
          <w:szCs w:val="22"/>
        </w:rPr>
        <w:t>u</w:t>
      </w:r>
      <w:r w:rsidRPr="00A57E75">
        <w:rPr>
          <w:spacing w:val="-1"/>
          <w:sz w:val="22"/>
          <w:szCs w:val="22"/>
        </w:rPr>
        <w:t>n</w:t>
      </w:r>
      <w:r w:rsidRPr="00A57E75">
        <w:rPr>
          <w:sz w:val="22"/>
          <w:szCs w:val="22"/>
        </w:rPr>
        <w:t>c</w:t>
      </w:r>
      <w:r w:rsidRPr="00A57E75">
        <w:rPr>
          <w:spacing w:val="-1"/>
          <w:sz w:val="22"/>
          <w:szCs w:val="22"/>
        </w:rPr>
        <w:t>il</w:t>
      </w:r>
      <w:r w:rsidRPr="00A57E75">
        <w:rPr>
          <w:sz w:val="22"/>
          <w:szCs w:val="22"/>
        </w:rPr>
        <w:t>;</w:t>
      </w:r>
    </w:p>
    <w:p w14:paraId="05CC6BB9" w14:textId="77777777" w:rsidR="00E82800" w:rsidRPr="00A57E75" w:rsidRDefault="00E82800" w:rsidP="00245A2B">
      <w:pPr>
        <w:pStyle w:val="Heading4"/>
        <w:spacing w:before="120"/>
        <w:ind w:left="2127" w:hanging="426"/>
        <w:rPr>
          <w:sz w:val="22"/>
          <w:szCs w:val="22"/>
        </w:rPr>
      </w:pPr>
      <w:r w:rsidRPr="00A57E75">
        <w:rPr>
          <w:sz w:val="22"/>
          <w:szCs w:val="22"/>
        </w:rPr>
        <w:t>an error of fact;</w:t>
      </w:r>
    </w:p>
    <w:p w14:paraId="0E4D5760" w14:textId="77777777" w:rsidR="00E82800" w:rsidRPr="00A57E75" w:rsidRDefault="00E82800" w:rsidP="00245A2B">
      <w:pPr>
        <w:pStyle w:val="Heading4"/>
        <w:spacing w:before="120"/>
        <w:ind w:left="2127" w:hanging="426"/>
        <w:rPr>
          <w:sz w:val="22"/>
          <w:szCs w:val="22"/>
        </w:rPr>
      </w:pPr>
      <w:r w:rsidRPr="00A57E75">
        <w:rPr>
          <w:spacing w:val="1"/>
          <w:sz w:val="22"/>
          <w:szCs w:val="22"/>
        </w:rPr>
        <w:t>o</w:t>
      </w:r>
      <w:r w:rsidRPr="00A57E75">
        <w:rPr>
          <w:spacing w:val="-1"/>
          <w:sz w:val="22"/>
          <w:szCs w:val="22"/>
        </w:rPr>
        <w:t>u</w:t>
      </w:r>
      <w:r w:rsidRPr="00A57E75">
        <w:rPr>
          <w:sz w:val="22"/>
          <w:szCs w:val="22"/>
        </w:rPr>
        <w:t>tside</w:t>
      </w:r>
      <w:r w:rsidRPr="00A57E75">
        <w:rPr>
          <w:spacing w:val="-2"/>
          <w:sz w:val="22"/>
          <w:szCs w:val="22"/>
        </w:rPr>
        <w:t xml:space="preserve"> </w:t>
      </w:r>
      <w:r w:rsidRPr="00A57E75">
        <w:rPr>
          <w:sz w:val="22"/>
          <w:szCs w:val="22"/>
        </w:rPr>
        <w:t>Co</w:t>
      </w:r>
      <w:r w:rsidRPr="00A57E75">
        <w:rPr>
          <w:spacing w:val="-2"/>
          <w:sz w:val="22"/>
          <w:szCs w:val="22"/>
        </w:rPr>
        <w:t>u</w:t>
      </w:r>
      <w:r w:rsidRPr="00A57E75">
        <w:rPr>
          <w:spacing w:val="-1"/>
          <w:sz w:val="22"/>
          <w:szCs w:val="22"/>
        </w:rPr>
        <w:t>n</w:t>
      </w:r>
      <w:r w:rsidRPr="00A57E75">
        <w:rPr>
          <w:sz w:val="22"/>
          <w:szCs w:val="22"/>
        </w:rPr>
        <w:t>c</w:t>
      </w:r>
      <w:r w:rsidRPr="00A57E75">
        <w:rPr>
          <w:spacing w:val="-1"/>
          <w:sz w:val="22"/>
          <w:szCs w:val="22"/>
        </w:rPr>
        <w:t>i</w:t>
      </w:r>
      <w:r w:rsidRPr="00A57E75">
        <w:rPr>
          <w:sz w:val="22"/>
          <w:szCs w:val="22"/>
        </w:rPr>
        <w:t xml:space="preserve">l’s </w:t>
      </w:r>
      <w:r w:rsidRPr="00A57E75">
        <w:rPr>
          <w:spacing w:val="-3"/>
          <w:sz w:val="22"/>
          <w:szCs w:val="22"/>
        </w:rPr>
        <w:t>p</w:t>
      </w:r>
      <w:r w:rsidRPr="00A57E75">
        <w:rPr>
          <w:spacing w:val="1"/>
          <w:sz w:val="22"/>
          <w:szCs w:val="22"/>
        </w:rPr>
        <w:t>o</w:t>
      </w:r>
      <w:r w:rsidRPr="00A57E75">
        <w:rPr>
          <w:spacing w:val="-2"/>
          <w:sz w:val="22"/>
          <w:szCs w:val="22"/>
        </w:rPr>
        <w:t>we</w:t>
      </w:r>
      <w:r w:rsidRPr="00A57E75">
        <w:rPr>
          <w:spacing w:val="-1"/>
          <w:sz w:val="22"/>
          <w:szCs w:val="22"/>
        </w:rPr>
        <w:t>r</w:t>
      </w:r>
      <w:r w:rsidRPr="00A57E75">
        <w:rPr>
          <w:sz w:val="22"/>
          <w:szCs w:val="22"/>
        </w:rPr>
        <w:t xml:space="preserve">; </w:t>
      </w:r>
      <w:r w:rsidRPr="00A57E75">
        <w:rPr>
          <w:spacing w:val="1"/>
          <w:sz w:val="22"/>
          <w:szCs w:val="22"/>
        </w:rPr>
        <w:t>o</w:t>
      </w:r>
      <w:r w:rsidRPr="00A57E75">
        <w:rPr>
          <w:sz w:val="22"/>
          <w:szCs w:val="22"/>
        </w:rPr>
        <w:t>r</w:t>
      </w:r>
    </w:p>
    <w:p w14:paraId="481DB612" w14:textId="77777777" w:rsidR="00E82800" w:rsidRPr="00A57E75" w:rsidRDefault="00E82800" w:rsidP="00245A2B">
      <w:pPr>
        <w:pStyle w:val="Heading4"/>
        <w:spacing w:before="120"/>
        <w:ind w:left="2127" w:hanging="426"/>
        <w:rPr>
          <w:sz w:val="22"/>
          <w:szCs w:val="22"/>
        </w:rPr>
      </w:pPr>
      <w:r w:rsidRPr="00A57E75">
        <w:rPr>
          <w:sz w:val="22"/>
          <w:szCs w:val="22"/>
        </w:rPr>
        <w:t>fr</w:t>
      </w:r>
      <w:r w:rsidRPr="00A57E75">
        <w:rPr>
          <w:spacing w:val="-1"/>
          <w:sz w:val="22"/>
          <w:szCs w:val="22"/>
        </w:rPr>
        <w:t>i</w:t>
      </w:r>
      <w:r w:rsidRPr="00A57E75">
        <w:rPr>
          <w:sz w:val="22"/>
          <w:szCs w:val="22"/>
        </w:rPr>
        <w:t>v</w:t>
      </w:r>
      <w:r w:rsidRPr="00A57E75">
        <w:rPr>
          <w:spacing w:val="1"/>
          <w:sz w:val="22"/>
          <w:szCs w:val="22"/>
        </w:rPr>
        <w:t>o</w:t>
      </w:r>
      <w:r w:rsidRPr="00A57E75">
        <w:rPr>
          <w:spacing w:val="-3"/>
          <w:sz w:val="22"/>
          <w:szCs w:val="22"/>
        </w:rPr>
        <w:t>l</w:t>
      </w:r>
      <w:r w:rsidRPr="00A57E75">
        <w:rPr>
          <w:spacing w:val="1"/>
          <w:sz w:val="22"/>
          <w:szCs w:val="22"/>
        </w:rPr>
        <w:t>o</w:t>
      </w:r>
      <w:r w:rsidRPr="00A57E75">
        <w:rPr>
          <w:spacing w:val="-1"/>
          <w:sz w:val="22"/>
          <w:szCs w:val="22"/>
        </w:rPr>
        <w:t>u</w:t>
      </w:r>
      <w:r w:rsidRPr="00A57E75">
        <w:rPr>
          <w:sz w:val="22"/>
          <w:szCs w:val="22"/>
        </w:rPr>
        <w:t>s or v</w:t>
      </w:r>
      <w:r w:rsidRPr="00A57E75">
        <w:rPr>
          <w:spacing w:val="-2"/>
          <w:sz w:val="22"/>
          <w:szCs w:val="22"/>
        </w:rPr>
        <w:t>e</w:t>
      </w:r>
      <w:r w:rsidRPr="00A57E75">
        <w:rPr>
          <w:sz w:val="22"/>
          <w:szCs w:val="22"/>
        </w:rPr>
        <w:t>xat</w:t>
      </w:r>
      <w:r w:rsidRPr="00A57E75">
        <w:rPr>
          <w:spacing w:val="-3"/>
          <w:sz w:val="22"/>
          <w:szCs w:val="22"/>
        </w:rPr>
        <w:t>i</w:t>
      </w:r>
      <w:r w:rsidRPr="00A57E75">
        <w:rPr>
          <w:spacing w:val="1"/>
          <w:sz w:val="22"/>
          <w:szCs w:val="22"/>
        </w:rPr>
        <w:t>o</w:t>
      </w:r>
      <w:r w:rsidRPr="00A57E75">
        <w:rPr>
          <w:spacing w:val="-1"/>
          <w:sz w:val="22"/>
          <w:szCs w:val="22"/>
        </w:rPr>
        <w:t>u</w:t>
      </w:r>
      <w:r w:rsidRPr="00A57E75">
        <w:rPr>
          <w:sz w:val="22"/>
          <w:szCs w:val="22"/>
        </w:rPr>
        <w:t>s.</w:t>
      </w:r>
    </w:p>
    <w:p w14:paraId="065DD09C" w14:textId="77777777" w:rsidR="00423C76" w:rsidRPr="00C710E2" w:rsidRDefault="00423C76" w:rsidP="00423C76">
      <w:pPr>
        <w:rPr>
          <w:sz w:val="22"/>
          <w:szCs w:val="22"/>
        </w:rPr>
      </w:pPr>
    </w:p>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C710E2" w14:paraId="2C07749F" w14:textId="77777777" w:rsidTr="00033165">
        <w:trPr>
          <w:cantSplit/>
        </w:trPr>
        <w:tc>
          <w:tcPr>
            <w:tcW w:w="8378" w:type="dxa"/>
          </w:tcPr>
          <w:p w14:paraId="5818ABA4" w14:textId="77777777" w:rsidR="00423C76" w:rsidRPr="00C710E2" w:rsidRDefault="00423C76">
            <w:pPr>
              <w:rPr>
                <w:sz w:val="22"/>
                <w:szCs w:val="22"/>
              </w:rPr>
            </w:pPr>
          </w:p>
          <w:p w14:paraId="457D8A8B" w14:textId="77777777" w:rsidR="00423C76" w:rsidRPr="00C710E2" w:rsidRDefault="00423C76">
            <w:pPr>
              <w:rPr>
                <w:i/>
                <w:sz w:val="22"/>
                <w:szCs w:val="22"/>
              </w:rPr>
            </w:pPr>
            <w:r w:rsidRPr="00C710E2">
              <w:rPr>
                <w:sz w:val="22"/>
                <w:szCs w:val="22"/>
              </w:rPr>
              <w:t>Rising to express a difference of opinion or to contradict a speaker is not a point of order</w:t>
            </w:r>
            <w:r w:rsidRPr="00C710E2">
              <w:rPr>
                <w:i/>
                <w:sz w:val="22"/>
                <w:szCs w:val="22"/>
              </w:rPr>
              <w:t>.</w:t>
            </w:r>
          </w:p>
          <w:p w14:paraId="7C38D9C6" w14:textId="77777777" w:rsidR="00423C76" w:rsidRPr="00C710E2" w:rsidRDefault="00423C76">
            <w:pPr>
              <w:rPr>
                <w:sz w:val="22"/>
                <w:szCs w:val="22"/>
              </w:rPr>
            </w:pPr>
          </w:p>
        </w:tc>
      </w:tr>
    </w:tbl>
    <w:p w14:paraId="3511BC9F" w14:textId="344BE05F" w:rsidR="00423C76" w:rsidRPr="00C710E2" w:rsidRDefault="00997C0C" w:rsidP="00997C0C">
      <w:pPr>
        <w:pStyle w:val="legalSchedule"/>
      </w:pPr>
      <w:bookmarkStart w:id="94" w:name="_Toc43449557"/>
      <w:r w:rsidRPr="00C710E2">
        <w:t xml:space="preserve">Division </w:t>
      </w:r>
      <w:r w:rsidR="00423C76" w:rsidRPr="00C710E2">
        <w:t>8 –</w:t>
      </w:r>
      <w:r w:rsidRPr="00C710E2">
        <w:t>Question Time</w:t>
      </w:r>
      <w:bookmarkEnd w:id="94"/>
    </w:p>
    <w:p w14:paraId="047DF6D5" w14:textId="1B8048DB" w:rsidR="00423C76" w:rsidRPr="00C710E2" w:rsidRDefault="002072EC" w:rsidP="00FC4652">
      <w:pPr>
        <w:pStyle w:val="Heading1"/>
        <w:numPr>
          <w:ilvl w:val="0"/>
          <w:numId w:val="15"/>
        </w:numPr>
        <w:rPr>
          <w:sz w:val="22"/>
          <w:szCs w:val="22"/>
        </w:rPr>
      </w:pPr>
      <w:bookmarkStart w:id="95" w:name="_Ref219800096"/>
      <w:bookmarkStart w:id="96" w:name="_Toc43449558"/>
      <w:r>
        <w:rPr>
          <w:sz w:val="22"/>
          <w:szCs w:val="22"/>
        </w:rPr>
        <w:t xml:space="preserve">Public </w:t>
      </w:r>
      <w:r w:rsidR="00423C76" w:rsidRPr="00C710E2">
        <w:rPr>
          <w:sz w:val="22"/>
          <w:szCs w:val="22"/>
        </w:rPr>
        <w:t>Question Time</w:t>
      </w:r>
      <w:bookmarkEnd w:id="95"/>
      <w:bookmarkEnd w:id="96"/>
    </w:p>
    <w:p w14:paraId="6F72FF66" w14:textId="07FFF635" w:rsidR="00423C76" w:rsidRPr="00C710E2" w:rsidRDefault="00423C76" w:rsidP="00FC4652">
      <w:pPr>
        <w:pStyle w:val="Headingpara2"/>
        <w:numPr>
          <w:ilvl w:val="1"/>
          <w:numId w:val="15"/>
        </w:numPr>
        <w:ind w:left="1702"/>
        <w:rPr>
          <w:sz w:val="22"/>
          <w:szCs w:val="22"/>
        </w:rPr>
      </w:pPr>
      <w:bookmarkStart w:id="97" w:name="_Ref41493055"/>
      <w:r w:rsidRPr="00C710E2">
        <w:rPr>
          <w:sz w:val="22"/>
          <w:szCs w:val="22"/>
        </w:rPr>
        <w:t xml:space="preserve">There must be a public question time at every </w:t>
      </w:r>
      <w:r w:rsidR="00033165" w:rsidRPr="00C710E2">
        <w:rPr>
          <w:i/>
          <w:sz w:val="22"/>
          <w:szCs w:val="22"/>
        </w:rPr>
        <w:t xml:space="preserve">Council </w:t>
      </w:r>
      <w:r w:rsidRPr="00C710E2">
        <w:rPr>
          <w:i/>
          <w:sz w:val="22"/>
          <w:szCs w:val="22"/>
        </w:rPr>
        <w:t>meeting</w:t>
      </w:r>
      <w:r w:rsidRPr="00C710E2">
        <w:rPr>
          <w:sz w:val="22"/>
          <w:szCs w:val="22"/>
        </w:rPr>
        <w:t xml:space="preserve"> </w:t>
      </w:r>
      <w:r w:rsidR="00033165" w:rsidRPr="00C710E2">
        <w:rPr>
          <w:sz w:val="22"/>
          <w:szCs w:val="22"/>
        </w:rPr>
        <w:t xml:space="preserve">fixed under Rule </w:t>
      </w:r>
      <w:r w:rsidR="009009D1" w:rsidRPr="00C710E2">
        <w:rPr>
          <w:sz w:val="22"/>
          <w:szCs w:val="22"/>
        </w:rPr>
        <w:fldChar w:fldCharType="begin"/>
      </w:r>
      <w:r w:rsidR="009009D1" w:rsidRPr="00C710E2">
        <w:rPr>
          <w:sz w:val="22"/>
          <w:szCs w:val="22"/>
        </w:rPr>
        <w:instrText xml:space="preserve"> REF _Ref41898078 \r \h </w:instrText>
      </w:r>
      <w:r w:rsidR="00C710E2">
        <w:rPr>
          <w:sz w:val="22"/>
          <w:szCs w:val="22"/>
        </w:rPr>
        <w:instrText xml:space="preserve"> \* MERGEFORMAT </w:instrText>
      </w:r>
      <w:r w:rsidR="009009D1" w:rsidRPr="00C710E2">
        <w:rPr>
          <w:sz w:val="22"/>
          <w:szCs w:val="22"/>
        </w:rPr>
      </w:r>
      <w:r w:rsidR="009009D1" w:rsidRPr="00C710E2">
        <w:rPr>
          <w:sz w:val="22"/>
          <w:szCs w:val="22"/>
        </w:rPr>
        <w:fldChar w:fldCharType="separate"/>
      </w:r>
      <w:r w:rsidR="005221D3">
        <w:rPr>
          <w:sz w:val="22"/>
          <w:szCs w:val="22"/>
        </w:rPr>
        <w:t>9</w:t>
      </w:r>
      <w:r w:rsidR="009009D1" w:rsidRPr="00C710E2">
        <w:rPr>
          <w:sz w:val="22"/>
          <w:szCs w:val="22"/>
        </w:rPr>
        <w:fldChar w:fldCharType="end"/>
      </w:r>
      <w:r w:rsidR="00033165" w:rsidRPr="00C710E2">
        <w:rPr>
          <w:sz w:val="22"/>
          <w:szCs w:val="22"/>
        </w:rPr>
        <w:t xml:space="preserve"> </w:t>
      </w:r>
      <w:r w:rsidRPr="00C710E2">
        <w:rPr>
          <w:sz w:val="22"/>
          <w:szCs w:val="22"/>
        </w:rPr>
        <w:t xml:space="preserve">to enable members of the public to submit questions to </w:t>
      </w:r>
      <w:r w:rsidRPr="00C710E2">
        <w:rPr>
          <w:i/>
          <w:sz w:val="22"/>
          <w:szCs w:val="22"/>
        </w:rPr>
        <w:t>Council</w:t>
      </w:r>
      <w:r w:rsidRPr="00C710E2">
        <w:rPr>
          <w:sz w:val="22"/>
          <w:szCs w:val="22"/>
        </w:rPr>
        <w:t>.</w:t>
      </w:r>
      <w:bookmarkEnd w:id="97"/>
    </w:p>
    <w:p w14:paraId="29BCEAD6" w14:textId="74EC3253" w:rsidR="00423C76" w:rsidRPr="00C710E2" w:rsidRDefault="00423C76" w:rsidP="00FC4652">
      <w:pPr>
        <w:pStyle w:val="Headingpara2"/>
        <w:numPr>
          <w:ilvl w:val="1"/>
          <w:numId w:val="15"/>
        </w:numPr>
        <w:ind w:left="1702"/>
        <w:rPr>
          <w:sz w:val="22"/>
          <w:szCs w:val="22"/>
        </w:rPr>
      </w:pPr>
      <w:r w:rsidRPr="00C710E2">
        <w:rPr>
          <w:sz w:val="22"/>
          <w:szCs w:val="22"/>
        </w:rPr>
        <w:t xml:space="preserve">Sub-Rule </w:t>
      </w:r>
      <w:r w:rsidR="00720B20" w:rsidRPr="00C710E2">
        <w:rPr>
          <w:sz w:val="22"/>
          <w:szCs w:val="22"/>
        </w:rPr>
        <w:fldChar w:fldCharType="begin"/>
      </w:r>
      <w:r w:rsidR="00720B20" w:rsidRPr="00C710E2">
        <w:rPr>
          <w:sz w:val="22"/>
          <w:szCs w:val="22"/>
        </w:rPr>
        <w:instrText xml:space="preserve"> REF _Ref41493055 \r \h </w:instrText>
      </w:r>
      <w:r w:rsidR="00C710E2">
        <w:rPr>
          <w:sz w:val="22"/>
          <w:szCs w:val="22"/>
        </w:rPr>
        <w:instrText xml:space="preserve"> \* MERGEFORMAT </w:instrText>
      </w:r>
      <w:r w:rsidR="00720B20" w:rsidRPr="00C710E2">
        <w:rPr>
          <w:sz w:val="22"/>
          <w:szCs w:val="22"/>
        </w:rPr>
      </w:r>
      <w:r w:rsidR="00720B20" w:rsidRPr="00C710E2">
        <w:rPr>
          <w:sz w:val="22"/>
          <w:szCs w:val="22"/>
        </w:rPr>
        <w:fldChar w:fldCharType="separate"/>
      </w:r>
      <w:r w:rsidR="005221D3">
        <w:rPr>
          <w:sz w:val="22"/>
          <w:szCs w:val="22"/>
        </w:rPr>
        <w:t>50.1</w:t>
      </w:r>
      <w:r w:rsidR="00720B20" w:rsidRPr="00C710E2">
        <w:rPr>
          <w:sz w:val="22"/>
          <w:szCs w:val="22"/>
        </w:rPr>
        <w:fldChar w:fldCharType="end"/>
      </w:r>
      <w:r w:rsidRPr="00C710E2">
        <w:rPr>
          <w:sz w:val="22"/>
          <w:szCs w:val="22"/>
        </w:rPr>
        <w:t xml:space="preserve"> does not apply during any period when a meeting is closed to members of the public in accordance with section 66(2) of the </w:t>
      </w:r>
      <w:r w:rsidRPr="00C710E2">
        <w:rPr>
          <w:i/>
          <w:sz w:val="22"/>
          <w:szCs w:val="22"/>
        </w:rPr>
        <w:t>Act</w:t>
      </w:r>
      <w:r w:rsidRPr="00C710E2">
        <w:rPr>
          <w:sz w:val="22"/>
          <w:szCs w:val="22"/>
        </w:rPr>
        <w:t>.</w:t>
      </w:r>
    </w:p>
    <w:p w14:paraId="759AEAC5"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Questions submitted to </w:t>
      </w:r>
      <w:r w:rsidRPr="00C710E2">
        <w:rPr>
          <w:i/>
          <w:sz w:val="22"/>
          <w:szCs w:val="22"/>
        </w:rPr>
        <w:t>Council</w:t>
      </w:r>
      <w:r w:rsidRPr="00C710E2">
        <w:rPr>
          <w:sz w:val="22"/>
          <w:szCs w:val="22"/>
        </w:rPr>
        <w:t xml:space="preserve"> must be:</w:t>
      </w:r>
    </w:p>
    <w:p w14:paraId="532D7509"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in </w:t>
      </w:r>
      <w:r w:rsidRPr="00C710E2">
        <w:rPr>
          <w:i/>
          <w:sz w:val="22"/>
          <w:szCs w:val="22"/>
        </w:rPr>
        <w:t>writing</w:t>
      </w:r>
      <w:r w:rsidRPr="00C710E2">
        <w:rPr>
          <w:sz w:val="22"/>
          <w:szCs w:val="22"/>
        </w:rPr>
        <w:t xml:space="preserve">, state the name and address of the person submitting the question and generally be in a form approved or permitted by </w:t>
      </w:r>
      <w:r w:rsidRPr="00C710E2">
        <w:rPr>
          <w:i/>
          <w:sz w:val="22"/>
          <w:szCs w:val="22"/>
        </w:rPr>
        <w:t>Council</w:t>
      </w:r>
      <w:r w:rsidRPr="00C710E2">
        <w:rPr>
          <w:sz w:val="22"/>
          <w:szCs w:val="22"/>
        </w:rPr>
        <w:t>; and</w:t>
      </w:r>
    </w:p>
    <w:p w14:paraId="11EFC2A6" w14:textId="42ABC183" w:rsidR="00423C76" w:rsidRPr="00A57E75" w:rsidRDefault="00B77EF1" w:rsidP="00FC4652">
      <w:pPr>
        <w:pStyle w:val="Heading3"/>
        <w:numPr>
          <w:ilvl w:val="2"/>
          <w:numId w:val="15"/>
        </w:numPr>
        <w:ind w:left="2551"/>
        <w:rPr>
          <w:strike/>
          <w:sz w:val="22"/>
          <w:szCs w:val="22"/>
        </w:rPr>
      </w:pPr>
      <w:r w:rsidRPr="00A57E75">
        <w:rPr>
          <w:sz w:val="22"/>
          <w:szCs w:val="22"/>
        </w:rPr>
        <w:t xml:space="preserve">submitted to Council prior to 4pm on the day of the </w:t>
      </w:r>
      <w:r w:rsidRPr="00A57E75">
        <w:rPr>
          <w:i/>
          <w:sz w:val="22"/>
          <w:szCs w:val="22"/>
        </w:rPr>
        <w:t>Council meeting.</w:t>
      </w:r>
    </w:p>
    <w:p w14:paraId="3142C59C" w14:textId="4AF43B93" w:rsidR="002072EC" w:rsidRPr="00A57E75" w:rsidRDefault="002072EC" w:rsidP="002072EC">
      <w:pPr>
        <w:pStyle w:val="Heading3"/>
        <w:rPr>
          <w:sz w:val="22"/>
          <w:szCs w:val="22"/>
        </w:rPr>
      </w:pPr>
      <w:r w:rsidRPr="00A57E75">
        <w:rPr>
          <w:sz w:val="22"/>
          <w:szCs w:val="22"/>
        </w:rPr>
        <w:t xml:space="preserve">Members of the public can ask questions on general matters other than those relating to a topic that is on the </w:t>
      </w:r>
      <w:r w:rsidRPr="00A57E75">
        <w:rPr>
          <w:i/>
          <w:sz w:val="22"/>
          <w:szCs w:val="22"/>
        </w:rPr>
        <w:t>agenda</w:t>
      </w:r>
      <w:r w:rsidRPr="00A57E75">
        <w:rPr>
          <w:sz w:val="22"/>
          <w:szCs w:val="22"/>
        </w:rPr>
        <w:t>. Questions may be asked of Council and may not be directed to individual Councillors.</w:t>
      </w:r>
    </w:p>
    <w:p w14:paraId="6510F6C6" w14:textId="77777777" w:rsidR="00423C76" w:rsidRPr="00C710E2" w:rsidRDefault="00423C76" w:rsidP="00FC4652">
      <w:pPr>
        <w:pStyle w:val="Headingpara2"/>
        <w:numPr>
          <w:ilvl w:val="1"/>
          <w:numId w:val="15"/>
        </w:numPr>
        <w:ind w:left="1702"/>
        <w:rPr>
          <w:sz w:val="22"/>
          <w:szCs w:val="22"/>
        </w:rPr>
      </w:pPr>
      <w:bookmarkStart w:id="98" w:name="_Ref51562500"/>
      <w:r w:rsidRPr="00C710E2">
        <w:rPr>
          <w:sz w:val="22"/>
          <w:szCs w:val="22"/>
        </w:rPr>
        <w:lastRenderedPageBreak/>
        <w:t xml:space="preserve">The </w:t>
      </w:r>
      <w:r w:rsidRPr="00C710E2">
        <w:rPr>
          <w:i/>
          <w:sz w:val="22"/>
          <w:szCs w:val="22"/>
        </w:rPr>
        <w:t>Chair</w:t>
      </w:r>
      <w:r w:rsidRPr="00C710E2">
        <w:rPr>
          <w:sz w:val="22"/>
          <w:szCs w:val="22"/>
        </w:rPr>
        <w:t xml:space="preserve"> or a member of Council staff nominated by the </w:t>
      </w:r>
      <w:r w:rsidRPr="00C710E2">
        <w:rPr>
          <w:i/>
          <w:sz w:val="22"/>
          <w:szCs w:val="22"/>
        </w:rPr>
        <w:t>Chair</w:t>
      </w:r>
      <w:r w:rsidRPr="00C710E2">
        <w:rPr>
          <w:sz w:val="22"/>
          <w:szCs w:val="22"/>
        </w:rPr>
        <w:t xml:space="preserve"> may read to those present at the meeting a question which has been submitted in accordance with this Rule.</w:t>
      </w:r>
    </w:p>
    <w:p w14:paraId="370FA2C9"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 question may be disallowed by the </w:t>
      </w:r>
      <w:r w:rsidRPr="00C710E2">
        <w:rPr>
          <w:i/>
          <w:sz w:val="22"/>
          <w:szCs w:val="22"/>
        </w:rPr>
        <w:t>Chair</w:t>
      </w:r>
      <w:r w:rsidRPr="00C710E2">
        <w:rPr>
          <w:sz w:val="22"/>
          <w:szCs w:val="22"/>
        </w:rPr>
        <w:t xml:space="preserve"> if the </w:t>
      </w:r>
      <w:r w:rsidRPr="00C710E2">
        <w:rPr>
          <w:i/>
          <w:sz w:val="22"/>
          <w:szCs w:val="22"/>
        </w:rPr>
        <w:t>Chair</w:t>
      </w:r>
      <w:r w:rsidRPr="00C710E2">
        <w:rPr>
          <w:sz w:val="22"/>
          <w:szCs w:val="22"/>
        </w:rPr>
        <w:t xml:space="preserve"> determines that it:</w:t>
      </w:r>
      <w:bookmarkEnd w:id="98"/>
    </w:p>
    <w:p w14:paraId="6DE4CECF"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relates to a matter outside the duties, functions and powers of </w:t>
      </w:r>
      <w:r w:rsidRPr="00C710E2">
        <w:rPr>
          <w:i/>
          <w:sz w:val="22"/>
          <w:szCs w:val="22"/>
        </w:rPr>
        <w:t>Council</w:t>
      </w:r>
      <w:r w:rsidRPr="00C710E2">
        <w:rPr>
          <w:sz w:val="22"/>
          <w:szCs w:val="22"/>
        </w:rPr>
        <w:t>;</w:t>
      </w:r>
    </w:p>
    <w:p w14:paraId="7DDEDA93"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is defamatory, indecent, abusive, offensive, irrelevant, trivial or objectionable in language or substance; </w:t>
      </w:r>
    </w:p>
    <w:p w14:paraId="69743183" w14:textId="77777777" w:rsidR="00423C76" w:rsidRPr="00C710E2" w:rsidRDefault="00423C76" w:rsidP="00FC4652">
      <w:pPr>
        <w:pStyle w:val="Heading3"/>
        <w:numPr>
          <w:ilvl w:val="2"/>
          <w:numId w:val="15"/>
        </w:numPr>
        <w:ind w:left="2551"/>
        <w:rPr>
          <w:sz w:val="22"/>
          <w:szCs w:val="22"/>
        </w:rPr>
      </w:pPr>
      <w:r w:rsidRPr="00C710E2">
        <w:rPr>
          <w:sz w:val="22"/>
          <w:szCs w:val="22"/>
        </w:rPr>
        <w:t>deals with a subject matter already answered;</w:t>
      </w:r>
    </w:p>
    <w:p w14:paraId="299C4F06" w14:textId="77777777" w:rsidR="00423C76" w:rsidRPr="00C710E2" w:rsidRDefault="00423C76" w:rsidP="00FC4652">
      <w:pPr>
        <w:pStyle w:val="Heading3"/>
        <w:numPr>
          <w:ilvl w:val="2"/>
          <w:numId w:val="15"/>
        </w:numPr>
        <w:ind w:left="2551"/>
        <w:rPr>
          <w:sz w:val="22"/>
          <w:szCs w:val="22"/>
        </w:rPr>
      </w:pPr>
      <w:r w:rsidRPr="00C710E2">
        <w:rPr>
          <w:sz w:val="22"/>
          <w:szCs w:val="22"/>
        </w:rPr>
        <w:t>is aimed at embarrassing a Councillor or a member of Council staff;</w:t>
      </w:r>
    </w:p>
    <w:p w14:paraId="77E2F89E" w14:textId="01FE037A" w:rsidR="005E384B" w:rsidRPr="00A57E75" w:rsidRDefault="005E384B" w:rsidP="005E384B">
      <w:pPr>
        <w:pStyle w:val="Heading3"/>
        <w:numPr>
          <w:ilvl w:val="2"/>
          <w:numId w:val="15"/>
        </w:numPr>
        <w:ind w:left="2551"/>
        <w:rPr>
          <w:sz w:val="22"/>
          <w:szCs w:val="22"/>
        </w:rPr>
      </w:pPr>
      <w:r w:rsidRPr="00A57E75">
        <w:rPr>
          <w:sz w:val="22"/>
          <w:szCs w:val="22"/>
        </w:rPr>
        <w:t>rel</w:t>
      </w:r>
      <w:r w:rsidRPr="00A57E75">
        <w:rPr>
          <w:spacing w:val="-3"/>
          <w:sz w:val="22"/>
          <w:szCs w:val="22"/>
        </w:rPr>
        <w:t>a</w:t>
      </w:r>
      <w:r w:rsidRPr="00A57E75">
        <w:rPr>
          <w:sz w:val="22"/>
          <w:szCs w:val="22"/>
        </w:rPr>
        <w:t>tes</w:t>
      </w:r>
      <w:r w:rsidRPr="00A57E75">
        <w:rPr>
          <w:spacing w:val="-3"/>
          <w:sz w:val="22"/>
          <w:szCs w:val="22"/>
        </w:rPr>
        <w:t xml:space="preserve"> </w:t>
      </w:r>
      <w:r w:rsidRPr="00A57E75">
        <w:rPr>
          <w:spacing w:val="-2"/>
          <w:sz w:val="22"/>
          <w:szCs w:val="22"/>
        </w:rPr>
        <w:t>t</w:t>
      </w:r>
      <w:r w:rsidRPr="00A57E75">
        <w:rPr>
          <w:sz w:val="22"/>
          <w:szCs w:val="22"/>
        </w:rPr>
        <w:t>o</w:t>
      </w:r>
      <w:r w:rsidRPr="00A57E75">
        <w:rPr>
          <w:spacing w:val="1"/>
          <w:sz w:val="22"/>
          <w:szCs w:val="22"/>
        </w:rPr>
        <w:t xml:space="preserve"> a matter which will be, or is likely to be, considered in a closed meeting</w:t>
      </w:r>
      <w:r w:rsidRPr="00A57E75">
        <w:rPr>
          <w:sz w:val="22"/>
          <w:szCs w:val="22"/>
        </w:rPr>
        <w:t>;</w:t>
      </w:r>
    </w:p>
    <w:p w14:paraId="25A53A17" w14:textId="08D82289" w:rsidR="00423C76" w:rsidRPr="00C710E2" w:rsidRDefault="00423C76" w:rsidP="00FC4652">
      <w:pPr>
        <w:pStyle w:val="Heading3"/>
        <w:numPr>
          <w:ilvl w:val="2"/>
          <w:numId w:val="15"/>
        </w:numPr>
        <w:ind w:left="2551"/>
        <w:rPr>
          <w:sz w:val="22"/>
          <w:szCs w:val="22"/>
        </w:rPr>
      </w:pPr>
      <w:r w:rsidRPr="00C710E2">
        <w:rPr>
          <w:sz w:val="22"/>
          <w:szCs w:val="22"/>
        </w:rPr>
        <w:t xml:space="preserve">relates to any matter which </w:t>
      </w:r>
      <w:r w:rsidRPr="00C710E2">
        <w:rPr>
          <w:i/>
          <w:sz w:val="22"/>
          <w:szCs w:val="22"/>
        </w:rPr>
        <w:t>Council</w:t>
      </w:r>
      <w:r w:rsidRPr="00C710E2">
        <w:rPr>
          <w:sz w:val="22"/>
          <w:szCs w:val="22"/>
        </w:rPr>
        <w:t xml:space="preserve"> considers would prejudice </w:t>
      </w:r>
      <w:r w:rsidRPr="00C710E2">
        <w:rPr>
          <w:i/>
          <w:sz w:val="22"/>
          <w:szCs w:val="22"/>
        </w:rPr>
        <w:t>Council</w:t>
      </w:r>
      <w:r w:rsidRPr="00C710E2">
        <w:rPr>
          <w:sz w:val="22"/>
          <w:szCs w:val="22"/>
        </w:rPr>
        <w:t xml:space="preserve"> or any person.</w:t>
      </w:r>
    </w:p>
    <w:p w14:paraId="4EB24F48"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Any question which has been disallowed by the </w:t>
      </w:r>
      <w:r w:rsidRPr="00C710E2">
        <w:rPr>
          <w:i/>
          <w:sz w:val="22"/>
          <w:szCs w:val="22"/>
        </w:rPr>
        <w:t>Chair</w:t>
      </w:r>
      <w:r w:rsidRPr="00C710E2">
        <w:rPr>
          <w:sz w:val="22"/>
          <w:szCs w:val="22"/>
        </w:rPr>
        <w:t xml:space="preserve"> must be made available to any other Councillor upon request.</w:t>
      </w:r>
    </w:p>
    <w:p w14:paraId="6F0FD9F0" w14:textId="77777777" w:rsidR="006E2F59" w:rsidRPr="00A57E75" w:rsidRDefault="006E2F59" w:rsidP="006E2F59">
      <w:pPr>
        <w:pStyle w:val="Headingpara2"/>
        <w:numPr>
          <w:ilvl w:val="1"/>
          <w:numId w:val="15"/>
        </w:numPr>
        <w:ind w:left="1702"/>
        <w:rPr>
          <w:sz w:val="22"/>
          <w:szCs w:val="22"/>
        </w:rPr>
      </w:pPr>
      <w:r w:rsidRPr="00A57E75">
        <w:rPr>
          <w:sz w:val="22"/>
          <w:szCs w:val="22"/>
        </w:rPr>
        <w:t xml:space="preserve">A Councillor, through the </w:t>
      </w:r>
      <w:r w:rsidRPr="00A57E75">
        <w:rPr>
          <w:i/>
          <w:sz w:val="22"/>
          <w:szCs w:val="22"/>
        </w:rPr>
        <w:t>Chair</w:t>
      </w:r>
      <w:r w:rsidRPr="00A57E75">
        <w:rPr>
          <w:sz w:val="22"/>
          <w:szCs w:val="22"/>
        </w:rPr>
        <w:t xml:space="preserve">, may ask clarifying questions of a member of the public who has spoken or of officers in respect to issues raised by the member of the public. The </w:t>
      </w:r>
      <w:r w:rsidRPr="00A57E75">
        <w:rPr>
          <w:i/>
          <w:sz w:val="22"/>
          <w:szCs w:val="22"/>
        </w:rPr>
        <w:t>Chair</w:t>
      </w:r>
      <w:r w:rsidRPr="00A57E75">
        <w:rPr>
          <w:sz w:val="22"/>
          <w:szCs w:val="22"/>
        </w:rPr>
        <w:t xml:space="preserve"> has the right to limit the number of clarifying questions asked by Councillors.</w:t>
      </w:r>
    </w:p>
    <w:p w14:paraId="57FD1BE3" w14:textId="77777777" w:rsidR="00423C76" w:rsidRPr="006E2F59" w:rsidRDefault="00423C76" w:rsidP="00FC4652">
      <w:pPr>
        <w:pStyle w:val="Headingpara2"/>
        <w:numPr>
          <w:ilvl w:val="1"/>
          <w:numId w:val="15"/>
        </w:numPr>
        <w:ind w:left="1702"/>
        <w:rPr>
          <w:sz w:val="22"/>
          <w:szCs w:val="22"/>
        </w:rPr>
      </w:pPr>
      <w:r w:rsidRPr="006E2F59">
        <w:rPr>
          <w:sz w:val="22"/>
          <w:szCs w:val="22"/>
        </w:rPr>
        <w:t>Like questions may be grouped together and a single answer provided.</w:t>
      </w:r>
    </w:p>
    <w:p w14:paraId="2423CA3A" w14:textId="31769DF3" w:rsidR="00423C76" w:rsidRPr="00A57E75" w:rsidRDefault="00423C76" w:rsidP="00FC4652">
      <w:pPr>
        <w:pStyle w:val="Headingpara2"/>
        <w:numPr>
          <w:ilvl w:val="1"/>
          <w:numId w:val="15"/>
        </w:numPr>
        <w:ind w:left="1702"/>
        <w:rPr>
          <w:sz w:val="22"/>
          <w:szCs w:val="22"/>
        </w:rPr>
      </w:pPr>
      <w:r w:rsidRPr="00C710E2">
        <w:rPr>
          <w:sz w:val="22"/>
          <w:szCs w:val="22"/>
        </w:rPr>
        <w:t xml:space="preserve">The </w:t>
      </w:r>
      <w:r w:rsidRPr="00C710E2">
        <w:rPr>
          <w:i/>
          <w:sz w:val="22"/>
          <w:szCs w:val="22"/>
        </w:rPr>
        <w:t>Ch</w:t>
      </w:r>
      <w:r w:rsidRPr="00A57E75">
        <w:rPr>
          <w:i/>
          <w:sz w:val="22"/>
          <w:szCs w:val="22"/>
        </w:rPr>
        <w:t>air</w:t>
      </w:r>
      <w:r w:rsidRPr="00A57E75">
        <w:rPr>
          <w:sz w:val="22"/>
          <w:szCs w:val="22"/>
        </w:rPr>
        <w:t xml:space="preserve"> may nominate </w:t>
      </w:r>
      <w:r w:rsidR="002072EC" w:rsidRPr="00A57E75">
        <w:rPr>
          <w:sz w:val="22"/>
          <w:szCs w:val="22"/>
        </w:rPr>
        <w:t>an</w:t>
      </w:r>
      <w:r w:rsidR="002072EC" w:rsidRPr="00A57E75">
        <w:rPr>
          <w:i/>
          <w:sz w:val="22"/>
          <w:szCs w:val="22"/>
        </w:rPr>
        <w:t xml:space="preserve"> </w:t>
      </w:r>
      <w:r w:rsidRPr="00A57E75">
        <w:rPr>
          <w:sz w:val="22"/>
          <w:szCs w:val="22"/>
        </w:rPr>
        <w:t>Officer to respond to a question.</w:t>
      </w:r>
    </w:p>
    <w:p w14:paraId="0C11E917" w14:textId="2E963631" w:rsidR="00423C76" w:rsidRPr="00A57E75" w:rsidRDefault="002072EC" w:rsidP="00FC4652">
      <w:pPr>
        <w:pStyle w:val="Headingpara2"/>
        <w:numPr>
          <w:ilvl w:val="1"/>
          <w:numId w:val="15"/>
        </w:numPr>
        <w:ind w:left="1702"/>
        <w:rPr>
          <w:sz w:val="22"/>
          <w:szCs w:val="22"/>
        </w:rPr>
      </w:pPr>
      <w:r w:rsidRPr="00A57E75">
        <w:rPr>
          <w:sz w:val="22"/>
          <w:szCs w:val="22"/>
        </w:rPr>
        <w:t xml:space="preserve">An </w:t>
      </w:r>
      <w:r w:rsidR="006E2F59" w:rsidRPr="00A57E75">
        <w:rPr>
          <w:sz w:val="22"/>
          <w:szCs w:val="22"/>
        </w:rPr>
        <w:t xml:space="preserve">officer </w:t>
      </w:r>
      <w:r w:rsidR="00423C76" w:rsidRPr="00A57E75">
        <w:rPr>
          <w:sz w:val="22"/>
          <w:szCs w:val="22"/>
        </w:rPr>
        <w:t xml:space="preserve">may require a question to be put on notice.  If a question is put on notice, a </w:t>
      </w:r>
      <w:r w:rsidR="00423C76" w:rsidRPr="00A57E75">
        <w:rPr>
          <w:i/>
          <w:sz w:val="22"/>
          <w:szCs w:val="22"/>
        </w:rPr>
        <w:t>written</w:t>
      </w:r>
      <w:r w:rsidR="00423C76" w:rsidRPr="00A57E75">
        <w:rPr>
          <w:sz w:val="22"/>
          <w:szCs w:val="22"/>
        </w:rPr>
        <w:t xml:space="preserve"> copy of the answer will be sent to the person who asked the </w:t>
      </w:r>
      <w:r w:rsidRPr="00A57E75">
        <w:rPr>
          <w:sz w:val="22"/>
          <w:szCs w:val="22"/>
        </w:rPr>
        <w:t>question and made available on Council’s website</w:t>
      </w:r>
      <w:r w:rsidR="00423C76" w:rsidRPr="00A57E75">
        <w:rPr>
          <w:sz w:val="22"/>
          <w:szCs w:val="22"/>
        </w:rPr>
        <w:t>.</w:t>
      </w:r>
    </w:p>
    <w:p w14:paraId="2627DEEA" w14:textId="665DEEAB" w:rsidR="00423C76" w:rsidRPr="00C710E2" w:rsidRDefault="002072EC" w:rsidP="00FC4652">
      <w:pPr>
        <w:pStyle w:val="Headingpara2"/>
        <w:numPr>
          <w:ilvl w:val="1"/>
          <w:numId w:val="15"/>
        </w:numPr>
        <w:ind w:left="1702"/>
        <w:rPr>
          <w:sz w:val="22"/>
          <w:szCs w:val="22"/>
        </w:rPr>
      </w:pPr>
      <w:r>
        <w:rPr>
          <w:i/>
          <w:sz w:val="22"/>
          <w:szCs w:val="22"/>
        </w:rPr>
        <w:t>T</w:t>
      </w:r>
      <w:r w:rsidR="00423C76" w:rsidRPr="00C710E2">
        <w:rPr>
          <w:i/>
          <w:sz w:val="22"/>
          <w:szCs w:val="22"/>
        </w:rPr>
        <w:t xml:space="preserve">he Chief Executive Officer </w:t>
      </w:r>
      <w:r w:rsidR="00423C76" w:rsidRPr="00C710E2">
        <w:rPr>
          <w:sz w:val="22"/>
          <w:szCs w:val="22"/>
        </w:rPr>
        <w:t xml:space="preserve">may advise </w:t>
      </w:r>
      <w:r w:rsidR="00423C76" w:rsidRPr="00C710E2">
        <w:rPr>
          <w:i/>
          <w:sz w:val="22"/>
          <w:szCs w:val="22"/>
        </w:rPr>
        <w:t>Council</w:t>
      </w:r>
      <w:r w:rsidR="00423C76" w:rsidRPr="00C710E2">
        <w:rPr>
          <w:sz w:val="22"/>
          <w:szCs w:val="22"/>
        </w:rPr>
        <w:t xml:space="preserve"> that the reply to a question should be given in a meeting closed to members of the public. The </w:t>
      </w:r>
      <w:r w:rsidR="00423C76" w:rsidRPr="00C710E2">
        <w:rPr>
          <w:i/>
          <w:sz w:val="22"/>
          <w:szCs w:val="22"/>
        </w:rPr>
        <w:t xml:space="preserve">Chief Executive Officer </w:t>
      </w:r>
      <w:r w:rsidR="00423C76" w:rsidRPr="00C710E2">
        <w:rPr>
          <w:sz w:val="22"/>
          <w:szCs w:val="22"/>
        </w:rPr>
        <w:t xml:space="preserve">must state briefly the reason why the reply should be so given and, unless </w:t>
      </w:r>
      <w:r w:rsidR="00423C76" w:rsidRPr="00C710E2">
        <w:rPr>
          <w:i/>
          <w:sz w:val="22"/>
          <w:szCs w:val="22"/>
        </w:rPr>
        <w:t>Council</w:t>
      </w:r>
      <w:r w:rsidR="00423C76" w:rsidRPr="00C710E2">
        <w:rPr>
          <w:sz w:val="22"/>
          <w:szCs w:val="22"/>
        </w:rPr>
        <w:t xml:space="preserve"> resolves to the contrary, the reply to such question must be so given.</w:t>
      </w:r>
    </w:p>
    <w:p w14:paraId="0E13B2CC" w14:textId="222C3A70" w:rsidR="002072EC" w:rsidRPr="00A57E75" w:rsidRDefault="002072EC" w:rsidP="002072EC">
      <w:pPr>
        <w:pStyle w:val="Heading1"/>
        <w:numPr>
          <w:ilvl w:val="0"/>
          <w:numId w:val="15"/>
        </w:numPr>
        <w:rPr>
          <w:sz w:val="22"/>
          <w:szCs w:val="22"/>
        </w:rPr>
      </w:pPr>
      <w:bookmarkStart w:id="99" w:name="_Toc43449559"/>
      <w:r w:rsidRPr="00A57E75">
        <w:rPr>
          <w:sz w:val="22"/>
          <w:szCs w:val="22"/>
        </w:rPr>
        <w:t>Councillor Question Time</w:t>
      </w:r>
      <w:bookmarkEnd w:id="99"/>
    </w:p>
    <w:p w14:paraId="2BF7A3CA" w14:textId="342D7FA3" w:rsidR="002072EC" w:rsidRPr="00A57E75" w:rsidRDefault="002072EC" w:rsidP="000D4078">
      <w:pPr>
        <w:pStyle w:val="Headingpara2"/>
        <w:numPr>
          <w:ilvl w:val="1"/>
          <w:numId w:val="15"/>
        </w:numPr>
        <w:ind w:left="1702"/>
        <w:rPr>
          <w:sz w:val="22"/>
          <w:szCs w:val="22"/>
        </w:rPr>
      </w:pPr>
      <w:r w:rsidRPr="00A57E75">
        <w:rPr>
          <w:sz w:val="22"/>
          <w:szCs w:val="22"/>
        </w:rPr>
        <w:t xml:space="preserve">There must be a Councillor question time at every </w:t>
      </w:r>
      <w:r w:rsidRPr="00A57E75">
        <w:rPr>
          <w:i/>
          <w:sz w:val="22"/>
          <w:szCs w:val="22"/>
        </w:rPr>
        <w:t>Council meeting</w:t>
      </w:r>
      <w:r w:rsidRPr="00A57E75">
        <w:rPr>
          <w:sz w:val="22"/>
          <w:szCs w:val="22"/>
        </w:rPr>
        <w:t xml:space="preserve"> fixed under Rule </w:t>
      </w:r>
      <w:r w:rsidRPr="00A57E75">
        <w:rPr>
          <w:sz w:val="22"/>
          <w:szCs w:val="22"/>
        </w:rPr>
        <w:fldChar w:fldCharType="begin"/>
      </w:r>
      <w:r w:rsidRPr="00A57E75">
        <w:rPr>
          <w:sz w:val="22"/>
          <w:szCs w:val="22"/>
        </w:rPr>
        <w:instrText xml:space="preserve"> REF _Ref41898078 \r \h  \* MERGEFORMAT </w:instrText>
      </w:r>
      <w:r w:rsidRPr="00A57E75">
        <w:rPr>
          <w:sz w:val="22"/>
          <w:szCs w:val="22"/>
        </w:rPr>
      </w:r>
      <w:r w:rsidRPr="00A57E75">
        <w:rPr>
          <w:sz w:val="22"/>
          <w:szCs w:val="22"/>
        </w:rPr>
        <w:fldChar w:fldCharType="separate"/>
      </w:r>
      <w:r w:rsidR="005221D3">
        <w:rPr>
          <w:sz w:val="22"/>
          <w:szCs w:val="22"/>
        </w:rPr>
        <w:t>9</w:t>
      </w:r>
      <w:r w:rsidRPr="00A57E75">
        <w:rPr>
          <w:sz w:val="22"/>
          <w:szCs w:val="22"/>
        </w:rPr>
        <w:fldChar w:fldCharType="end"/>
      </w:r>
      <w:r w:rsidRPr="00A57E75">
        <w:rPr>
          <w:sz w:val="22"/>
          <w:szCs w:val="22"/>
        </w:rPr>
        <w:t xml:space="preserve"> to enable Councillors to ask questions of officers without notice.</w:t>
      </w:r>
    </w:p>
    <w:p w14:paraId="20F3365A" w14:textId="0CA31AC0" w:rsidR="00A57E75" w:rsidRPr="00A57E75" w:rsidRDefault="00A57E75" w:rsidP="00572013">
      <w:pPr>
        <w:pStyle w:val="Headingpara2"/>
        <w:numPr>
          <w:ilvl w:val="1"/>
          <w:numId w:val="15"/>
        </w:numPr>
        <w:ind w:left="1702"/>
        <w:rPr>
          <w:sz w:val="22"/>
          <w:szCs w:val="22"/>
        </w:rPr>
      </w:pPr>
      <w:r w:rsidRPr="00A57E75">
        <w:rPr>
          <w:sz w:val="22"/>
          <w:szCs w:val="22"/>
        </w:rPr>
        <w:t xml:space="preserve">Councillors are encouraged to submit their questions in </w:t>
      </w:r>
      <w:r w:rsidRPr="00A57E75">
        <w:rPr>
          <w:i/>
          <w:sz w:val="22"/>
          <w:szCs w:val="22"/>
        </w:rPr>
        <w:t>writing</w:t>
      </w:r>
      <w:r w:rsidRPr="00A57E75">
        <w:rPr>
          <w:sz w:val="22"/>
          <w:szCs w:val="22"/>
        </w:rPr>
        <w:t xml:space="preserve"> prior to 4pm on the day of the </w:t>
      </w:r>
      <w:r w:rsidRPr="00A57E75">
        <w:rPr>
          <w:i/>
          <w:sz w:val="22"/>
          <w:szCs w:val="22"/>
        </w:rPr>
        <w:t>Council meeting</w:t>
      </w:r>
      <w:r w:rsidRPr="00A57E75">
        <w:rPr>
          <w:sz w:val="22"/>
          <w:szCs w:val="22"/>
        </w:rPr>
        <w:t xml:space="preserve"> to enable officers appropriate time to prepare a response.</w:t>
      </w:r>
    </w:p>
    <w:p w14:paraId="56533EC5" w14:textId="77777777" w:rsidR="002072EC" w:rsidRPr="00A57E75" w:rsidRDefault="002072EC" w:rsidP="002072EC">
      <w:pPr>
        <w:pStyle w:val="Headingpara2"/>
        <w:numPr>
          <w:ilvl w:val="1"/>
          <w:numId w:val="15"/>
        </w:numPr>
        <w:ind w:left="1702"/>
        <w:rPr>
          <w:sz w:val="22"/>
          <w:szCs w:val="22"/>
        </w:rPr>
      </w:pPr>
      <w:r w:rsidRPr="00A57E75">
        <w:rPr>
          <w:sz w:val="22"/>
          <w:szCs w:val="22"/>
        </w:rPr>
        <w:lastRenderedPageBreak/>
        <w:t xml:space="preserve">The </w:t>
      </w:r>
      <w:r w:rsidRPr="00A57E75">
        <w:rPr>
          <w:i/>
          <w:sz w:val="22"/>
          <w:szCs w:val="22"/>
        </w:rPr>
        <w:t>Chair</w:t>
      </w:r>
      <w:r w:rsidRPr="00A57E75">
        <w:rPr>
          <w:sz w:val="22"/>
          <w:szCs w:val="22"/>
        </w:rPr>
        <w:t xml:space="preserve"> may disallow a question of officers if the </w:t>
      </w:r>
      <w:r w:rsidRPr="00A57E75">
        <w:rPr>
          <w:i/>
          <w:sz w:val="22"/>
          <w:szCs w:val="22"/>
        </w:rPr>
        <w:t>Chair</w:t>
      </w:r>
      <w:r w:rsidRPr="00A57E75">
        <w:rPr>
          <w:sz w:val="22"/>
          <w:szCs w:val="22"/>
        </w:rPr>
        <w:t xml:space="preserve"> believes</w:t>
      </w:r>
      <w:r w:rsidRPr="00A57E75">
        <w:rPr>
          <w:spacing w:val="-2"/>
          <w:sz w:val="22"/>
          <w:szCs w:val="22"/>
        </w:rPr>
        <w:t xml:space="preserve"> </w:t>
      </w:r>
      <w:r w:rsidRPr="00A57E75">
        <w:rPr>
          <w:sz w:val="22"/>
          <w:szCs w:val="22"/>
        </w:rPr>
        <w:t>that:</w:t>
      </w:r>
    </w:p>
    <w:p w14:paraId="529BE2DB" w14:textId="77777777" w:rsidR="002072EC" w:rsidRPr="00A57E75" w:rsidRDefault="002072EC" w:rsidP="002072EC">
      <w:pPr>
        <w:pStyle w:val="Heading4"/>
        <w:spacing w:before="120"/>
        <w:ind w:left="2127" w:hanging="426"/>
        <w:rPr>
          <w:sz w:val="22"/>
          <w:szCs w:val="22"/>
        </w:rPr>
      </w:pPr>
      <w:r w:rsidRPr="00A57E75">
        <w:rPr>
          <w:sz w:val="22"/>
          <w:szCs w:val="22"/>
        </w:rPr>
        <w:t>the q</w:t>
      </w:r>
      <w:r w:rsidRPr="00A57E75">
        <w:rPr>
          <w:spacing w:val="-2"/>
          <w:sz w:val="22"/>
          <w:szCs w:val="22"/>
        </w:rPr>
        <w:t>u</w:t>
      </w:r>
      <w:r w:rsidRPr="00A57E75">
        <w:rPr>
          <w:sz w:val="22"/>
          <w:szCs w:val="22"/>
        </w:rPr>
        <w:t>est</w:t>
      </w:r>
      <w:r w:rsidRPr="00A57E75">
        <w:rPr>
          <w:spacing w:val="-3"/>
          <w:sz w:val="22"/>
          <w:szCs w:val="22"/>
        </w:rPr>
        <w:t>i</w:t>
      </w:r>
      <w:r w:rsidRPr="00A57E75">
        <w:rPr>
          <w:spacing w:val="1"/>
          <w:sz w:val="22"/>
          <w:szCs w:val="22"/>
        </w:rPr>
        <w:t>o</w:t>
      </w:r>
      <w:r w:rsidRPr="00A57E75">
        <w:rPr>
          <w:sz w:val="22"/>
          <w:szCs w:val="22"/>
        </w:rPr>
        <w:t xml:space="preserve">n is </w:t>
      </w:r>
      <w:r w:rsidRPr="00A57E75">
        <w:rPr>
          <w:spacing w:val="-3"/>
          <w:sz w:val="22"/>
          <w:szCs w:val="22"/>
        </w:rPr>
        <w:t>d</w:t>
      </w:r>
      <w:r w:rsidRPr="00A57E75">
        <w:rPr>
          <w:sz w:val="22"/>
          <w:szCs w:val="22"/>
        </w:rPr>
        <w:t>efa</w:t>
      </w:r>
      <w:r w:rsidRPr="00A57E75">
        <w:rPr>
          <w:spacing w:val="-1"/>
          <w:sz w:val="22"/>
          <w:szCs w:val="22"/>
        </w:rPr>
        <w:t>m</w:t>
      </w:r>
      <w:r w:rsidRPr="00A57E75">
        <w:rPr>
          <w:sz w:val="22"/>
          <w:szCs w:val="22"/>
        </w:rPr>
        <w:t>a</w:t>
      </w:r>
      <w:r w:rsidRPr="00A57E75">
        <w:rPr>
          <w:spacing w:val="-3"/>
          <w:sz w:val="22"/>
          <w:szCs w:val="22"/>
        </w:rPr>
        <w:t>t</w:t>
      </w:r>
      <w:r w:rsidRPr="00A57E75">
        <w:rPr>
          <w:spacing w:val="1"/>
          <w:sz w:val="22"/>
          <w:szCs w:val="22"/>
        </w:rPr>
        <w:t>o</w:t>
      </w:r>
      <w:r w:rsidRPr="00A57E75">
        <w:rPr>
          <w:sz w:val="22"/>
          <w:szCs w:val="22"/>
        </w:rPr>
        <w:t>r</w:t>
      </w:r>
      <w:r w:rsidRPr="00A57E75">
        <w:rPr>
          <w:spacing w:val="-2"/>
          <w:sz w:val="22"/>
          <w:szCs w:val="22"/>
        </w:rPr>
        <w:t>y</w:t>
      </w:r>
      <w:r w:rsidRPr="00A57E75">
        <w:rPr>
          <w:sz w:val="22"/>
          <w:szCs w:val="22"/>
        </w:rPr>
        <w:t>, in</w:t>
      </w:r>
      <w:r w:rsidRPr="00A57E75">
        <w:rPr>
          <w:spacing w:val="-2"/>
          <w:sz w:val="22"/>
          <w:szCs w:val="22"/>
        </w:rPr>
        <w:t>d</w:t>
      </w:r>
      <w:r w:rsidRPr="00A57E75">
        <w:rPr>
          <w:sz w:val="22"/>
          <w:szCs w:val="22"/>
        </w:rPr>
        <w:t>ec</w:t>
      </w:r>
      <w:r w:rsidRPr="00A57E75">
        <w:rPr>
          <w:spacing w:val="1"/>
          <w:sz w:val="22"/>
          <w:szCs w:val="22"/>
        </w:rPr>
        <w:t>e</w:t>
      </w:r>
      <w:r w:rsidRPr="00A57E75">
        <w:rPr>
          <w:spacing w:val="-1"/>
          <w:sz w:val="22"/>
          <w:szCs w:val="22"/>
        </w:rPr>
        <w:t>n</w:t>
      </w:r>
      <w:r w:rsidRPr="00A57E75">
        <w:rPr>
          <w:sz w:val="22"/>
          <w:szCs w:val="22"/>
        </w:rPr>
        <w:t>t,</w:t>
      </w:r>
      <w:r w:rsidRPr="00A57E75">
        <w:rPr>
          <w:spacing w:val="-2"/>
          <w:sz w:val="22"/>
          <w:szCs w:val="22"/>
        </w:rPr>
        <w:t xml:space="preserve"> </w:t>
      </w:r>
      <w:r w:rsidRPr="00A57E75">
        <w:rPr>
          <w:sz w:val="22"/>
          <w:szCs w:val="22"/>
        </w:rPr>
        <w:t>ab</w:t>
      </w:r>
      <w:r w:rsidRPr="00A57E75">
        <w:rPr>
          <w:spacing w:val="-2"/>
          <w:sz w:val="22"/>
          <w:szCs w:val="22"/>
        </w:rPr>
        <w:t>u</w:t>
      </w:r>
      <w:r w:rsidRPr="00A57E75">
        <w:rPr>
          <w:sz w:val="22"/>
          <w:szCs w:val="22"/>
        </w:rPr>
        <w:t>siv</w:t>
      </w:r>
      <w:r w:rsidRPr="00A57E75">
        <w:rPr>
          <w:spacing w:val="-2"/>
          <w:sz w:val="22"/>
          <w:szCs w:val="22"/>
        </w:rPr>
        <w:t>e</w:t>
      </w:r>
      <w:r w:rsidRPr="00A57E75">
        <w:rPr>
          <w:sz w:val="22"/>
          <w:szCs w:val="22"/>
        </w:rPr>
        <w:t xml:space="preserve">, </w:t>
      </w:r>
      <w:r w:rsidRPr="00A57E75">
        <w:rPr>
          <w:spacing w:val="-1"/>
          <w:sz w:val="22"/>
          <w:szCs w:val="22"/>
        </w:rPr>
        <w:t>o</w:t>
      </w:r>
      <w:r w:rsidRPr="00A57E75">
        <w:rPr>
          <w:sz w:val="22"/>
          <w:szCs w:val="22"/>
        </w:rPr>
        <w:t>ffens</w:t>
      </w:r>
      <w:r w:rsidRPr="00A57E75">
        <w:rPr>
          <w:spacing w:val="-4"/>
          <w:sz w:val="22"/>
          <w:szCs w:val="22"/>
        </w:rPr>
        <w:t>i</w:t>
      </w:r>
      <w:r w:rsidRPr="00A57E75">
        <w:rPr>
          <w:sz w:val="22"/>
          <w:szCs w:val="22"/>
        </w:rPr>
        <w:t>ve,</w:t>
      </w:r>
      <w:r w:rsidRPr="00A57E75">
        <w:rPr>
          <w:spacing w:val="1"/>
          <w:sz w:val="22"/>
          <w:szCs w:val="22"/>
        </w:rPr>
        <w:t xml:space="preserve"> </w:t>
      </w:r>
      <w:r w:rsidRPr="00A57E75">
        <w:rPr>
          <w:sz w:val="22"/>
          <w:szCs w:val="22"/>
        </w:rPr>
        <w:t>ir</w:t>
      </w:r>
      <w:r w:rsidRPr="00A57E75">
        <w:rPr>
          <w:spacing w:val="-4"/>
          <w:sz w:val="22"/>
          <w:szCs w:val="22"/>
        </w:rPr>
        <w:t>r</w:t>
      </w:r>
      <w:r w:rsidRPr="00A57E75">
        <w:rPr>
          <w:sz w:val="22"/>
          <w:szCs w:val="22"/>
        </w:rPr>
        <w:t>el</w:t>
      </w:r>
      <w:r w:rsidRPr="00A57E75">
        <w:rPr>
          <w:spacing w:val="-2"/>
          <w:sz w:val="22"/>
          <w:szCs w:val="22"/>
        </w:rPr>
        <w:t>e</w:t>
      </w:r>
      <w:r w:rsidRPr="00A57E75">
        <w:rPr>
          <w:sz w:val="22"/>
          <w:szCs w:val="22"/>
        </w:rPr>
        <w:t>va</w:t>
      </w:r>
      <w:r w:rsidRPr="00A57E75">
        <w:rPr>
          <w:spacing w:val="-1"/>
          <w:sz w:val="22"/>
          <w:szCs w:val="22"/>
        </w:rPr>
        <w:t>n</w:t>
      </w:r>
      <w:r w:rsidRPr="00A57E75">
        <w:rPr>
          <w:sz w:val="22"/>
          <w:szCs w:val="22"/>
        </w:rPr>
        <w:t>t,</w:t>
      </w:r>
      <w:r w:rsidRPr="00A57E75">
        <w:rPr>
          <w:spacing w:val="-2"/>
          <w:sz w:val="22"/>
          <w:szCs w:val="22"/>
        </w:rPr>
        <w:t xml:space="preserve"> </w:t>
      </w:r>
      <w:r w:rsidRPr="00A57E75">
        <w:rPr>
          <w:sz w:val="22"/>
          <w:szCs w:val="22"/>
        </w:rPr>
        <w:t>trivial</w:t>
      </w:r>
      <w:r w:rsidRPr="00A57E75">
        <w:rPr>
          <w:spacing w:val="-3"/>
          <w:sz w:val="22"/>
          <w:szCs w:val="22"/>
        </w:rPr>
        <w:t xml:space="preserve"> </w:t>
      </w:r>
      <w:r w:rsidRPr="00A57E75">
        <w:rPr>
          <w:spacing w:val="1"/>
          <w:sz w:val="22"/>
          <w:szCs w:val="22"/>
        </w:rPr>
        <w:t>o</w:t>
      </w:r>
      <w:r w:rsidRPr="00A57E75">
        <w:rPr>
          <w:sz w:val="22"/>
          <w:szCs w:val="22"/>
        </w:rPr>
        <w:t>r</w:t>
      </w:r>
      <w:r w:rsidRPr="00A57E75">
        <w:rPr>
          <w:spacing w:val="-3"/>
          <w:sz w:val="22"/>
          <w:szCs w:val="22"/>
        </w:rPr>
        <w:t xml:space="preserve"> </w:t>
      </w:r>
      <w:r w:rsidRPr="00A57E75">
        <w:rPr>
          <w:spacing w:val="1"/>
          <w:sz w:val="22"/>
          <w:szCs w:val="22"/>
        </w:rPr>
        <w:t>o</w:t>
      </w:r>
      <w:r w:rsidRPr="00A57E75">
        <w:rPr>
          <w:spacing w:val="-1"/>
          <w:sz w:val="22"/>
          <w:szCs w:val="22"/>
        </w:rPr>
        <w:t>b</w:t>
      </w:r>
      <w:r w:rsidRPr="00A57E75">
        <w:rPr>
          <w:spacing w:val="-3"/>
          <w:sz w:val="22"/>
          <w:szCs w:val="22"/>
        </w:rPr>
        <w:t>j</w:t>
      </w:r>
      <w:r w:rsidRPr="00A57E75">
        <w:rPr>
          <w:sz w:val="22"/>
          <w:szCs w:val="22"/>
        </w:rPr>
        <w:t>ec</w:t>
      </w:r>
      <w:r w:rsidRPr="00A57E75">
        <w:rPr>
          <w:spacing w:val="1"/>
          <w:sz w:val="22"/>
          <w:szCs w:val="22"/>
        </w:rPr>
        <w:t>t</w:t>
      </w:r>
      <w:r w:rsidRPr="00A57E75">
        <w:rPr>
          <w:spacing w:val="-3"/>
          <w:sz w:val="22"/>
          <w:szCs w:val="22"/>
        </w:rPr>
        <w:t>i</w:t>
      </w:r>
      <w:r w:rsidRPr="00A57E75">
        <w:rPr>
          <w:spacing w:val="1"/>
          <w:sz w:val="22"/>
          <w:szCs w:val="22"/>
        </w:rPr>
        <w:t>o</w:t>
      </w:r>
      <w:r w:rsidRPr="00A57E75">
        <w:rPr>
          <w:spacing w:val="-1"/>
          <w:sz w:val="22"/>
          <w:szCs w:val="22"/>
        </w:rPr>
        <w:t>n</w:t>
      </w:r>
      <w:r w:rsidRPr="00A57E75">
        <w:rPr>
          <w:sz w:val="22"/>
          <w:szCs w:val="22"/>
        </w:rPr>
        <w:t>a</w:t>
      </w:r>
      <w:r w:rsidRPr="00A57E75">
        <w:rPr>
          <w:spacing w:val="-1"/>
          <w:sz w:val="22"/>
          <w:szCs w:val="22"/>
        </w:rPr>
        <w:t>b</w:t>
      </w:r>
      <w:r w:rsidRPr="00A57E75">
        <w:rPr>
          <w:sz w:val="22"/>
          <w:szCs w:val="22"/>
        </w:rPr>
        <w:t>le in la</w:t>
      </w:r>
      <w:r w:rsidRPr="00A57E75">
        <w:rPr>
          <w:spacing w:val="-2"/>
          <w:sz w:val="22"/>
          <w:szCs w:val="22"/>
        </w:rPr>
        <w:t>n</w:t>
      </w:r>
      <w:r w:rsidRPr="00A57E75">
        <w:rPr>
          <w:spacing w:val="-1"/>
          <w:sz w:val="22"/>
          <w:szCs w:val="22"/>
        </w:rPr>
        <w:t>gu</w:t>
      </w:r>
      <w:r w:rsidRPr="00A57E75">
        <w:rPr>
          <w:sz w:val="22"/>
          <w:szCs w:val="22"/>
        </w:rPr>
        <w:t>a</w:t>
      </w:r>
      <w:r w:rsidRPr="00A57E75">
        <w:rPr>
          <w:spacing w:val="-1"/>
          <w:sz w:val="22"/>
          <w:szCs w:val="22"/>
        </w:rPr>
        <w:t>g</w:t>
      </w:r>
      <w:r w:rsidRPr="00A57E75">
        <w:rPr>
          <w:sz w:val="22"/>
          <w:szCs w:val="22"/>
        </w:rPr>
        <w:t xml:space="preserve">e </w:t>
      </w:r>
      <w:r w:rsidRPr="00A57E75">
        <w:rPr>
          <w:spacing w:val="1"/>
          <w:sz w:val="22"/>
          <w:szCs w:val="22"/>
        </w:rPr>
        <w:t>o</w:t>
      </w:r>
      <w:r w:rsidRPr="00A57E75">
        <w:rPr>
          <w:sz w:val="22"/>
          <w:szCs w:val="22"/>
        </w:rPr>
        <w:t>r su</w:t>
      </w:r>
      <w:r w:rsidRPr="00A57E75">
        <w:rPr>
          <w:spacing w:val="-2"/>
          <w:sz w:val="22"/>
          <w:szCs w:val="22"/>
        </w:rPr>
        <w:t>b</w:t>
      </w:r>
      <w:r w:rsidRPr="00A57E75">
        <w:rPr>
          <w:sz w:val="22"/>
          <w:szCs w:val="22"/>
        </w:rPr>
        <w:t>sta</w:t>
      </w:r>
      <w:r w:rsidRPr="00A57E75">
        <w:rPr>
          <w:spacing w:val="-3"/>
          <w:sz w:val="22"/>
          <w:szCs w:val="22"/>
        </w:rPr>
        <w:t>n</w:t>
      </w:r>
      <w:r w:rsidRPr="00A57E75">
        <w:rPr>
          <w:sz w:val="22"/>
          <w:szCs w:val="22"/>
        </w:rPr>
        <w:t>ce;</w:t>
      </w:r>
    </w:p>
    <w:p w14:paraId="415ADCDA" w14:textId="77777777" w:rsidR="002072EC" w:rsidRPr="00A57E75" w:rsidRDefault="002072EC" w:rsidP="002072EC">
      <w:pPr>
        <w:pStyle w:val="Heading4"/>
        <w:spacing w:before="120"/>
        <w:ind w:left="2127" w:hanging="426"/>
        <w:rPr>
          <w:sz w:val="22"/>
          <w:szCs w:val="22"/>
        </w:rPr>
      </w:pPr>
      <w:r w:rsidRPr="00A57E75">
        <w:rPr>
          <w:sz w:val="22"/>
          <w:szCs w:val="22"/>
        </w:rPr>
        <w:t>the q</w:t>
      </w:r>
      <w:r w:rsidRPr="00A57E75">
        <w:rPr>
          <w:spacing w:val="-2"/>
          <w:sz w:val="22"/>
          <w:szCs w:val="22"/>
        </w:rPr>
        <w:t>u</w:t>
      </w:r>
      <w:r w:rsidRPr="00A57E75">
        <w:rPr>
          <w:sz w:val="22"/>
          <w:szCs w:val="22"/>
        </w:rPr>
        <w:t>est</w:t>
      </w:r>
      <w:r w:rsidRPr="00A57E75">
        <w:rPr>
          <w:spacing w:val="-3"/>
          <w:sz w:val="22"/>
          <w:szCs w:val="22"/>
        </w:rPr>
        <w:t>i</w:t>
      </w:r>
      <w:r w:rsidRPr="00A57E75">
        <w:rPr>
          <w:spacing w:val="1"/>
          <w:sz w:val="22"/>
          <w:szCs w:val="22"/>
        </w:rPr>
        <w:t>o</w:t>
      </w:r>
      <w:r w:rsidRPr="00A57E75">
        <w:rPr>
          <w:sz w:val="22"/>
          <w:szCs w:val="22"/>
        </w:rPr>
        <w:t xml:space="preserve">n is repetitive and </w:t>
      </w:r>
      <w:r w:rsidRPr="00A57E75">
        <w:rPr>
          <w:spacing w:val="-1"/>
          <w:sz w:val="22"/>
          <w:szCs w:val="22"/>
        </w:rPr>
        <w:t>d</w:t>
      </w:r>
      <w:r w:rsidRPr="00A57E75">
        <w:rPr>
          <w:sz w:val="22"/>
          <w:szCs w:val="22"/>
        </w:rPr>
        <w:t>eals</w:t>
      </w:r>
      <w:r w:rsidRPr="00A57E75">
        <w:rPr>
          <w:spacing w:val="-3"/>
          <w:sz w:val="22"/>
          <w:szCs w:val="22"/>
        </w:rPr>
        <w:t xml:space="preserve"> </w:t>
      </w:r>
      <w:r w:rsidRPr="00A57E75">
        <w:rPr>
          <w:sz w:val="22"/>
          <w:szCs w:val="22"/>
        </w:rPr>
        <w:t>with</w:t>
      </w:r>
      <w:r w:rsidRPr="00A57E75">
        <w:rPr>
          <w:spacing w:val="-3"/>
          <w:sz w:val="22"/>
          <w:szCs w:val="22"/>
        </w:rPr>
        <w:t xml:space="preserve"> </w:t>
      </w:r>
      <w:r w:rsidRPr="00A57E75">
        <w:rPr>
          <w:sz w:val="22"/>
          <w:szCs w:val="22"/>
        </w:rPr>
        <w:t xml:space="preserve">a </w:t>
      </w:r>
      <w:r w:rsidRPr="00A57E75">
        <w:rPr>
          <w:spacing w:val="-3"/>
          <w:sz w:val="22"/>
          <w:szCs w:val="22"/>
        </w:rPr>
        <w:t>s</w:t>
      </w:r>
      <w:r w:rsidRPr="00A57E75">
        <w:rPr>
          <w:spacing w:val="-1"/>
          <w:sz w:val="22"/>
          <w:szCs w:val="22"/>
        </w:rPr>
        <w:t>ub</w:t>
      </w:r>
      <w:r w:rsidRPr="00A57E75">
        <w:rPr>
          <w:sz w:val="22"/>
          <w:szCs w:val="22"/>
        </w:rPr>
        <w:t>ject</w:t>
      </w:r>
      <w:r w:rsidRPr="00A57E75">
        <w:rPr>
          <w:spacing w:val="-2"/>
          <w:sz w:val="22"/>
          <w:szCs w:val="22"/>
        </w:rPr>
        <w:t xml:space="preserve"> </w:t>
      </w:r>
      <w:r w:rsidRPr="00A57E75">
        <w:rPr>
          <w:sz w:val="22"/>
          <w:szCs w:val="22"/>
        </w:rPr>
        <w:t>mat</w:t>
      </w:r>
      <w:r w:rsidRPr="00A57E75">
        <w:rPr>
          <w:spacing w:val="-2"/>
          <w:sz w:val="22"/>
          <w:szCs w:val="22"/>
        </w:rPr>
        <w:t>t</w:t>
      </w:r>
      <w:r w:rsidRPr="00A57E75">
        <w:rPr>
          <w:sz w:val="22"/>
          <w:szCs w:val="22"/>
        </w:rPr>
        <w:t>er that has al</w:t>
      </w:r>
      <w:r w:rsidRPr="00A57E75">
        <w:rPr>
          <w:spacing w:val="-4"/>
          <w:sz w:val="22"/>
          <w:szCs w:val="22"/>
        </w:rPr>
        <w:t>r</w:t>
      </w:r>
      <w:r w:rsidRPr="00A57E75">
        <w:rPr>
          <w:sz w:val="22"/>
          <w:szCs w:val="22"/>
        </w:rPr>
        <w:t>eady been a</w:t>
      </w:r>
      <w:r w:rsidRPr="00A57E75">
        <w:rPr>
          <w:spacing w:val="-1"/>
          <w:sz w:val="22"/>
          <w:szCs w:val="22"/>
        </w:rPr>
        <w:t>n</w:t>
      </w:r>
      <w:r w:rsidRPr="00A57E75">
        <w:rPr>
          <w:spacing w:val="-3"/>
          <w:sz w:val="22"/>
          <w:szCs w:val="22"/>
        </w:rPr>
        <w:t>s</w:t>
      </w:r>
      <w:r w:rsidRPr="00A57E75">
        <w:rPr>
          <w:spacing w:val="-2"/>
          <w:sz w:val="22"/>
          <w:szCs w:val="22"/>
        </w:rPr>
        <w:t>w</w:t>
      </w:r>
      <w:r w:rsidRPr="00A57E75">
        <w:rPr>
          <w:sz w:val="22"/>
          <w:szCs w:val="22"/>
        </w:rPr>
        <w:t>ered;</w:t>
      </w:r>
    </w:p>
    <w:p w14:paraId="55D7633F" w14:textId="77777777" w:rsidR="002072EC" w:rsidRPr="00A57E75" w:rsidRDefault="002072EC" w:rsidP="002072EC">
      <w:pPr>
        <w:pStyle w:val="Heading4"/>
        <w:spacing w:before="120"/>
        <w:ind w:left="2127" w:hanging="426"/>
        <w:rPr>
          <w:sz w:val="22"/>
          <w:szCs w:val="22"/>
        </w:rPr>
      </w:pPr>
      <w:r w:rsidRPr="00A57E75">
        <w:rPr>
          <w:sz w:val="22"/>
          <w:szCs w:val="22"/>
        </w:rPr>
        <w:t>the q</w:t>
      </w:r>
      <w:r w:rsidRPr="00A57E75">
        <w:rPr>
          <w:spacing w:val="-2"/>
          <w:sz w:val="22"/>
          <w:szCs w:val="22"/>
        </w:rPr>
        <w:t>u</w:t>
      </w:r>
      <w:r w:rsidRPr="00A57E75">
        <w:rPr>
          <w:sz w:val="22"/>
          <w:szCs w:val="22"/>
        </w:rPr>
        <w:t>est</w:t>
      </w:r>
      <w:r w:rsidRPr="00A57E75">
        <w:rPr>
          <w:spacing w:val="-3"/>
          <w:sz w:val="22"/>
          <w:szCs w:val="22"/>
        </w:rPr>
        <w:t>i</w:t>
      </w:r>
      <w:r w:rsidRPr="00A57E75">
        <w:rPr>
          <w:spacing w:val="1"/>
          <w:sz w:val="22"/>
          <w:szCs w:val="22"/>
        </w:rPr>
        <w:t>o</w:t>
      </w:r>
      <w:r w:rsidRPr="00A57E75">
        <w:rPr>
          <w:sz w:val="22"/>
          <w:szCs w:val="22"/>
        </w:rPr>
        <w:t>n is a</w:t>
      </w:r>
      <w:r w:rsidRPr="00A57E75">
        <w:rPr>
          <w:spacing w:val="-3"/>
          <w:sz w:val="22"/>
          <w:szCs w:val="22"/>
        </w:rPr>
        <w:t>i</w:t>
      </w:r>
      <w:r w:rsidRPr="00A57E75">
        <w:rPr>
          <w:spacing w:val="-2"/>
          <w:sz w:val="22"/>
          <w:szCs w:val="22"/>
        </w:rPr>
        <w:t>m</w:t>
      </w:r>
      <w:r w:rsidRPr="00A57E75">
        <w:rPr>
          <w:sz w:val="22"/>
          <w:szCs w:val="22"/>
        </w:rPr>
        <w:t>ed at</w:t>
      </w:r>
      <w:r w:rsidRPr="00A57E75">
        <w:rPr>
          <w:spacing w:val="-2"/>
          <w:sz w:val="22"/>
          <w:szCs w:val="22"/>
        </w:rPr>
        <w:t xml:space="preserve"> e</w:t>
      </w:r>
      <w:r w:rsidRPr="00A57E75">
        <w:rPr>
          <w:sz w:val="22"/>
          <w:szCs w:val="22"/>
        </w:rPr>
        <w:t>m</w:t>
      </w:r>
      <w:r w:rsidRPr="00A57E75">
        <w:rPr>
          <w:spacing w:val="-1"/>
          <w:sz w:val="22"/>
          <w:szCs w:val="22"/>
        </w:rPr>
        <w:t>b</w:t>
      </w:r>
      <w:r w:rsidRPr="00A57E75">
        <w:rPr>
          <w:sz w:val="22"/>
          <w:szCs w:val="22"/>
        </w:rPr>
        <w:t>ar</w:t>
      </w:r>
      <w:r w:rsidRPr="00A57E75">
        <w:rPr>
          <w:spacing w:val="-1"/>
          <w:sz w:val="22"/>
          <w:szCs w:val="22"/>
        </w:rPr>
        <w:t>r</w:t>
      </w:r>
      <w:r w:rsidRPr="00A57E75">
        <w:rPr>
          <w:sz w:val="22"/>
          <w:szCs w:val="22"/>
        </w:rPr>
        <w:t>assi</w:t>
      </w:r>
      <w:r w:rsidRPr="00A57E75">
        <w:rPr>
          <w:spacing w:val="-2"/>
          <w:sz w:val="22"/>
          <w:szCs w:val="22"/>
        </w:rPr>
        <w:t>n</w:t>
      </w:r>
      <w:r w:rsidRPr="00A57E75">
        <w:rPr>
          <w:sz w:val="22"/>
          <w:szCs w:val="22"/>
        </w:rPr>
        <w:t>g</w:t>
      </w:r>
      <w:r w:rsidRPr="00A57E75">
        <w:rPr>
          <w:spacing w:val="-1"/>
          <w:sz w:val="22"/>
          <w:szCs w:val="22"/>
        </w:rPr>
        <w:t xml:space="preserve"> </w:t>
      </w:r>
      <w:r w:rsidRPr="00A57E75">
        <w:rPr>
          <w:sz w:val="22"/>
          <w:szCs w:val="22"/>
        </w:rPr>
        <w:t>a</w:t>
      </w:r>
      <w:r w:rsidRPr="00A57E75">
        <w:rPr>
          <w:spacing w:val="-1"/>
          <w:sz w:val="22"/>
          <w:szCs w:val="22"/>
        </w:rPr>
        <w:t xml:space="preserve">n </w:t>
      </w:r>
      <w:r w:rsidRPr="00A57E75">
        <w:rPr>
          <w:spacing w:val="-2"/>
          <w:sz w:val="22"/>
          <w:szCs w:val="22"/>
        </w:rPr>
        <w:t>o</w:t>
      </w:r>
      <w:r w:rsidRPr="00A57E75">
        <w:rPr>
          <w:sz w:val="22"/>
          <w:szCs w:val="22"/>
        </w:rPr>
        <w:t>ff</w:t>
      </w:r>
      <w:r w:rsidRPr="00A57E75">
        <w:rPr>
          <w:spacing w:val="-1"/>
          <w:sz w:val="22"/>
          <w:szCs w:val="22"/>
        </w:rPr>
        <w:t>i</w:t>
      </w:r>
      <w:r w:rsidRPr="00A57E75">
        <w:rPr>
          <w:sz w:val="22"/>
          <w:szCs w:val="22"/>
        </w:rPr>
        <w:t>cer</w:t>
      </w:r>
      <w:r w:rsidRPr="00A57E75">
        <w:rPr>
          <w:spacing w:val="-2"/>
          <w:sz w:val="22"/>
          <w:szCs w:val="22"/>
        </w:rPr>
        <w:t xml:space="preserve"> </w:t>
      </w:r>
      <w:r w:rsidRPr="00A57E75">
        <w:rPr>
          <w:spacing w:val="1"/>
          <w:sz w:val="22"/>
          <w:szCs w:val="22"/>
        </w:rPr>
        <w:t>o</w:t>
      </w:r>
      <w:r w:rsidRPr="00A57E75">
        <w:rPr>
          <w:sz w:val="22"/>
          <w:szCs w:val="22"/>
        </w:rPr>
        <w:t>r a</w:t>
      </w:r>
      <w:r w:rsidRPr="00A57E75">
        <w:rPr>
          <w:spacing w:val="-4"/>
          <w:sz w:val="22"/>
          <w:szCs w:val="22"/>
        </w:rPr>
        <w:t>n</w:t>
      </w:r>
      <w:r w:rsidRPr="00A57E75">
        <w:rPr>
          <w:sz w:val="22"/>
          <w:szCs w:val="22"/>
        </w:rPr>
        <w:t>y</w:t>
      </w:r>
      <w:r w:rsidRPr="00A57E75">
        <w:rPr>
          <w:spacing w:val="-2"/>
          <w:sz w:val="22"/>
          <w:szCs w:val="22"/>
        </w:rPr>
        <w:t xml:space="preserve"> </w:t>
      </w:r>
      <w:r w:rsidRPr="00A57E75">
        <w:rPr>
          <w:spacing w:val="1"/>
          <w:sz w:val="22"/>
          <w:szCs w:val="22"/>
        </w:rPr>
        <w:t>o</w:t>
      </w:r>
      <w:r w:rsidRPr="00A57E75">
        <w:rPr>
          <w:sz w:val="22"/>
          <w:szCs w:val="22"/>
        </w:rPr>
        <w:t xml:space="preserve">ther </w:t>
      </w:r>
      <w:r w:rsidRPr="00A57E75">
        <w:rPr>
          <w:spacing w:val="-3"/>
          <w:sz w:val="22"/>
          <w:szCs w:val="22"/>
        </w:rPr>
        <w:t>p</w:t>
      </w:r>
      <w:r w:rsidRPr="00A57E75">
        <w:rPr>
          <w:sz w:val="22"/>
          <w:szCs w:val="22"/>
        </w:rPr>
        <w:t>ers</w:t>
      </w:r>
      <w:r w:rsidRPr="00A57E75">
        <w:rPr>
          <w:spacing w:val="-1"/>
          <w:sz w:val="22"/>
          <w:szCs w:val="22"/>
        </w:rPr>
        <w:t>o</w:t>
      </w:r>
      <w:r w:rsidRPr="00A57E75">
        <w:rPr>
          <w:sz w:val="22"/>
          <w:szCs w:val="22"/>
        </w:rPr>
        <w:t>n;</w:t>
      </w:r>
    </w:p>
    <w:p w14:paraId="43074FBD" w14:textId="796F0B64" w:rsidR="002072EC" w:rsidRPr="00A57E75" w:rsidRDefault="002072EC" w:rsidP="002072EC">
      <w:pPr>
        <w:pStyle w:val="Heading4"/>
        <w:spacing w:before="120"/>
        <w:ind w:left="2127" w:hanging="426"/>
        <w:rPr>
          <w:sz w:val="22"/>
          <w:szCs w:val="22"/>
        </w:rPr>
      </w:pPr>
      <w:r w:rsidRPr="00A57E75">
        <w:rPr>
          <w:sz w:val="22"/>
          <w:szCs w:val="22"/>
        </w:rPr>
        <w:t>the q</w:t>
      </w:r>
      <w:r w:rsidRPr="00A57E75">
        <w:rPr>
          <w:spacing w:val="-2"/>
          <w:sz w:val="22"/>
          <w:szCs w:val="22"/>
        </w:rPr>
        <w:t>u</w:t>
      </w:r>
      <w:r w:rsidRPr="00A57E75">
        <w:rPr>
          <w:sz w:val="22"/>
          <w:szCs w:val="22"/>
        </w:rPr>
        <w:t>est</w:t>
      </w:r>
      <w:r w:rsidRPr="00A57E75">
        <w:rPr>
          <w:spacing w:val="-3"/>
          <w:sz w:val="22"/>
          <w:szCs w:val="22"/>
        </w:rPr>
        <w:t>i</w:t>
      </w:r>
      <w:r w:rsidRPr="00A57E75">
        <w:rPr>
          <w:spacing w:val="1"/>
          <w:sz w:val="22"/>
          <w:szCs w:val="22"/>
        </w:rPr>
        <w:t>o</w:t>
      </w:r>
      <w:r w:rsidRPr="00A57E75">
        <w:rPr>
          <w:sz w:val="22"/>
          <w:szCs w:val="22"/>
        </w:rPr>
        <w:t>n rel</w:t>
      </w:r>
      <w:r w:rsidRPr="00A57E75">
        <w:rPr>
          <w:spacing w:val="-3"/>
          <w:sz w:val="22"/>
          <w:szCs w:val="22"/>
        </w:rPr>
        <w:t>a</w:t>
      </w:r>
      <w:r w:rsidRPr="00A57E75">
        <w:rPr>
          <w:sz w:val="22"/>
          <w:szCs w:val="22"/>
        </w:rPr>
        <w:t>tes</w:t>
      </w:r>
      <w:r w:rsidRPr="00A57E75">
        <w:rPr>
          <w:spacing w:val="-3"/>
          <w:sz w:val="22"/>
          <w:szCs w:val="22"/>
        </w:rPr>
        <w:t xml:space="preserve"> </w:t>
      </w:r>
      <w:r w:rsidRPr="00A57E75">
        <w:rPr>
          <w:spacing w:val="-2"/>
          <w:sz w:val="22"/>
          <w:szCs w:val="22"/>
        </w:rPr>
        <w:t>t</w:t>
      </w:r>
      <w:r w:rsidRPr="00A57E75">
        <w:rPr>
          <w:sz w:val="22"/>
          <w:szCs w:val="22"/>
        </w:rPr>
        <w:t>o</w:t>
      </w:r>
      <w:r w:rsidRPr="00A57E75">
        <w:rPr>
          <w:spacing w:val="1"/>
          <w:sz w:val="22"/>
          <w:szCs w:val="22"/>
        </w:rPr>
        <w:t xml:space="preserve"> a matter which will be, or is likely to be, considered in a closed meeting</w:t>
      </w:r>
      <w:r w:rsidRPr="00A57E75">
        <w:rPr>
          <w:sz w:val="22"/>
          <w:szCs w:val="22"/>
        </w:rPr>
        <w:t>;</w:t>
      </w:r>
    </w:p>
    <w:p w14:paraId="0A8AD610" w14:textId="341500ED" w:rsidR="002072EC" w:rsidRPr="00A57E75" w:rsidRDefault="002072EC" w:rsidP="002072EC">
      <w:pPr>
        <w:pStyle w:val="Heading4"/>
        <w:spacing w:before="120"/>
        <w:ind w:left="2127" w:hanging="426"/>
        <w:rPr>
          <w:sz w:val="22"/>
          <w:szCs w:val="22"/>
        </w:rPr>
      </w:pPr>
      <w:r w:rsidRPr="00A57E75">
        <w:rPr>
          <w:sz w:val="22"/>
          <w:szCs w:val="22"/>
        </w:rPr>
        <w:t>the question relates to a matter beyond the powers or functions of Council.</w:t>
      </w:r>
    </w:p>
    <w:p w14:paraId="0B42D378" w14:textId="77777777" w:rsidR="002072EC" w:rsidRPr="00A57E75" w:rsidRDefault="002072EC" w:rsidP="002072EC">
      <w:pPr>
        <w:pStyle w:val="Headingpara2"/>
        <w:numPr>
          <w:ilvl w:val="1"/>
          <w:numId w:val="15"/>
        </w:numPr>
        <w:ind w:left="1702"/>
        <w:rPr>
          <w:sz w:val="22"/>
          <w:szCs w:val="22"/>
        </w:rPr>
      </w:pPr>
      <w:r w:rsidRPr="00A57E75">
        <w:rPr>
          <w:sz w:val="22"/>
          <w:szCs w:val="22"/>
        </w:rPr>
        <w:t xml:space="preserve">The </w:t>
      </w:r>
      <w:r w:rsidRPr="00A57E75">
        <w:rPr>
          <w:i/>
          <w:sz w:val="22"/>
          <w:szCs w:val="22"/>
        </w:rPr>
        <w:t>Chair</w:t>
      </w:r>
      <w:r w:rsidRPr="00A57E75">
        <w:rPr>
          <w:sz w:val="22"/>
          <w:szCs w:val="22"/>
        </w:rPr>
        <w:t xml:space="preserve"> may call for an officer to respond to any questions raised by Councillors. The officer may take a question on notice. If a Councillor question is taken on notice, a written copy of the response will be sent, as a minimum, to the Councillor who asked the question and the question and the officer response will also be placed on Council’s website.</w:t>
      </w:r>
    </w:p>
    <w:p w14:paraId="06F16B42" w14:textId="77777777" w:rsidR="002072EC" w:rsidRPr="005E384B" w:rsidRDefault="002072EC" w:rsidP="00997C0C">
      <w:pPr>
        <w:pStyle w:val="legalSchedule"/>
        <w:rPr>
          <w:sz w:val="2"/>
        </w:rPr>
      </w:pPr>
    </w:p>
    <w:p w14:paraId="629F7C64" w14:textId="67F040C3" w:rsidR="00423C76" w:rsidRPr="00C710E2" w:rsidRDefault="00997C0C" w:rsidP="00997C0C">
      <w:pPr>
        <w:pStyle w:val="legalSchedule"/>
      </w:pPr>
      <w:bookmarkStart w:id="100" w:name="_Toc43449560"/>
      <w:r w:rsidRPr="00C710E2">
        <w:t xml:space="preserve">Division </w:t>
      </w:r>
      <w:r w:rsidR="00423C76" w:rsidRPr="00C710E2">
        <w:t xml:space="preserve">9 – </w:t>
      </w:r>
      <w:r w:rsidRPr="00C710E2">
        <w:t>Petitions and Joint Letters</w:t>
      </w:r>
      <w:bookmarkEnd w:id="100"/>
    </w:p>
    <w:p w14:paraId="1B73E9D0" w14:textId="77777777" w:rsidR="00423C76" w:rsidRPr="00C710E2" w:rsidRDefault="00423C76" w:rsidP="00FC4652">
      <w:pPr>
        <w:pStyle w:val="Heading1"/>
        <w:numPr>
          <w:ilvl w:val="0"/>
          <w:numId w:val="15"/>
        </w:numPr>
        <w:rPr>
          <w:sz w:val="22"/>
          <w:szCs w:val="22"/>
        </w:rPr>
      </w:pPr>
      <w:bookmarkStart w:id="101" w:name="_Toc43449561"/>
      <w:r w:rsidRPr="00C710E2">
        <w:rPr>
          <w:sz w:val="22"/>
          <w:szCs w:val="22"/>
        </w:rPr>
        <w:t>Petitions and Joint Letters</w:t>
      </w:r>
      <w:bookmarkEnd w:id="101"/>
    </w:p>
    <w:p w14:paraId="31DCE34E" w14:textId="6C72C875" w:rsidR="002B253D" w:rsidRPr="00A57E75" w:rsidRDefault="002B253D" w:rsidP="002B253D">
      <w:pPr>
        <w:pStyle w:val="Headingpara2"/>
        <w:numPr>
          <w:ilvl w:val="1"/>
          <w:numId w:val="15"/>
        </w:numPr>
        <w:ind w:left="1702"/>
        <w:rPr>
          <w:sz w:val="22"/>
          <w:szCs w:val="22"/>
        </w:rPr>
      </w:pPr>
      <w:r w:rsidRPr="00A57E75">
        <w:rPr>
          <w:sz w:val="22"/>
          <w:szCs w:val="22"/>
        </w:rPr>
        <w:t>A petition or joint letter must be lodged with the Chief Executive Officer at least seven days prior to the Council meeting at which it is to be considered to allow inclusion into the agenda.</w:t>
      </w:r>
    </w:p>
    <w:p w14:paraId="76EE107B" w14:textId="0405CBE4" w:rsidR="00423C76" w:rsidRPr="00C710E2" w:rsidRDefault="00423C76" w:rsidP="00FC4652">
      <w:pPr>
        <w:pStyle w:val="Headingpara2"/>
        <w:numPr>
          <w:ilvl w:val="1"/>
          <w:numId w:val="15"/>
        </w:numPr>
        <w:ind w:left="1702"/>
        <w:rPr>
          <w:sz w:val="22"/>
          <w:szCs w:val="22"/>
        </w:rPr>
      </w:pPr>
      <w:r w:rsidRPr="00C710E2">
        <w:rPr>
          <w:sz w:val="22"/>
          <w:szCs w:val="22"/>
        </w:rPr>
        <w:t xml:space="preserve">It is incumbent on every Councillor presenting a petition or joint letter to </w:t>
      </w:r>
      <w:r w:rsidR="005E384B">
        <w:rPr>
          <w:sz w:val="22"/>
          <w:szCs w:val="22"/>
        </w:rPr>
        <w:t xml:space="preserve">be </w:t>
      </w:r>
      <w:r w:rsidRPr="00C710E2">
        <w:rPr>
          <w:sz w:val="22"/>
          <w:szCs w:val="22"/>
        </w:rPr>
        <w:t>acquaint</w:t>
      </w:r>
      <w:r w:rsidR="005E384B">
        <w:rPr>
          <w:sz w:val="22"/>
          <w:szCs w:val="22"/>
        </w:rPr>
        <w:t>ed</w:t>
      </w:r>
      <w:r w:rsidRPr="00C710E2">
        <w:rPr>
          <w:sz w:val="22"/>
          <w:szCs w:val="22"/>
        </w:rPr>
        <w:t xml:space="preserve"> with the contents of that petition or joint letter, and to ascertain that it does not contain language disrespectful to </w:t>
      </w:r>
      <w:r w:rsidRPr="00C710E2">
        <w:rPr>
          <w:i/>
          <w:sz w:val="22"/>
          <w:szCs w:val="22"/>
        </w:rPr>
        <w:t>Council</w:t>
      </w:r>
      <w:r w:rsidRPr="00C710E2">
        <w:rPr>
          <w:sz w:val="22"/>
          <w:szCs w:val="22"/>
        </w:rPr>
        <w:t>.</w:t>
      </w:r>
    </w:p>
    <w:p w14:paraId="25FB3320" w14:textId="02FE8E2F" w:rsidR="00423C76" w:rsidRPr="00C710E2" w:rsidRDefault="00A57E75" w:rsidP="00FC4652">
      <w:pPr>
        <w:pStyle w:val="Headingpara2"/>
        <w:numPr>
          <w:ilvl w:val="1"/>
          <w:numId w:val="15"/>
        </w:numPr>
        <w:ind w:left="1702"/>
        <w:rPr>
          <w:sz w:val="22"/>
          <w:szCs w:val="22"/>
        </w:rPr>
      </w:pPr>
      <w:r>
        <w:rPr>
          <w:sz w:val="22"/>
          <w:szCs w:val="22"/>
        </w:rPr>
        <w:t xml:space="preserve">If a </w:t>
      </w:r>
      <w:r w:rsidR="00423C76" w:rsidRPr="00C710E2">
        <w:rPr>
          <w:sz w:val="22"/>
          <w:szCs w:val="22"/>
        </w:rPr>
        <w:t xml:space="preserve">Councillor </w:t>
      </w:r>
      <w:r>
        <w:rPr>
          <w:sz w:val="22"/>
          <w:szCs w:val="22"/>
        </w:rPr>
        <w:t xml:space="preserve">is </w:t>
      </w:r>
      <w:r w:rsidR="00423C76" w:rsidRPr="00C710E2">
        <w:rPr>
          <w:sz w:val="22"/>
          <w:szCs w:val="22"/>
        </w:rPr>
        <w:t xml:space="preserve">presenting a petition or joint letter to </w:t>
      </w:r>
      <w:r w:rsidR="00423C76" w:rsidRPr="00C710E2">
        <w:rPr>
          <w:i/>
          <w:sz w:val="22"/>
          <w:szCs w:val="22"/>
        </w:rPr>
        <w:t>Council</w:t>
      </w:r>
      <w:r>
        <w:rPr>
          <w:i/>
          <w:sz w:val="22"/>
          <w:szCs w:val="22"/>
        </w:rPr>
        <w:t xml:space="preserve">, </w:t>
      </w:r>
      <w:r w:rsidRPr="00A57E75">
        <w:rPr>
          <w:sz w:val="22"/>
          <w:szCs w:val="22"/>
        </w:rPr>
        <w:t>the Councillor</w:t>
      </w:r>
      <w:r w:rsidR="00423C76" w:rsidRPr="00C710E2">
        <w:rPr>
          <w:sz w:val="22"/>
          <w:szCs w:val="22"/>
        </w:rPr>
        <w:t xml:space="preserve"> must:</w:t>
      </w:r>
    </w:p>
    <w:p w14:paraId="30E51098" w14:textId="3D92A6E1" w:rsidR="00423C76" w:rsidRPr="00C710E2" w:rsidRDefault="00423C76" w:rsidP="00FC4652">
      <w:pPr>
        <w:pStyle w:val="Heading3"/>
        <w:numPr>
          <w:ilvl w:val="2"/>
          <w:numId w:val="15"/>
        </w:numPr>
        <w:ind w:left="2551"/>
        <w:rPr>
          <w:sz w:val="22"/>
          <w:szCs w:val="22"/>
        </w:rPr>
      </w:pPr>
      <w:r w:rsidRPr="00C710E2">
        <w:rPr>
          <w:sz w:val="22"/>
          <w:szCs w:val="22"/>
        </w:rPr>
        <w:t xml:space="preserve">write or otherwise record </w:t>
      </w:r>
      <w:r w:rsidR="005E384B">
        <w:rPr>
          <w:sz w:val="22"/>
          <w:szCs w:val="22"/>
        </w:rPr>
        <w:t xml:space="preserve">their </w:t>
      </w:r>
      <w:r w:rsidRPr="00C710E2">
        <w:rPr>
          <w:sz w:val="22"/>
          <w:szCs w:val="22"/>
        </w:rPr>
        <w:t>name at the beginning of the petition or joint letter; and</w:t>
      </w:r>
    </w:p>
    <w:p w14:paraId="5EBA5303" w14:textId="0883FAD3" w:rsidR="00423C76" w:rsidRPr="00C710E2" w:rsidRDefault="00423C76" w:rsidP="00FC4652">
      <w:pPr>
        <w:pStyle w:val="Heading3"/>
        <w:numPr>
          <w:ilvl w:val="2"/>
          <w:numId w:val="15"/>
        </w:numPr>
        <w:ind w:left="2551"/>
        <w:rPr>
          <w:sz w:val="22"/>
          <w:szCs w:val="22"/>
        </w:rPr>
      </w:pPr>
      <w:r w:rsidRPr="00C710E2">
        <w:rPr>
          <w:sz w:val="22"/>
          <w:szCs w:val="22"/>
        </w:rPr>
        <w:t xml:space="preserve">confine to a statement of the persons from whom it comes, the number of signatories to it, the material matters expressed in it and the text of the </w:t>
      </w:r>
      <w:r w:rsidR="002B253D">
        <w:rPr>
          <w:sz w:val="22"/>
          <w:szCs w:val="22"/>
        </w:rPr>
        <w:t>statement</w:t>
      </w:r>
      <w:r w:rsidRPr="00C710E2">
        <w:rPr>
          <w:sz w:val="22"/>
          <w:szCs w:val="22"/>
        </w:rPr>
        <w:t xml:space="preserve"> or request.</w:t>
      </w:r>
    </w:p>
    <w:p w14:paraId="2D0F71FB" w14:textId="1C26C087" w:rsidR="00423C76" w:rsidRPr="00C710E2" w:rsidRDefault="00423C76" w:rsidP="00FC4652">
      <w:pPr>
        <w:pStyle w:val="Headingpara2"/>
        <w:numPr>
          <w:ilvl w:val="1"/>
          <w:numId w:val="15"/>
        </w:numPr>
        <w:ind w:left="1702"/>
        <w:rPr>
          <w:sz w:val="22"/>
          <w:szCs w:val="22"/>
        </w:rPr>
      </w:pPr>
      <w:bookmarkStart w:id="102" w:name="_Hlk42232694"/>
      <w:r w:rsidRPr="00C710E2">
        <w:rPr>
          <w:sz w:val="22"/>
          <w:szCs w:val="22"/>
        </w:rPr>
        <w:t xml:space="preserve">Every petition or joint letter presented to </w:t>
      </w:r>
      <w:r w:rsidRPr="00C710E2">
        <w:rPr>
          <w:i/>
          <w:sz w:val="22"/>
          <w:szCs w:val="22"/>
        </w:rPr>
        <w:t>Council</w:t>
      </w:r>
      <w:r w:rsidRPr="00C710E2">
        <w:rPr>
          <w:sz w:val="22"/>
          <w:szCs w:val="22"/>
        </w:rPr>
        <w:t xml:space="preserve"> must be in </w:t>
      </w:r>
      <w:r w:rsidRPr="00C710E2">
        <w:rPr>
          <w:i/>
          <w:sz w:val="22"/>
          <w:szCs w:val="22"/>
        </w:rPr>
        <w:t>writing</w:t>
      </w:r>
      <w:r w:rsidRPr="00C710E2">
        <w:rPr>
          <w:sz w:val="22"/>
          <w:szCs w:val="22"/>
        </w:rPr>
        <w:t xml:space="preserve"> (other than pencil), typing or printing, contain the request of the petitioners or signatories and </w:t>
      </w:r>
      <w:r w:rsidRPr="00886202">
        <w:rPr>
          <w:sz w:val="22"/>
          <w:szCs w:val="22"/>
        </w:rPr>
        <w:t>be signed by at least</w:t>
      </w:r>
      <w:r w:rsidR="00886202" w:rsidRPr="00886202">
        <w:rPr>
          <w:sz w:val="22"/>
          <w:szCs w:val="22"/>
        </w:rPr>
        <w:t xml:space="preserve"> </w:t>
      </w:r>
      <w:r w:rsidR="00886202" w:rsidRPr="00A57E75">
        <w:rPr>
          <w:sz w:val="22"/>
          <w:szCs w:val="22"/>
        </w:rPr>
        <w:t>5</w:t>
      </w:r>
      <w:r w:rsidRPr="00A57E75">
        <w:rPr>
          <w:sz w:val="22"/>
          <w:szCs w:val="22"/>
        </w:rPr>
        <w:t xml:space="preserve"> </w:t>
      </w:r>
      <w:r w:rsidRPr="00886202">
        <w:rPr>
          <w:sz w:val="22"/>
          <w:szCs w:val="22"/>
        </w:rPr>
        <w:t>people.</w:t>
      </w:r>
    </w:p>
    <w:bookmarkEnd w:id="102"/>
    <w:p w14:paraId="4494867F" w14:textId="77777777" w:rsidR="00423C76" w:rsidRPr="00C710E2" w:rsidRDefault="00423C76" w:rsidP="00FC4652">
      <w:pPr>
        <w:pStyle w:val="Headingpara2"/>
        <w:numPr>
          <w:ilvl w:val="1"/>
          <w:numId w:val="15"/>
        </w:numPr>
        <w:ind w:left="1702"/>
        <w:rPr>
          <w:sz w:val="22"/>
          <w:szCs w:val="22"/>
        </w:rPr>
      </w:pPr>
      <w:r w:rsidRPr="00C710E2">
        <w:rPr>
          <w:sz w:val="22"/>
          <w:szCs w:val="22"/>
        </w:rPr>
        <w:t>Every petition or joint letter must be signed by the persons whose names are appended to it by their names or marks, and, except in cases of incapacity or sickness, by no one else and the address of every petitioner or signatory must be clearly stated.</w:t>
      </w:r>
    </w:p>
    <w:p w14:paraId="10F88796"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Any signature appearing on a page which does not bear the text of the whole of the petition or request may not be considered by </w:t>
      </w:r>
      <w:r w:rsidRPr="00C710E2">
        <w:rPr>
          <w:i/>
          <w:sz w:val="22"/>
          <w:szCs w:val="22"/>
        </w:rPr>
        <w:t>Council</w:t>
      </w:r>
      <w:r w:rsidRPr="00C710E2">
        <w:rPr>
          <w:sz w:val="22"/>
          <w:szCs w:val="22"/>
        </w:rPr>
        <w:t>.</w:t>
      </w:r>
    </w:p>
    <w:p w14:paraId="297649FA" w14:textId="77777777" w:rsidR="00423C76" w:rsidRPr="00C710E2" w:rsidRDefault="00423C76" w:rsidP="00FC4652">
      <w:pPr>
        <w:pStyle w:val="Headingpara2"/>
        <w:numPr>
          <w:ilvl w:val="1"/>
          <w:numId w:val="15"/>
        </w:numPr>
        <w:ind w:left="1702"/>
        <w:rPr>
          <w:sz w:val="22"/>
          <w:szCs w:val="22"/>
        </w:rPr>
      </w:pPr>
      <w:r w:rsidRPr="00C710E2">
        <w:rPr>
          <w:sz w:val="22"/>
          <w:szCs w:val="22"/>
        </w:rPr>
        <w:lastRenderedPageBreak/>
        <w:t>Every page of a petition or joint letter must be a single page of paper and not be posted, stapled, pinned or otherwise affixed or attached to any piece of paper other than another page of the petition or joint letter.</w:t>
      </w:r>
    </w:p>
    <w:p w14:paraId="012B2D98" w14:textId="24DABB80" w:rsidR="002B253D" w:rsidRPr="00A57E75" w:rsidRDefault="002B253D" w:rsidP="002B253D">
      <w:pPr>
        <w:pStyle w:val="Headingpara2"/>
        <w:numPr>
          <w:ilvl w:val="1"/>
          <w:numId w:val="15"/>
        </w:numPr>
        <w:ind w:left="1702"/>
        <w:rPr>
          <w:sz w:val="22"/>
          <w:szCs w:val="22"/>
        </w:rPr>
      </w:pPr>
      <w:bookmarkStart w:id="103" w:name="_Hlk42232731"/>
      <w:r w:rsidRPr="00A57E75">
        <w:rPr>
          <w:sz w:val="22"/>
          <w:szCs w:val="22"/>
        </w:rPr>
        <w:t xml:space="preserve">The </w:t>
      </w:r>
      <w:r w:rsidRPr="00A57E75">
        <w:rPr>
          <w:i/>
          <w:sz w:val="22"/>
          <w:szCs w:val="22"/>
        </w:rPr>
        <w:t>Chief Executive Officer</w:t>
      </w:r>
      <w:r w:rsidRPr="00A57E75">
        <w:rPr>
          <w:sz w:val="22"/>
          <w:szCs w:val="22"/>
        </w:rPr>
        <w:t xml:space="preserve"> may accept electronic petitions received via online websites if he or she is satisfied that the petition is authentic and from a legitimate website and provided that the electronic petition has been closed and a copy has been forwarded to Council.</w:t>
      </w:r>
    </w:p>
    <w:p w14:paraId="3A00D669" w14:textId="053EF9F0" w:rsidR="00423C76" w:rsidRPr="00A57E75" w:rsidRDefault="00886202" w:rsidP="00FC4652">
      <w:pPr>
        <w:pStyle w:val="Headingpara2"/>
        <w:numPr>
          <w:ilvl w:val="1"/>
          <w:numId w:val="15"/>
        </w:numPr>
        <w:ind w:left="1702"/>
        <w:rPr>
          <w:sz w:val="22"/>
          <w:szCs w:val="22"/>
        </w:rPr>
      </w:pPr>
      <w:r w:rsidRPr="00A57E75">
        <w:rPr>
          <w:sz w:val="22"/>
          <w:szCs w:val="22"/>
        </w:rPr>
        <w:t>If a petition or</w:t>
      </w:r>
      <w:r w:rsidR="00423C76" w:rsidRPr="00A57E75">
        <w:rPr>
          <w:sz w:val="22"/>
          <w:szCs w:val="22"/>
        </w:rPr>
        <w:t xml:space="preserve"> joint letter relates to an operational matter, </w:t>
      </w:r>
      <w:r w:rsidR="00423C76" w:rsidRPr="00A57E75">
        <w:rPr>
          <w:i/>
          <w:sz w:val="22"/>
          <w:szCs w:val="22"/>
        </w:rPr>
        <w:t>Council</w:t>
      </w:r>
      <w:r w:rsidR="00423C76" w:rsidRPr="00A57E75">
        <w:rPr>
          <w:sz w:val="22"/>
          <w:szCs w:val="22"/>
        </w:rPr>
        <w:t xml:space="preserve"> must refer it to the </w:t>
      </w:r>
      <w:r w:rsidR="00423C76" w:rsidRPr="00A57E75">
        <w:rPr>
          <w:i/>
          <w:sz w:val="22"/>
          <w:szCs w:val="22"/>
        </w:rPr>
        <w:t xml:space="preserve">Chief Executive Officer </w:t>
      </w:r>
      <w:r w:rsidR="00423C76" w:rsidRPr="00A57E75">
        <w:rPr>
          <w:sz w:val="22"/>
          <w:szCs w:val="22"/>
        </w:rPr>
        <w:t>for consideration.</w:t>
      </w:r>
    </w:p>
    <w:p w14:paraId="6F4C1C2C" w14:textId="0BA1BDC5" w:rsidR="00C77DE5" w:rsidRPr="00A57E75" w:rsidRDefault="00C77DE5" w:rsidP="00C77DE5">
      <w:pPr>
        <w:pStyle w:val="Headingpara2"/>
        <w:numPr>
          <w:ilvl w:val="1"/>
          <w:numId w:val="15"/>
        </w:numPr>
        <w:ind w:left="1702"/>
        <w:rPr>
          <w:sz w:val="22"/>
          <w:szCs w:val="22"/>
        </w:rPr>
      </w:pPr>
      <w:r w:rsidRPr="00A57E75">
        <w:rPr>
          <w:sz w:val="22"/>
          <w:szCs w:val="22"/>
        </w:rPr>
        <w:t xml:space="preserve">Nothing in this clause shall prevent the </w:t>
      </w:r>
      <w:r w:rsidRPr="00A57E75">
        <w:rPr>
          <w:i/>
          <w:sz w:val="22"/>
          <w:szCs w:val="22"/>
        </w:rPr>
        <w:t>Chief Executive Officer</w:t>
      </w:r>
      <w:r w:rsidRPr="00A57E75">
        <w:rPr>
          <w:sz w:val="22"/>
          <w:szCs w:val="22"/>
        </w:rPr>
        <w:t xml:space="preserve"> from determining that a petition or joint letter that does not fully comply this Rule will be submitted to a </w:t>
      </w:r>
      <w:r w:rsidRPr="00A57E75">
        <w:rPr>
          <w:i/>
          <w:sz w:val="22"/>
          <w:szCs w:val="22"/>
        </w:rPr>
        <w:t>Council meeting</w:t>
      </w:r>
      <w:r w:rsidRPr="00A57E75">
        <w:rPr>
          <w:sz w:val="22"/>
          <w:szCs w:val="22"/>
        </w:rPr>
        <w:t xml:space="preserve"> for consideration. However, any petition or joint letter that materially does not comply with this Rule will not be accepted by the </w:t>
      </w:r>
      <w:r w:rsidRPr="00A57E75">
        <w:rPr>
          <w:i/>
          <w:sz w:val="22"/>
          <w:szCs w:val="22"/>
        </w:rPr>
        <w:t>Chief Executive Officer</w:t>
      </w:r>
      <w:r w:rsidRPr="00A57E75">
        <w:rPr>
          <w:sz w:val="22"/>
          <w:szCs w:val="22"/>
        </w:rPr>
        <w:t>.</w:t>
      </w:r>
    </w:p>
    <w:p w14:paraId="642A5F10" w14:textId="00107624" w:rsidR="00C77DE5" w:rsidRPr="00A57E75" w:rsidRDefault="00C77DE5" w:rsidP="00C77DE5">
      <w:pPr>
        <w:pStyle w:val="Headingpara2"/>
        <w:numPr>
          <w:ilvl w:val="1"/>
          <w:numId w:val="15"/>
        </w:numPr>
        <w:ind w:left="1702"/>
        <w:rPr>
          <w:rFonts w:cs="Calibri"/>
          <w:sz w:val="22"/>
          <w:szCs w:val="22"/>
        </w:rPr>
      </w:pPr>
      <w:r w:rsidRPr="00A57E75">
        <w:rPr>
          <w:sz w:val="22"/>
          <w:szCs w:val="22"/>
        </w:rPr>
        <w:t>On</w:t>
      </w:r>
      <w:r w:rsidRPr="00A57E75">
        <w:rPr>
          <w:spacing w:val="-1"/>
          <w:sz w:val="22"/>
          <w:szCs w:val="22"/>
        </w:rPr>
        <w:t>l</w:t>
      </w:r>
      <w:r w:rsidRPr="00A57E75">
        <w:rPr>
          <w:sz w:val="22"/>
          <w:szCs w:val="22"/>
        </w:rPr>
        <w:t>y t</w:t>
      </w:r>
      <w:r w:rsidRPr="00A57E75">
        <w:rPr>
          <w:spacing w:val="-1"/>
          <w:sz w:val="22"/>
          <w:szCs w:val="22"/>
        </w:rPr>
        <w:t>h</w:t>
      </w:r>
      <w:r w:rsidRPr="00A57E75">
        <w:rPr>
          <w:sz w:val="22"/>
          <w:szCs w:val="22"/>
        </w:rPr>
        <w:t>e</w:t>
      </w:r>
      <w:r w:rsidRPr="00A57E75">
        <w:rPr>
          <w:spacing w:val="-2"/>
          <w:sz w:val="22"/>
          <w:szCs w:val="22"/>
        </w:rPr>
        <w:t xml:space="preserve"> wording of the </w:t>
      </w:r>
      <w:r w:rsidRPr="00A57E75">
        <w:rPr>
          <w:rFonts w:cs="Calibri"/>
          <w:sz w:val="22"/>
          <w:szCs w:val="22"/>
        </w:rPr>
        <w:t>re</w:t>
      </w:r>
      <w:r w:rsidRPr="00A57E75">
        <w:rPr>
          <w:rFonts w:cs="Calibri"/>
          <w:spacing w:val="-1"/>
          <w:sz w:val="22"/>
          <w:szCs w:val="22"/>
        </w:rPr>
        <w:t>qu</w:t>
      </w:r>
      <w:r w:rsidRPr="00A57E75">
        <w:rPr>
          <w:rFonts w:cs="Calibri"/>
          <w:spacing w:val="-2"/>
          <w:sz w:val="22"/>
          <w:szCs w:val="22"/>
        </w:rPr>
        <w:t>e</w:t>
      </w:r>
      <w:r w:rsidRPr="00A57E75">
        <w:rPr>
          <w:rFonts w:cs="Calibri"/>
          <w:sz w:val="22"/>
          <w:szCs w:val="22"/>
        </w:rPr>
        <w:t>st</w:t>
      </w:r>
      <w:r w:rsidRPr="00A57E75">
        <w:rPr>
          <w:rFonts w:cs="Calibri"/>
          <w:spacing w:val="2"/>
          <w:sz w:val="22"/>
          <w:szCs w:val="22"/>
        </w:rPr>
        <w:t xml:space="preserve"> </w:t>
      </w:r>
      <w:r w:rsidRPr="00A57E75">
        <w:rPr>
          <w:sz w:val="22"/>
          <w:szCs w:val="22"/>
        </w:rPr>
        <w:t>a</w:t>
      </w:r>
      <w:r w:rsidRPr="00A57E75">
        <w:rPr>
          <w:spacing w:val="-1"/>
          <w:sz w:val="22"/>
          <w:szCs w:val="22"/>
        </w:rPr>
        <w:t>n</w:t>
      </w:r>
      <w:r w:rsidRPr="00A57E75">
        <w:rPr>
          <w:sz w:val="22"/>
          <w:szCs w:val="22"/>
        </w:rPr>
        <w:t>d</w:t>
      </w:r>
      <w:r w:rsidRPr="00A57E75">
        <w:rPr>
          <w:spacing w:val="-1"/>
          <w:sz w:val="22"/>
          <w:szCs w:val="22"/>
        </w:rPr>
        <w:t xml:space="preserve"> </w:t>
      </w:r>
      <w:r w:rsidRPr="00A57E75">
        <w:rPr>
          <w:sz w:val="22"/>
          <w:szCs w:val="22"/>
        </w:rPr>
        <w:t>t</w:t>
      </w:r>
      <w:r w:rsidRPr="00A57E75">
        <w:rPr>
          <w:spacing w:val="-1"/>
          <w:sz w:val="22"/>
          <w:szCs w:val="22"/>
        </w:rPr>
        <w:t>h</w:t>
      </w:r>
      <w:r w:rsidRPr="00A57E75">
        <w:rPr>
          <w:sz w:val="22"/>
          <w:szCs w:val="22"/>
        </w:rPr>
        <w:t>e</w:t>
      </w:r>
      <w:r w:rsidRPr="00A57E75">
        <w:rPr>
          <w:spacing w:val="-2"/>
          <w:sz w:val="22"/>
          <w:szCs w:val="22"/>
        </w:rPr>
        <w:t xml:space="preserve"> </w:t>
      </w:r>
      <w:r w:rsidRPr="00A57E75">
        <w:rPr>
          <w:sz w:val="22"/>
          <w:szCs w:val="22"/>
        </w:rPr>
        <w:t>n</w:t>
      </w:r>
      <w:r w:rsidRPr="00A57E75">
        <w:rPr>
          <w:spacing w:val="-2"/>
          <w:sz w:val="22"/>
          <w:szCs w:val="22"/>
        </w:rPr>
        <w:t>u</w:t>
      </w:r>
      <w:r w:rsidRPr="00A57E75">
        <w:rPr>
          <w:sz w:val="22"/>
          <w:szCs w:val="22"/>
        </w:rPr>
        <w:t>m</w:t>
      </w:r>
      <w:r w:rsidRPr="00A57E75">
        <w:rPr>
          <w:spacing w:val="-1"/>
          <w:sz w:val="22"/>
          <w:szCs w:val="22"/>
        </w:rPr>
        <w:t>b</w:t>
      </w:r>
      <w:r w:rsidRPr="00A57E75">
        <w:rPr>
          <w:sz w:val="22"/>
          <w:szCs w:val="22"/>
        </w:rPr>
        <w:t>er</w:t>
      </w:r>
      <w:r w:rsidRPr="00A57E75">
        <w:rPr>
          <w:spacing w:val="-2"/>
          <w:sz w:val="22"/>
          <w:szCs w:val="22"/>
        </w:rPr>
        <w:t xml:space="preserve"> </w:t>
      </w:r>
      <w:r w:rsidRPr="00A57E75">
        <w:rPr>
          <w:spacing w:val="1"/>
          <w:sz w:val="22"/>
          <w:szCs w:val="22"/>
        </w:rPr>
        <w:t>o</w:t>
      </w:r>
      <w:r w:rsidRPr="00A57E75">
        <w:rPr>
          <w:sz w:val="22"/>
          <w:szCs w:val="22"/>
        </w:rPr>
        <w:t>f</w:t>
      </w:r>
      <w:r w:rsidRPr="00A57E75">
        <w:rPr>
          <w:spacing w:val="-2"/>
          <w:sz w:val="22"/>
          <w:szCs w:val="22"/>
        </w:rPr>
        <w:t xml:space="preserve"> </w:t>
      </w:r>
      <w:r w:rsidRPr="00A57E75">
        <w:rPr>
          <w:sz w:val="22"/>
          <w:szCs w:val="22"/>
        </w:rPr>
        <w:t>si</w:t>
      </w:r>
      <w:r w:rsidRPr="00A57E75">
        <w:rPr>
          <w:spacing w:val="-1"/>
          <w:sz w:val="22"/>
          <w:szCs w:val="22"/>
        </w:rPr>
        <w:t>gn</w:t>
      </w:r>
      <w:r w:rsidRPr="00A57E75">
        <w:rPr>
          <w:sz w:val="22"/>
          <w:szCs w:val="22"/>
        </w:rPr>
        <w:t>at</w:t>
      </w:r>
      <w:r w:rsidRPr="00A57E75">
        <w:rPr>
          <w:spacing w:val="1"/>
          <w:sz w:val="22"/>
          <w:szCs w:val="22"/>
        </w:rPr>
        <w:t>o</w:t>
      </w:r>
      <w:r w:rsidRPr="00A57E75">
        <w:rPr>
          <w:sz w:val="22"/>
          <w:szCs w:val="22"/>
        </w:rPr>
        <w:t>ries</w:t>
      </w:r>
      <w:r w:rsidRPr="00A57E75">
        <w:rPr>
          <w:spacing w:val="-2"/>
          <w:sz w:val="22"/>
          <w:szCs w:val="22"/>
        </w:rPr>
        <w:t xml:space="preserve"> </w:t>
      </w:r>
      <w:r w:rsidRPr="00A57E75">
        <w:rPr>
          <w:sz w:val="22"/>
          <w:szCs w:val="22"/>
        </w:rPr>
        <w:t>wi</w:t>
      </w:r>
      <w:r w:rsidRPr="00A57E75">
        <w:rPr>
          <w:spacing w:val="-1"/>
          <w:sz w:val="22"/>
          <w:szCs w:val="22"/>
        </w:rPr>
        <w:t>l</w:t>
      </w:r>
      <w:r w:rsidRPr="00A57E75">
        <w:rPr>
          <w:sz w:val="22"/>
          <w:szCs w:val="22"/>
        </w:rPr>
        <w:t xml:space="preserve">l </w:t>
      </w:r>
      <w:r w:rsidRPr="00A57E75">
        <w:rPr>
          <w:spacing w:val="-4"/>
          <w:sz w:val="22"/>
          <w:szCs w:val="22"/>
        </w:rPr>
        <w:t>b</w:t>
      </w:r>
      <w:r w:rsidRPr="00A57E75">
        <w:rPr>
          <w:sz w:val="22"/>
          <w:szCs w:val="22"/>
        </w:rPr>
        <w:t>e i</w:t>
      </w:r>
      <w:r w:rsidRPr="00A57E75">
        <w:rPr>
          <w:spacing w:val="-2"/>
          <w:sz w:val="22"/>
          <w:szCs w:val="22"/>
        </w:rPr>
        <w:t>n</w:t>
      </w:r>
      <w:r w:rsidRPr="00A57E75">
        <w:rPr>
          <w:sz w:val="22"/>
          <w:szCs w:val="22"/>
        </w:rPr>
        <w:t>cl</w:t>
      </w:r>
      <w:r w:rsidRPr="00A57E75">
        <w:rPr>
          <w:spacing w:val="-1"/>
          <w:sz w:val="22"/>
          <w:szCs w:val="22"/>
        </w:rPr>
        <w:t>ud</w:t>
      </w:r>
      <w:r w:rsidRPr="00A57E75">
        <w:rPr>
          <w:sz w:val="22"/>
          <w:szCs w:val="22"/>
        </w:rPr>
        <w:t>ed in</w:t>
      </w:r>
      <w:r w:rsidRPr="00A57E75">
        <w:rPr>
          <w:spacing w:val="-1"/>
          <w:sz w:val="22"/>
          <w:szCs w:val="22"/>
        </w:rPr>
        <w:t xml:space="preserve"> </w:t>
      </w:r>
      <w:r w:rsidRPr="00A57E75">
        <w:rPr>
          <w:sz w:val="22"/>
          <w:szCs w:val="22"/>
        </w:rPr>
        <w:t>t</w:t>
      </w:r>
      <w:r w:rsidRPr="00A57E75">
        <w:rPr>
          <w:spacing w:val="-4"/>
          <w:sz w:val="22"/>
          <w:szCs w:val="22"/>
        </w:rPr>
        <w:t>h</w:t>
      </w:r>
      <w:r w:rsidRPr="00A57E75">
        <w:rPr>
          <w:sz w:val="22"/>
          <w:szCs w:val="22"/>
        </w:rPr>
        <w:t>e</w:t>
      </w:r>
      <w:r w:rsidRPr="00A57E75">
        <w:rPr>
          <w:spacing w:val="2"/>
          <w:sz w:val="22"/>
          <w:szCs w:val="22"/>
        </w:rPr>
        <w:t xml:space="preserve"> </w:t>
      </w:r>
      <w:r w:rsidRPr="00A57E75">
        <w:rPr>
          <w:rFonts w:cs="Calibri"/>
          <w:i/>
          <w:sz w:val="22"/>
          <w:szCs w:val="22"/>
        </w:rPr>
        <w:t>a</w:t>
      </w:r>
      <w:r w:rsidRPr="00A57E75">
        <w:rPr>
          <w:rFonts w:cs="Calibri"/>
          <w:i/>
          <w:spacing w:val="-2"/>
          <w:sz w:val="22"/>
          <w:szCs w:val="22"/>
        </w:rPr>
        <w:t>g</w:t>
      </w:r>
      <w:r w:rsidRPr="00A57E75">
        <w:rPr>
          <w:rFonts w:cs="Calibri"/>
          <w:i/>
          <w:sz w:val="22"/>
          <w:szCs w:val="22"/>
        </w:rPr>
        <w:t>en</w:t>
      </w:r>
      <w:r w:rsidRPr="00A57E75">
        <w:rPr>
          <w:rFonts w:cs="Calibri"/>
          <w:i/>
          <w:spacing w:val="-2"/>
          <w:sz w:val="22"/>
          <w:szCs w:val="22"/>
        </w:rPr>
        <w:t>d</w:t>
      </w:r>
      <w:r w:rsidRPr="00A57E75">
        <w:rPr>
          <w:rFonts w:cs="Calibri"/>
          <w:i/>
          <w:sz w:val="22"/>
          <w:szCs w:val="22"/>
        </w:rPr>
        <w:t>a</w:t>
      </w:r>
      <w:r w:rsidRPr="00A57E75">
        <w:rPr>
          <w:rFonts w:cs="Calibri"/>
          <w:sz w:val="22"/>
          <w:szCs w:val="22"/>
        </w:rPr>
        <w:t xml:space="preserve"> </w:t>
      </w:r>
      <w:r w:rsidRPr="00A57E75">
        <w:rPr>
          <w:sz w:val="22"/>
          <w:szCs w:val="22"/>
        </w:rPr>
        <w:t>for</w:t>
      </w:r>
      <w:r w:rsidRPr="00A57E75">
        <w:rPr>
          <w:spacing w:val="-3"/>
          <w:sz w:val="22"/>
          <w:szCs w:val="22"/>
        </w:rPr>
        <w:t xml:space="preserve"> </w:t>
      </w:r>
      <w:r w:rsidRPr="00A57E75">
        <w:rPr>
          <w:sz w:val="22"/>
          <w:szCs w:val="22"/>
        </w:rPr>
        <w:t xml:space="preserve">a </w:t>
      </w:r>
      <w:r w:rsidRPr="00A57E75">
        <w:rPr>
          <w:rFonts w:cs="Calibri"/>
          <w:i/>
          <w:sz w:val="22"/>
          <w:szCs w:val="22"/>
        </w:rPr>
        <w:t>Co</w:t>
      </w:r>
      <w:r w:rsidRPr="00A57E75">
        <w:rPr>
          <w:rFonts w:cs="Calibri"/>
          <w:i/>
          <w:spacing w:val="-2"/>
          <w:sz w:val="22"/>
          <w:szCs w:val="22"/>
        </w:rPr>
        <w:t>u</w:t>
      </w:r>
      <w:r w:rsidRPr="00A57E75">
        <w:rPr>
          <w:rFonts w:cs="Calibri"/>
          <w:i/>
          <w:spacing w:val="-1"/>
          <w:sz w:val="22"/>
          <w:szCs w:val="22"/>
        </w:rPr>
        <w:t>n</w:t>
      </w:r>
      <w:r w:rsidRPr="00A57E75">
        <w:rPr>
          <w:rFonts w:cs="Calibri"/>
          <w:i/>
          <w:sz w:val="22"/>
          <w:szCs w:val="22"/>
        </w:rPr>
        <w:t>c</w:t>
      </w:r>
      <w:r w:rsidRPr="00A57E75">
        <w:rPr>
          <w:rFonts w:cs="Calibri"/>
          <w:i/>
          <w:spacing w:val="-1"/>
          <w:sz w:val="22"/>
          <w:szCs w:val="22"/>
        </w:rPr>
        <w:t>i</w:t>
      </w:r>
      <w:r w:rsidRPr="00A57E75">
        <w:rPr>
          <w:rFonts w:cs="Calibri"/>
          <w:i/>
          <w:sz w:val="22"/>
          <w:szCs w:val="22"/>
        </w:rPr>
        <w:t>l meeting</w:t>
      </w:r>
      <w:r w:rsidRPr="00A57E75">
        <w:rPr>
          <w:rFonts w:cs="Calibri"/>
          <w:sz w:val="22"/>
          <w:szCs w:val="22"/>
        </w:rPr>
        <w:t xml:space="preserve">. </w:t>
      </w:r>
    </w:p>
    <w:p w14:paraId="488DCC18" w14:textId="1290FA14" w:rsidR="00C77DE5" w:rsidRPr="00A57E75" w:rsidRDefault="00C77DE5" w:rsidP="00C77DE5">
      <w:pPr>
        <w:pStyle w:val="Headingpara2"/>
        <w:numPr>
          <w:ilvl w:val="1"/>
          <w:numId w:val="15"/>
        </w:numPr>
        <w:ind w:left="1702"/>
        <w:rPr>
          <w:sz w:val="22"/>
          <w:szCs w:val="22"/>
        </w:rPr>
      </w:pPr>
      <w:r w:rsidRPr="00A57E75">
        <w:rPr>
          <w:sz w:val="22"/>
          <w:szCs w:val="22"/>
        </w:rPr>
        <w:t>If the p</w:t>
      </w:r>
      <w:r w:rsidRPr="00A57E75">
        <w:rPr>
          <w:spacing w:val="-3"/>
          <w:sz w:val="22"/>
          <w:szCs w:val="22"/>
        </w:rPr>
        <w:t>e</w:t>
      </w:r>
      <w:r w:rsidRPr="00A57E75">
        <w:rPr>
          <w:sz w:val="22"/>
          <w:szCs w:val="22"/>
        </w:rPr>
        <w:t>titi</w:t>
      </w:r>
      <w:r w:rsidRPr="00A57E75">
        <w:rPr>
          <w:spacing w:val="1"/>
          <w:sz w:val="22"/>
          <w:szCs w:val="22"/>
        </w:rPr>
        <w:t>o</w:t>
      </w:r>
      <w:r w:rsidRPr="00A57E75">
        <w:rPr>
          <w:sz w:val="22"/>
          <w:szCs w:val="22"/>
        </w:rPr>
        <w:t>n</w:t>
      </w:r>
      <w:r w:rsidRPr="00A57E75">
        <w:rPr>
          <w:spacing w:val="-3"/>
          <w:sz w:val="22"/>
          <w:szCs w:val="22"/>
        </w:rPr>
        <w:t xml:space="preserve"> or joint letter </w:t>
      </w:r>
      <w:r w:rsidRPr="00A57E75">
        <w:rPr>
          <w:sz w:val="22"/>
          <w:szCs w:val="22"/>
        </w:rPr>
        <w:t>rela</w:t>
      </w:r>
      <w:r w:rsidRPr="00A57E75">
        <w:rPr>
          <w:spacing w:val="-3"/>
          <w:sz w:val="22"/>
          <w:szCs w:val="22"/>
        </w:rPr>
        <w:t>t</w:t>
      </w:r>
      <w:r w:rsidRPr="00A57E75">
        <w:rPr>
          <w:sz w:val="22"/>
          <w:szCs w:val="22"/>
        </w:rPr>
        <w:t>es</w:t>
      </w:r>
      <w:r w:rsidRPr="00A57E75">
        <w:rPr>
          <w:spacing w:val="1"/>
          <w:sz w:val="22"/>
          <w:szCs w:val="22"/>
        </w:rPr>
        <w:t xml:space="preserve"> </w:t>
      </w:r>
      <w:r w:rsidRPr="00A57E75">
        <w:rPr>
          <w:spacing w:val="-2"/>
          <w:sz w:val="22"/>
          <w:szCs w:val="22"/>
        </w:rPr>
        <w:t>t</w:t>
      </w:r>
      <w:r w:rsidRPr="00A57E75">
        <w:rPr>
          <w:sz w:val="22"/>
          <w:szCs w:val="22"/>
        </w:rPr>
        <w:t>o</w:t>
      </w:r>
      <w:r w:rsidRPr="00A57E75">
        <w:rPr>
          <w:spacing w:val="1"/>
          <w:sz w:val="22"/>
          <w:szCs w:val="22"/>
        </w:rPr>
        <w:t xml:space="preserve"> </w:t>
      </w:r>
      <w:r w:rsidRPr="00A57E75">
        <w:rPr>
          <w:sz w:val="22"/>
          <w:szCs w:val="22"/>
        </w:rPr>
        <w:t>a</w:t>
      </w:r>
      <w:r w:rsidRPr="00A57E75">
        <w:rPr>
          <w:spacing w:val="-3"/>
          <w:sz w:val="22"/>
          <w:szCs w:val="22"/>
        </w:rPr>
        <w:t>n</w:t>
      </w:r>
      <w:r w:rsidRPr="00A57E75">
        <w:rPr>
          <w:sz w:val="22"/>
          <w:szCs w:val="22"/>
        </w:rPr>
        <w:t>y it</w:t>
      </w:r>
      <w:r w:rsidRPr="00A57E75">
        <w:rPr>
          <w:spacing w:val="-2"/>
          <w:sz w:val="22"/>
          <w:szCs w:val="22"/>
        </w:rPr>
        <w:t>e</w:t>
      </w:r>
      <w:r w:rsidRPr="00A57E75">
        <w:rPr>
          <w:sz w:val="22"/>
          <w:szCs w:val="22"/>
        </w:rPr>
        <w:t>m</w:t>
      </w:r>
      <w:r w:rsidRPr="00A57E75">
        <w:rPr>
          <w:spacing w:val="-1"/>
          <w:sz w:val="22"/>
          <w:szCs w:val="22"/>
        </w:rPr>
        <w:t xml:space="preserve"> </w:t>
      </w:r>
      <w:r w:rsidRPr="00A57E75">
        <w:rPr>
          <w:sz w:val="22"/>
          <w:szCs w:val="22"/>
        </w:rPr>
        <w:t>al</w:t>
      </w:r>
      <w:r w:rsidRPr="00A57E75">
        <w:rPr>
          <w:spacing w:val="-1"/>
          <w:sz w:val="22"/>
          <w:szCs w:val="22"/>
        </w:rPr>
        <w:t>r</w:t>
      </w:r>
      <w:r w:rsidRPr="00A57E75">
        <w:rPr>
          <w:sz w:val="22"/>
          <w:szCs w:val="22"/>
        </w:rPr>
        <w:t>eady</w:t>
      </w:r>
      <w:r w:rsidRPr="00A57E75">
        <w:rPr>
          <w:spacing w:val="-2"/>
          <w:sz w:val="22"/>
          <w:szCs w:val="22"/>
        </w:rPr>
        <w:t xml:space="preserve"> </w:t>
      </w:r>
      <w:r w:rsidRPr="00A57E75">
        <w:rPr>
          <w:spacing w:val="1"/>
          <w:sz w:val="22"/>
          <w:szCs w:val="22"/>
        </w:rPr>
        <w:t>o</w:t>
      </w:r>
      <w:r w:rsidRPr="00A57E75">
        <w:rPr>
          <w:sz w:val="22"/>
          <w:szCs w:val="22"/>
        </w:rPr>
        <w:t>n</w:t>
      </w:r>
      <w:r w:rsidRPr="00A57E75">
        <w:rPr>
          <w:spacing w:val="-3"/>
          <w:sz w:val="22"/>
          <w:szCs w:val="22"/>
        </w:rPr>
        <w:t xml:space="preserve"> </w:t>
      </w:r>
      <w:r w:rsidRPr="00A57E75">
        <w:rPr>
          <w:sz w:val="22"/>
          <w:szCs w:val="22"/>
        </w:rPr>
        <w:t>the</w:t>
      </w:r>
      <w:r w:rsidRPr="00A57E75">
        <w:rPr>
          <w:spacing w:val="2"/>
          <w:sz w:val="22"/>
          <w:szCs w:val="22"/>
        </w:rPr>
        <w:t xml:space="preserve"> </w:t>
      </w:r>
      <w:r w:rsidRPr="00A57E75">
        <w:rPr>
          <w:rFonts w:cs="Calibri"/>
          <w:i/>
          <w:sz w:val="22"/>
          <w:szCs w:val="22"/>
        </w:rPr>
        <w:t>a</w:t>
      </w:r>
      <w:r w:rsidRPr="00A57E75">
        <w:rPr>
          <w:rFonts w:cs="Calibri"/>
          <w:i/>
          <w:spacing w:val="-2"/>
          <w:sz w:val="22"/>
          <w:szCs w:val="22"/>
        </w:rPr>
        <w:t>g</w:t>
      </w:r>
      <w:r w:rsidRPr="00A57E75">
        <w:rPr>
          <w:rFonts w:cs="Calibri"/>
          <w:i/>
          <w:sz w:val="22"/>
          <w:szCs w:val="22"/>
        </w:rPr>
        <w:t>e</w:t>
      </w:r>
      <w:r w:rsidRPr="00A57E75">
        <w:rPr>
          <w:rFonts w:cs="Calibri"/>
          <w:i/>
          <w:spacing w:val="-4"/>
          <w:sz w:val="22"/>
          <w:szCs w:val="22"/>
        </w:rPr>
        <w:t>n</w:t>
      </w:r>
      <w:r w:rsidRPr="00A57E75">
        <w:rPr>
          <w:rFonts w:cs="Calibri"/>
          <w:i/>
          <w:spacing w:val="-1"/>
          <w:sz w:val="22"/>
          <w:szCs w:val="22"/>
        </w:rPr>
        <w:t>d</w:t>
      </w:r>
      <w:r w:rsidRPr="00A57E75">
        <w:rPr>
          <w:rFonts w:cs="Calibri"/>
          <w:i/>
          <w:sz w:val="22"/>
          <w:szCs w:val="22"/>
        </w:rPr>
        <w:t>a</w:t>
      </w:r>
      <w:r w:rsidRPr="00A57E75">
        <w:rPr>
          <w:rFonts w:cs="Calibri"/>
          <w:sz w:val="22"/>
          <w:szCs w:val="22"/>
        </w:rPr>
        <w:t xml:space="preserve"> </w:t>
      </w:r>
      <w:r w:rsidRPr="00A57E75">
        <w:rPr>
          <w:sz w:val="22"/>
          <w:szCs w:val="22"/>
        </w:rPr>
        <w:t>for t</w:t>
      </w:r>
      <w:r w:rsidRPr="00A57E75">
        <w:rPr>
          <w:spacing w:val="-3"/>
          <w:sz w:val="22"/>
          <w:szCs w:val="22"/>
        </w:rPr>
        <w:t>h</w:t>
      </w:r>
      <w:r w:rsidRPr="00A57E75">
        <w:rPr>
          <w:sz w:val="22"/>
          <w:szCs w:val="22"/>
        </w:rPr>
        <w:t>e</w:t>
      </w:r>
      <w:r w:rsidRPr="00A57E75">
        <w:rPr>
          <w:spacing w:val="1"/>
          <w:sz w:val="22"/>
          <w:szCs w:val="22"/>
        </w:rPr>
        <w:t xml:space="preserve"> </w:t>
      </w:r>
      <w:r w:rsidRPr="00A57E75">
        <w:rPr>
          <w:rFonts w:cs="Calibri"/>
          <w:i/>
          <w:sz w:val="22"/>
          <w:szCs w:val="22"/>
        </w:rPr>
        <w:t>Co</w:t>
      </w:r>
      <w:r w:rsidRPr="00A57E75">
        <w:rPr>
          <w:rFonts w:cs="Calibri"/>
          <w:i/>
          <w:spacing w:val="-2"/>
          <w:sz w:val="22"/>
          <w:szCs w:val="22"/>
        </w:rPr>
        <w:t>u</w:t>
      </w:r>
      <w:r w:rsidRPr="00A57E75">
        <w:rPr>
          <w:rFonts w:cs="Calibri"/>
          <w:i/>
          <w:spacing w:val="-1"/>
          <w:sz w:val="22"/>
          <w:szCs w:val="22"/>
        </w:rPr>
        <w:t>n</w:t>
      </w:r>
      <w:r w:rsidRPr="00A57E75">
        <w:rPr>
          <w:rFonts w:cs="Calibri"/>
          <w:i/>
          <w:sz w:val="22"/>
          <w:szCs w:val="22"/>
        </w:rPr>
        <w:t>c</w:t>
      </w:r>
      <w:r w:rsidRPr="00A57E75">
        <w:rPr>
          <w:rFonts w:cs="Calibri"/>
          <w:i/>
          <w:spacing w:val="-1"/>
          <w:sz w:val="22"/>
          <w:szCs w:val="22"/>
        </w:rPr>
        <w:t>i</w:t>
      </w:r>
      <w:r w:rsidRPr="00A57E75">
        <w:rPr>
          <w:rFonts w:cs="Calibri"/>
          <w:i/>
          <w:sz w:val="22"/>
          <w:szCs w:val="22"/>
        </w:rPr>
        <w:t>l m</w:t>
      </w:r>
      <w:r w:rsidRPr="00A57E75">
        <w:rPr>
          <w:rFonts w:cs="Calibri"/>
          <w:i/>
          <w:spacing w:val="-3"/>
          <w:sz w:val="22"/>
          <w:szCs w:val="22"/>
        </w:rPr>
        <w:t>e</w:t>
      </w:r>
      <w:r w:rsidRPr="00A57E75">
        <w:rPr>
          <w:rFonts w:cs="Calibri"/>
          <w:i/>
          <w:sz w:val="22"/>
          <w:szCs w:val="22"/>
        </w:rPr>
        <w:t>eting</w:t>
      </w:r>
      <w:r w:rsidRPr="00A57E75">
        <w:rPr>
          <w:rFonts w:cs="Calibri"/>
          <w:spacing w:val="-3"/>
          <w:sz w:val="22"/>
          <w:szCs w:val="22"/>
        </w:rPr>
        <w:t xml:space="preserve"> </w:t>
      </w:r>
      <w:r w:rsidRPr="00A57E75">
        <w:rPr>
          <w:sz w:val="22"/>
          <w:szCs w:val="22"/>
        </w:rPr>
        <w:t>at which</w:t>
      </w:r>
      <w:r w:rsidRPr="00A57E75">
        <w:rPr>
          <w:spacing w:val="-3"/>
          <w:sz w:val="22"/>
          <w:szCs w:val="22"/>
        </w:rPr>
        <w:t xml:space="preserve"> </w:t>
      </w:r>
      <w:r w:rsidRPr="00A57E75">
        <w:rPr>
          <w:sz w:val="22"/>
          <w:szCs w:val="22"/>
        </w:rPr>
        <w:t xml:space="preserve">the </w:t>
      </w:r>
      <w:r w:rsidRPr="00A57E75">
        <w:rPr>
          <w:spacing w:val="-1"/>
          <w:sz w:val="22"/>
          <w:szCs w:val="22"/>
        </w:rPr>
        <w:t>p</w:t>
      </w:r>
      <w:r w:rsidRPr="00A57E75">
        <w:rPr>
          <w:sz w:val="22"/>
          <w:szCs w:val="22"/>
        </w:rPr>
        <w:t>etition or joint letter</w:t>
      </w:r>
      <w:r w:rsidRPr="00A57E75">
        <w:rPr>
          <w:spacing w:val="-1"/>
          <w:sz w:val="22"/>
          <w:szCs w:val="22"/>
        </w:rPr>
        <w:t xml:space="preserve"> </w:t>
      </w:r>
      <w:r w:rsidRPr="00A57E75">
        <w:rPr>
          <w:spacing w:val="-3"/>
          <w:sz w:val="22"/>
          <w:szCs w:val="22"/>
        </w:rPr>
        <w:t>i</w:t>
      </w:r>
      <w:r w:rsidRPr="00A57E75">
        <w:rPr>
          <w:sz w:val="22"/>
          <w:szCs w:val="22"/>
        </w:rPr>
        <w:t>s su</w:t>
      </w:r>
      <w:r w:rsidRPr="00A57E75">
        <w:rPr>
          <w:spacing w:val="-2"/>
          <w:sz w:val="22"/>
          <w:szCs w:val="22"/>
        </w:rPr>
        <w:t>b</w:t>
      </w:r>
      <w:r w:rsidRPr="00A57E75">
        <w:rPr>
          <w:sz w:val="22"/>
          <w:szCs w:val="22"/>
        </w:rPr>
        <w:t>m</w:t>
      </w:r>
      <w:r w:rsidRPr="00A57E75">
        <w:rPr>
          <w:spacing w:val="-3"/>
          <w:sz w:val="22"/>
          <w:szCs w:val="22"/>
        </w:rPr>
        <w:t>i</w:t>
      </w:r>
      <w:r w:rsidRPr="00A57E75">
        <w:rPr>
          <w:sz w:val="22"/>
          <w:szCs w:val="22"/>
        </w:rPr>
        <w:t>tted,</w:t>
      </w:r>
      <w:r w:rsidRPr="00A57E75">
        <w:rPr>
          <w:spacing w:val="-3"/>
          <w:sz w:val="22"/>
          <w:szCs w:val="22"/>
        </w:rPr>
        <w:t xml:space="preserve"> </w:t>
      </w:r>
      <w:r w:rsidRPr="00A57E75">
        <w:rPr>
          <w:sz w:val="22"/>
          <w:szCs w:val="22"/>
        </w:rPr>
        <w:t>t</w:t>
      </w:r>
      <w:r w:rsidRPr="00A57E75">
        <w:rPr>
          <w:spacing w:val="-1"/>
          <w:sz w:val="22"/>
          <w:szCs w:val="22"/>
        </w:rPr>
        <w:t>h</w:t>
      </w:r>
      <w:r w:rsidRPr="00A57E75">
        <w:rPr>
          <w:sz w:val="22"/>
          <w:szCs w:val="22"/>
        </w:rPr>
        <w:t>e</w:t>
      </w:r>
      <w:r w:rsidRPr="00A57E75">
        <w:rPr>
          <w:spacing w:val="-2"/>
          <w:sz w:val="22"/>
          <w:szCs w:val="22"/>
        </w:rPr>
        <w:t xml:space="preserve"> </w:t>
      </w:r>
      <w:r w:rsidRPr="00A57E75">
        <w:rPr>
          <w:i/>
          <w:spacing w:val="-2"/>
          <w:sz w:val="22"/>
          <w:szCs w:val="22"/>
        </w:rPr>
        <w:t>Chair</w:t>
      </w:r>
      <w:r w:rsidRPr="00A57E75">
        <w:rPr>
          <w:spacing w:val="-2"/>
          <w:sz w:val="22"/>
          <w:szCs w:val="22"/>
        </w:rPr>
        <w:t xml:space="preserve"> may decide that the </w:t>
      </w:r>
      <w:r w:rsidRPr="00A57E75">
        <w:rPr>
          <w:sz w:val="22"/>
          <w:szCs w:val="22"/>
        </w:rPr>
        <w:t xml:space="preserve">Petition or joint letter will be </w:t>
      </w:r>
      <w:r w:rsidRPr="00A57E75">
        <w:rPr>
          <w:spacing w:val="-1"/>
          <w:sz w:val="22"/>
          <w:szCs w:val="22"/>
        </w:rPr>
        <w:t>d</w:t>
      </w:r>
      <w:r w:rsidRPr="00A57E75">
        <w:rPr>
          <w:spacing w:val="-2"/>
          <w:sz w:val="22"/>
          <w:szCs w:val="22"/>
        </w:rPr>
        <w:t>e</w:t>
      </w:r>
      <w:r w:rsidRPr="00A57E75">
        <w:rPr>
          <w:sz w:val="22"/>
          <w:szCs w:val="22"/>
        </w:rPr>
        <w:t>alt</w:t>
      </w:r>
      <w:r w:rsidRPr="00A57E75">
        <w:rPr>
          <w:spacing w:val="-2"/>
          <w:sz w:val="22"/>
          <w:szCs w:val="22"/>
        </w:rPr>
        <w:t xml:space="preserve"> </w:t>
      </w:r>
      <w:r w:rsidRPr="00A57E75">
        <w:rPr>
          <w:sz w:val="22"/>
          <w:szCs w:val="22"/>
        </w:rPr>
        <w:t xml:space="preserve">with </w:t>
      </w:r>
      <w:r w:rsidRPr="00A57E75">
        <w:rPr>
          <w:spacing w:val="-3"/>
          <w:sz w:val="22"/>
          <w:szCs w:val="22"/>
        </w:rPr>
        <w:t>i</w:t>
      </w:r>
      <w:r w:rsidRPr="00A57E75">
        <w:rPr>
          <w:sz w:val="22"/>
          <w:szCs w:val="22"/>
        </w:rPr>
        <w:t>n</w:t>
      </w:r>
      <w:r w:rsidRPr="00A57E75">
        <w:rPr>
          <w:spacing w:val="-1"/>
          <w:sz w:val="22"/>
          <w:szCs w:val="22"/>
        </w:rPr>
        <w:t xml:space="preserve"> </w:t>
      </w:r>
      <w:r w:rsidRPr="00A57E75">
        <w:rPr>
          <w:sz w:val="22"/>
          <w:szCs w:val="22"/>
        </w:rPr>
        <w:t>c</w:t>
      </w:r>
      <w:r w:rsidRPr="00A57E75">
        <w:rPr>
          <w:spacing w:val="1"/>
          <w:sz w:val="22"/>
          <w:szCs w:val="22"/>
        </w:rPr>
        <w:t>o</w:t>
      </w:r>
      <w:r w:rsidRPr="00A57E75">
        <w:rPr>
          <w:spacing w:val="-1"/>
          <w:sz w:val="22"/>
          <w:szCs w:val="22"/>
        </w:rPr>
        <w:t>n</w:t>
      </w:r>
      <w:r w:rsidRPr="00A57E75">
        <w:rPr>
          <w:sz w:val="22"/>
          <w:szCs w:val="22"/>
        </w:rPr>
        <w:t>j</w:t>
      </w:r>
      <w:r w:rsidRPr="00A57E75">
        <w:rPr>
          <w:spacing w:val="-1"/>
          <w:sz w:val="22"/>
          <w:szCs w:val="22"/>
        </w:rPr>
        <w:t>un</w:t>
      </w:r>
      <w:r w:rsidRPr="00A57E75">
        <w:rPr>
          <w:sz w:val="22"/>
          <w:szCs w:val="22"/>
        </w:rPr>
        <w:t>ct</w:t>
      </w:r>
      <w:r w:rsidRPr="00A57E75">
        <w:rPr>
          <w:spacing w:val="-3"/>
          <w:sz w:val="22"/>
          <w:szCs w:val="22"/>
        </w:rPr>
        <w:t>i</w:t>
      </w:r>
      <w:r w:rsidRPr="00A57E75">
        <w:rPr>
          <w:spacing w:val="1"/>
          <w:sz w:val="22"/>
          <w:szCs w:val="22"/>
        </w:rPr>
        <w:t>o</w:t>
      </w:r>
      <w:r w:rsidRPr="00A57E75">
        <w:rPr>
          <w:sz w:val="22"/>
          <w:szCs w:val="22"/>
        </w:rPr>
        <w:t>n</w:t>
      </w:r>
      <w:r w:rsidRPr="00A57E75">
        <w:rPr>
          <w:spacing w:val="-1"/>
          <w:sz w:val="22"/>
          <w:szCs w:val="22"/>
        </w:rPr>
        <w:t xml:space="preserve"> </w:t>
      </w:r>
      <w:r w:rsidRPr="00A57E75">
        <w:rPr>
          <w:sz w:val="22"/>
          <w:szCs w:val="22"/>
        </w:rPr>
        <w:t>w</w:t>
      </w:r>
      <w:r w:rsidRPr="00A57E75">
        <w:rPr>
          <w:spacing w:val="-3"/>
          <w:sz w:val="22"/>
          <w:szCs w:val="22"/>
        </w:rPr>
        <w:t>i</w:t>
      </w:r>
      <w:r w:rsidRPr="00A57E75">
        <w:rPr>
          <w:sz w:val="22"/>
          <w:szCs w:val="22"/>
        </w:rPr>
        <w:t>th that</w:t>
      </w:r>
      <w:r w:rsidRPr="00A57E75">
        <w:rPr>
          <w:spacing w:val="4"/>
          <w:sz w:val="22"/>
          <w:szCs w:val="22"/>
        </w:rPr>
        <w:t xml:space="preserve"> </w:t>
      </w:r>
      <w:r w:rsidRPr="00A57E75">
        <w:rPr>
          <w:rFonts w:cs="Calibri"/>
          <w:sz w:val="22"/>
          <w:szCs w:val="22"/>
        </w:rPr>
        <w:t>a</w:t>
      </w:r>
      <w:r w:rsidRPr="00A57E75">
        <w:rPr>
          <w:rFonts w:cs="Calibri"/>
          <w:spacing w:val="-4"/>
          <w:sz w:val="22"/>
          <w:szCs w:val="22"/>
        </w:rPr>
        <w:t>g</w:t>
      </w:r>
      <w:r w:rsidRPr="00A57E75">
        <w:rPr>
          <w:rFonts w:cs="Calibri"/>
          <w:sz w:val="22"/>
          <w:szCs w:val="22"/>
        </w:rPr>
        <w:t>en</w:t>
      </w:r>
      <w:r w:rsidRPr="00A57E75">
        <w:rPr>
          <w:rFonts w:cs="Calibri"/>
          <w:spacing w:val="-2"/>
          <w:sz w:val="22"/>
          <w:szCs w:val="22"/>
        </w:rPr>
        <w:t>d</w:t>
      </w:r>
      <w:r w:rsidRPr="00A57E75">
        <w:rPr>
          <w:rFonts w:cs="Calibri"/>
          <w:sz w:val="22"/>
          <w:szCs w:val="22"/>
        </w:rPr>
        <w:t xml:space="preserve">a </w:t>
      </w:r>
      <w:r w:rsidRPr="00A57E75">
        <w:rPr>
          <w:sz w:val="22"/>
          <w:szCs w:val="22"/>
        </w:rPr>
        <w:t>it</w:t>
      </w:r>
      <w:r w:rsidRPr="00A57E75">
        <w:rPr>
          <w:spacing w:val="-2"/>
          <w:sz w:val="22"/>
          <w:szCs w:val="22"/>
        </w:rPr>
        <w:t>e</w:t>
      </w:r>
      <w:r w:rsidRPr="00A57E75">
        <w:rPr>
          <w:sz w:val="22"/>
          <w:szCs w:val="22"/>
        </w:rPr>
        <w:t>m.</w:t>
      </w:r>
    </w:p>
    <w:p w14:paraId="02DB820C" w14:textId="77777777" w:rsidR="00C77DE5" w:rsidRPr="00A57E75" w:rsidRDefault="00C77DE5" w:rsidP="00C77DE5">
      <w:pPr>
        <w:pStyle w:val="Headingpara2"/>
        <w:numPr>
          <w:ilvl w:val="1"/>
          <w:numId w:val="15"/>
        </w:numPr>
        <w:ind w:left="1702"/>
        <w:rPr>
          <w:sz w:val="22"/>
          <w:szCs w:val="22"/>
        </w:rPr>
      </w:pPr>
      <w:r w:rsidRPr="00A57E75">
        <w:rPr>
          <w:sz w:val="22"/>
          <w:szCs w:val="22"/>
        </w:rPr>
        <w:t>If the p</w:t>
      </w:r>
      <w:r w:rsidRPr="00A57E75">
        <w:rPr>
          <w:spacing w:val="-3"/>
          <w:sz w:val="22"/>
          <w:szCs w:val="22"/>
        </w:rPr>
        <w:t>e</w:t>
      </w:r>
      <w:r w:rsidRPr="00A57E75">
        <w:rPr>
          <w:sz w:val="22"/>
          <w:szCs w:val="22"/>
        </w:rPr>
        <w:t>titi</w:t>
      </w:r>
      <w:r w:rsidRPr="00A57E75">
        <w:rPr>
          <w:spacing w:val="1"/>
          <w:sz w:val="22"/>
          <w:szCs w:val="22"/>
        </w:rPr>
        <w:t>o</w:t>
      </w:r>
      <w:r w:rsidRPr="00A57E75">
        <w:rPr>
          <w:sz w:val="22"/>
          <w:szCs w:val="22"/>
        </w:rPr>
        <w:t>n</w:t>
      </w:r>
      <w:r w:rsidRPr="00A57E75">
        <w:rPr>
          <w:spacing w:val="-3"/>
          <w:sz w:val="22"/>
          <w:szCs w:val="22"/>
        </w:rPr>
        <w:t xml:space="preserve"> or joint letter </w:t>
      </w:r>
      <w:r w:rsidRPr="00A57E75">
        <w:rPr>
          <w:sz w:val="22"/>
          <w:szCs w:val="22"/>
        </w:rPr>
        <w:t>rela</w:t>
      </w:r>
      <w:r w:rsidRPr="00A57E75">
        <w:rPr>
          <w:spacing w:val="-3"/>
          <w:sz w:val="22"/>
          <w:szCs w:val="22"/>
        </w:rPr>
        <w:t>t</w:t>
      </w:r>
      <w:r w:rsidRPr="00A57E75">
        <w:rPr>
          <w:sz w:val="22"/>
          <w:szCs w:val="22"/>
        </w:rPr>
        <w:t>es</w:t>
      </w:r>
      <w:r w:rsidRPr="00A57E75">
        <w:rPr>
          <w:spacing w:val="1"/>
          <w:sz w:val="22"/>
          <w:szCs w:val="22"/>
        </w:rPr>
        <w:t xml:space="preserve"> </w:t>
      </w:r>
      <w:r w:rsidRPr="00A57E75">
        <w:rPr>
          <w:spacing w:val="-2"/>
          <w:sz w:val="22"/>
          <w:szCs w:val="22"/>
        </w:rPr>
        <w:t>t</w:t>
      </w:r>
      <w:r w:rsidRPr="00A57E75">
        <w:rPr>
          <w:spacing w:val="1"/>
          <w:sz w:val="22"/>
          <w:szCs w:val="22"/>
        </w:rPr>
        <w:t>o</w:t>
      </w:r>
      <w:r w:rsidRPr="00A57E75">
        <w:rPr>
          <w:sz w:val="22"/>
          <w:szCs w:val="22"/>
        </w:rPr>
        <w:t>:</w:t>
      </w:r>
    </w:p>
    <w:p w14:paraId="3A18CB38" w14:textId="77777777" w:rsidR="00C77DE5" w:rsidRPr="00A57E75" w:rsidRDefault="00C77DE5" w:rsidP="00C77DE5">
      <w:pPr>
        <w:pStyle w:val="Heading4"/>
        <w:rPr>
          <w:sz w:val="22"/>
          <w:szCs w:val="22"/>
        </w:rPr>
      </w:pPr>
      <w:r w:rsidRPr="00A57E75">
        <w:rPr>
          <w:sz w:val="22"/>
          <w:szCs w:val="22"/>
        </w:rPr>
        <w:t xml:space="preserve">a </w:t>
      </w:r>
      <w:r w:rsidRPr="00A57E75">
        <w:rPr>
          <w:spacing w:val="-1"/>
          <w:sz w:val="22"/>
          <w:szCs w:val="22"/>
        </w:rPr>
        <w:t>p</w:t>
      </w:r>
      <w:r w:rsidRPr="00A57E75">
        <w:rPr>
          <w:sz w:val="22"/>
          <w:szCs w:val="22"/>
        </w:rPr>
        <w:t>la</w:t>
      </w:r>
      <w:r w:rsidRPr="00A57E75">
        <w:rPr>
          <w:spacing w:val="-2"/>
          <w:sz w:val="22"/>
          <w:szCs w:val="22"/>
        </w:rPr>
        <w:t>n</w:t>
      </w:r>
      <w:r w:rsidRPr="00A57E75">
        <w:rPr>
          <w:spacing w:val="-1"/>
          <w:sz w:val="22"/>
          <w:szCs w:val="22"/>
        </w:rPr>
        <w:t>n</w:t>
      </w:r>
      <w:r w:rsidRPr="00A57E75">
        <w:rPr>
          <w:sz w:val="22"/>
          <w:szCs w:val="22"/>
        </w:rPr>
        <w:t>i</w:t>
      </w:r>
      <w:r w:rsidRPr="00A57E75">
        <w:rPr>
          <w:spacing w:val="-2"/>
          <w:sz w:val="22"/>
          <w:szCs w:val="22"/>
        </w:rPr>
        <w:t>n</w:t>
      </w:r>
      <w:r w:rsidRPr="00A57E75">
        <w:rPr>
          <w:sz w:val="22"/>
          <w:szCs w:val="22"/>
        </w:rPr>
        <w:t>g</w:t>
      </w:r>
      <w:r w:rsidRPr="00A57E75">
        <w:rPr>
          <w:spacing w:val="-1"/>
          <w:sz w:val="22"/>
          <w:szCs w:val="22"/>
        </w:rPr>
        <w:t xml:space="preserve"> </w:t>
      </w:r>
      <w:r w:rsidRPr="00A57E75">
        <w:rPr>
          <w:spacing w:val="1"/>
          <w:sz w:val="22"/>
          <w:szCs w:val="22"/>
        </w:rPr>
        <w:t>m</w:t>
      </w:r>
      <w:r w:rsidRPr="00A57E75">
        <w:rPr>
          <w:sz w:val="22"/>
          <w:szCs w:val="22"/>
        </w:rPr>
        <w:t>at</w:t>
      </w:r>
      <w:r w:rsidRPr="00A57E75">
        <w:rPr>
          <w:spacing w:val="-2"/>
          <w:sz w:val="22"/>
          <w:szCs w:val="22"/>
        </w:rPr>
        <w:t>t</w:t>
      </w:r>
      <w:r w:rsidRPr="00A57E75">
        <w:rPr>
          <w:sz w:val="22"/>
          <w:szCs w:val="22"/>
        </w:rPr>
        <w:t>er which</w:t>
      </w:r>
      <w:r w:rsidRPr="00A57E75">
        <w:rPr>
          <w:spacing w:val="-4"/>
          <w:sz w:val="22"/>
          <w:szCs w:val="22"/>
        </w:rPr>
        <w:t xml:space="preserve"> </w:t>
      </w:r>
      <w:r w:rsidRPr="00A57E75">
        <w:rPr>
          <w:sz w:val="22"/>
          <w:szCs w:val="22"/>
        </w:rPr>
        <w:t>is</w:t>
      </w:r>
      <w:r w:rsidRPr="00A57E75">
        <w:rPr>
          <w:spacing w:val="-2"/>
          <w:sz w:val="22"/>
          <w:szCs w:val="22"/>
        </w:rPr>
        <w:t xml:space="preserve"> </w:t>
      </w:r>
      <w:r w:rsidRPr="00A57E75">
        <w:rPr>
          <w:sz w:val="22"/>
          <w:szCs w:val="22"/>
        </w:rPr>
        <w:t>the s</w:t>
      </w:r>
      <w:r w:rsidRPr="00A57E75">
        <w:rPr>
          <w:spacing w:val="-1"/>
          <w:sz w:val="22"/>
          <w:szCs w:val="22"/>
        </w:rPr>
        <w:t>ub</w:t>
      </w:r>
      <w:r w:rsidRPr="00A57E75">
        <w:rPr>
          <w:sz w:val="22"/>
          <w:szCs w:val="22"/>
        </w:rPr>
        <w:t>je</w:t>
      </w:r>
      <w:r w:rsidRPr="00A57E75">
        <w:rPr>
          <w:spacing w:val="-2"/>
          <w:sz w:val="22"/>
          <w:szCs w:val="22"/>
        </w:rPr>
        <w:t>c</w:t>
      </w:r>
      <w:r w:rsidRPr="00A57E75">
        <w:rPr>
          <w:sz w:val="22"/>
          <w:szCs w:val="22"/>
        </w:rPr>
        <w:t>t</w:t>
      </w:r>
      <w:r w:rsidRPr="00A57E75">
        <w:rPr>
          <w:spacing w:val="-2"/>
          <w:sz w:val="22"/>
          <w:szCs w:val="22"/>
        </w:rPr>
        <w:t xml:space="preserve"> </w:t>
      </w:r>
      <w:r w:rsidRPr="00A57E75">
        <w:rPr>
          <w:spacing w:val="1"/>
          <w:sz w:val="22"/>
          <w:szCs w:val="22"/>
        </w:rPr>
        <w:t>o</w:t>
      </w:r>
      <w:r w:rsidRPr="00A57E75">
        <w:rPr>
          <w:sz w:val="22"/>
          <w:szCs w:val="22"/>
        </w:rPr>
        <w:t xml:space="preserve">f a </w:t>
      </w:r>
      <w:r w:rsidRPr="00A57E75">
        <w:rPr>
          <w:spacing w:val="-1"/>
          <w:sz w:val="22"/>
          <w:szCs w:val="22"/>
        </w:rPr>
        <w:t>pub</w:t>
      </w:r>
      <w:r w:rsidRPr="00A57E75">
        <w:rPr>
          <w:sz w:val="22"/>
          <w:szCs w:val="22"/>
        </w:rPr>
        <w:t>l</w:t>
      </w:r>
      <w:r w:rsidRPr="00A57E75">
        <w:rPr>
          <w:spacing w:val="-1"/>
          <w:sz w:val="22"/>
          <w:szCs w:val="22"/>
        </w:rPr>
        <w:t>i</w:t>
      </w:r>
      <w:r w:rsidRPr="00A57E75">
        <w:rPr>
          <w:sz w:val="22"/>
          <w:szCs w:val="22"/>
        </w:rPr>
        <w:t xml:space="preserve">c </w:t>
      </w:r>
      <w:r w:rsidRPr="00A57E75">
        <w:rPr>
          <w:spacing w:val="-4"/>
          <w:sz w:val="22"/>
          <w:szCs w:val="22"/>
        </w:rPr>
        <w:t>n</w:t>
      </w:r>
      <w:r w:rsidRPr="00A57E75">
        <w:rPr>
          <w:spacing w:val="1"/>
          <w:sz w:val="22"/>
          <w:szCs w:val="22"/>
        </w:rPr>
        <w:t>o</w:t>
      </w:r>
      <w:r w:rsidRPr="00A57E75">
        <w:rPr>
          <w:sz w:val="22"/>
          <w:szCs w:val="22"/>
        </w:rPr>
        <w:t>ti</w:t>
      </w:r>
      <w:r w:rsidRPr="00A57E75">
        <w:rPr>
          <w:spacing w:val="-3"/>
          <w:sz w:val="22"/>
          <w:szCs w:val="22"/>
        </w:rPr>
        <w:t>f</w:t>
      </w:r>
      <w:r w:rsidRPr="00A57E75">
        <w:rPr>
          <w:sz w:val="22"/>
          <w:szCs w:val="22"/>
        </w:rPr>
        <w:t>ication</w:t>
      </w:r>
      <w:r w:rsidRPr="00A57E75">
        <w:rPr>
          <w:spacing w:val="-1"/>
          <w:sz w:val="22"/>
          <w:szCs w:val="22"/>
        </w:rPr>
        <w:t xml:space="preserve"> </w:t>
      </w:r>
      <w:r w:rsidRPr="00A57E75">
        <w:rPr>
          <w:sz w:val="22"/>
          <w:szCs w:val="22"/>
        </w:rPr>
        <w:t>p</w:t>
      </w:r>
      <w:r w:rsidRPr="00A57E75">
        <w:rPr>
          <w:spacing w:val="-3"/>
          <w:sz w:val="22"/>
          <w:szCs w:val="22"/>
        </w:rPr>
        <w:t>r</w:t>
      </w:r>
      <w:r w:rsidRPr="00A57E75">
        <w:rPr>
          <w:spacing w:val="1"/>
          <w:sz w:val="22"/>
          <w:szCs w:val="22"/>
        </w:rPr>
        <w:t>o</w:t>
      </w:r>
      <w:r w:rsidRPr="00A57E75">
        <w:rPr>
          <w:sz w:val="22"/>
          <w:szCs w:val="22"/>
        </w:rPr>
        <w:t>c</w:t>
      </w:r>
      <w:r w:rsidRPr="00A57E75">
        <w:rPr>
          <w:spacing w:val="-2"/>
          <w:sz w:val="22"/>
          <w:szCs w:val="22"/>
        </w:rPr>
        <w:t>e</w:t>
      </w:r>
      <w:r w:rsidRPr="00A57E75">
        <w:rPr>
          <w:sz w:val="22"/>
          <w:szCs w:val="22"/>
        </w:rPr>
        <w:t>ss u</w:t>
      </w:r>
      <w:r w:rsidRPr="00A57E75">
        <w:rPr>
          <w:spacing w:val="-2"/>
          <w:sz w:val="22"/>
          <w:szCs w:val="22"/>
        </w:rPr>
        <w:t>n</w:t>
      </w:r>
      <w:r w:rsidRPr="00A57E75">
        <w:rPr>
          <w:spacing w:val="-1"/>
          <w:sz w:val="22"/>
          <w:szCs w:val="22"/>
        </w:rPr>
        <w:t>d</w:t>
      </w:r>
      <w:r w:rsidRPr="00A57E75">
        <w:rPr>
          <w:sz w:val="22"/>
          <w:szCs w:val="22"/>
        </w:rPr>
        <w:t>er</w:t>
      </w:r>
      <w:r w:rsidRPr="00A57E75">
        <w:rPr>
          <w:spacing w:val="-2"/>
          <w:sz w:val="22"/>
          <w:szCs w:val="22"/>
        </w:rPr>
        <w:t xml:space="preserve"> </w:t>
      </w:r>
      <w:r w:rsidRPr="00A57E75">
        <w:rPr>
          <w:sz w:val="22"/>
          <w:szCs w:val="22"/>
        </w:rPr>
        <w:t>the</w:t>
      </w:r>
      <w:r w:rsidRPr="00A57E75">
        <w:rPr>
          <w:spacing w:val="-2"/>
          <w:sz w:val="22"/>
          <w:szCs w:val="22"/>
        </w:rPr>
        <w:t xml:space="preserve"> </w:t>
      </w:r>
      <w:r w:rsidRPr="00A57E75">
        <w:rPr>
          <w:i/>
          <w:spacing w:val="-2"/>
          <w:sz w:val="22"/>
          <w:szCs w:val="22"/>
        </w:rPr>
        <w:t>P</w:t>
      </w:r>
      <w:r w:rsidRPr="00A57E75">
        <w:rPr>
          <w:i/>
          <w:sz w:val="22"/>
          <w:szCs w:val="22"/>
        </w:rPr>
        <w:t>la</w:t>
      </w:r>
      <w:r w:rsidRPr="00A57E75">
        <w:rPr>
          <w:i/>
          <w:spacing w:val="-2"/>
          <w:sz w:val="22"/>
          <w:szCs w:val="22"/>
        </w:rPr>
        <w:t>n</w:t>
      </w:r>
      <w:r w:rsidRPr="00A57E75">
        <w:rPr>
          <w:i/>
          <w:spacing w:val="-1"/>
          <w:sz w:val="22"/>
          <w:szCs w:val="22"/>
        </w:rPr>
        <w:t>n</w:t>
      </w:r>
      <w:r w:rsidRPr="00A57E75">
        <w:rPr>
          <w:i/>
          <w:sz w:val="22"/>
          <w:szCs w:val="22"/>
        </w:rPr>
        <w:t>i</w:t>
      </w:r>
      <w:r w:rsidRPr="00A57E75">
        <w:rPr>
          <w:i/>
          <w:spacing w:val="-2"/>
          <w:sz w:val="22"/>
          <w:szCs w:val="22"/>
        </w:rPr>
        <w:t>n</w:t>
      </w:r>
      <w:r w:rsidRPr="00A57E75">
        <w:rPr>
          <w:i/>
          <w:sz w:val="22"/>
          <w:szCs w:val="22"/>
        </w:rPr>
        <w:t>g</w:t>
      </w:r>
      <w:r w:rsidRPr="00A57E75">
        <w:rPr>
          <w:i/>
          <w:spacing w:val="-1"/>
          <w:sz w:val="22"/>
          <w:szCs w:val="22"/>
        </w:rPr>
        <w:t xml:space="preserve"> </w:t>
      </w:r>
      <w:r w:rsidRPr="00A57E75">
        <w:rPr>
          <w:i/>
          <w:sz w:val="22"/>
          <w:szCs w:val="22"/>
        </w:rPr>
        <w:t>and Enviro</w:t>
      </w:r>
      <w:r w:rsidRPr="00A57E75">
        <w:rPr>
          <w:i/>
          <w:spacing w:val="-4"/>
          <w:sz w:val="22"/>
          <w:szCs w:val="22"/>
        </w:rPr>
        <w:t>n</w:t>
      </w:r>
      <w:r w:rsidRPr="00A57E75">
        <w:rPr>
          <w:i/>
          <w:sz w:val="22"/>
          <w:szCs w:val="22"/>
        </w:rPr>
        <w:t>ment</w:t>
      </w:r>
      <w:r w:rsidRPr="00A57E75">
        <w:rPr>
          <w:i/>
          <w:spacing w:val="-2"/>
          <w:sz w:val="22"/>
          <w:szCs w:val="22"/>
        </w:rPr>
        <w:t xml:space="preserve"> </w:t>
      </w:r>
      <w:r w:rsidRPr="00A57E75">
        <w:rPr>
          <w:i/>
          <w:sz w:val="22"/>
          <w:szCs w:val="22"/>
        </w:rPr>
        <w:t>Act</w:t>
      </w:r>
      <w:r w:rsidRPr="00A57E75">
        <w:rPr>
          <w:i/>
          <w:spacing w:val="-1"/>
          <w:sz w:val="22"/>
          <w:szCs w:val="22"/>
        </w:rPr>
        <w:t xml:space="preserve"> </w:t>
      </w:r>
      <w:r w:rsidRPr="00A57E75">
        <w:rPr>
          <w:i/>
          <w:spacing w:val="-2"/>
          <w:sz w:val="22"/>
          <w:szCs w:val="22"/>
        </w:rPr>
        <w:t>1</w:t>
      </w:r>
      <w:r w:rsidRPr="00A57E75">
        <w:rPr>
          <w:i/>
          <w:sz w:val="22"/>
          <w:szCs w:val="22"/>
        </w:rPr>
        <w:t>9</w:t>
      </w:r>
      <w:r w:rsidRPr="00A57E75">
        <w:rPr>
          <w:i/>
          <w:spacing w:val="-2"/>
          <w:sz w:val="22"/>
          <w:szCs w:val="22"/>
        </w:rPr>
        <w:t>8</w:t>
      </w:r>
      <w:r w:rsidRPr="00A57E75">
        <w:rPr>
          <w:i/>
          <w:sz w:val="22"/>
          <w:szCs w:val="22"/>
        </w:rPr>
        <w:t>7</w:t>
      </w:r>
      <w:r w:rsidRPr="00A57E75">
        <w:rPr>
          <w:sz w:val="22"/>
          <w:szCs w:val="22"/>
        </w:rPr>
        <w:t>;</w:t>
      </w:r>
      <w:r w:rsidRPr="00A57E75">
        <w:rPr>
          <w:spacing w:val="-2"/>
          <w:sz w:val="22"/>
          <w:szCs w:val="22"/>
        </w:rPr>
        <w:t xml:space="preserve"> </w:t>
      </w:r>
      <w:r w:rsidRPr="00A57E75">
        <w:rPr>
          <w:spacing w:val="1"/>
          <w:sz w:val="22"/>
          <w:szCs w:val="22"/>
        </w:rPr>
        <w:t>o</w:t>
      </w:r>
      <w:r w:rsidRPr="00A57E75">
        <w:rPr>
          <w:sz w:val="22"/>
          <w:szCs w:val="22"/>
        </w:rPr>
        <w:t>r</w:t>
      </w:r>
    </w:p>
    <w:p w14:paraId="6438FA69" w14:textId="59F1F5D4" w:rsidR="00C77DE5" w:rsidRPr="00A57E75" w:rsidRDefault="00C77DE5" w:rsidP="00C77DE5">
      <w:pPr>
        <w:pStyle w:val="Heading4"/>
        <w:rPr>
          <w:sz w:val="22"/>
          <w:szCs w:val="22"/>
        </w:rPr>
      </w:pPr>
      <w:r w:rsidRPr="00A57E75">
        <w:rPr>
          <w:sz w:val="22"/>
          <w:szCs w:val="22"/>
        </w:rPr>
        <w:t>a statu</w:t>
      </w:r>
      <w:r w:rsidRPr="00A57E75">
        <w:rPr>
          <w:spacing w:val="-3"/>
          <w:sz w:val="22"/>
          <w:szCs w:val="22"/>
        </w:rPr>
        <w:t>t</w:t>
      </w:r>
      <w:r w:rsidRPr="00A57E75">
        <w:rPr>
          <w:spacing w:val="1"/>
          <w:sz w:val="22"/>
          <w:szCs w:val="22"/>
        </w:rPr>
        <w:t>o</w:t>
      </w:r>
      <w:r w:rsidRPr="00A57E75">
        <w:rPr>
          <w:spacing w:val="-3"/>
          <w:sz w:val="22"/>
          <w:szCs w:val="22"/>
        </w:rPr>
        <w:t>r</w:t>
      </w:r>
      <w:r w:rsidRPr="00A57E75">
        <w:rPr>
          <w:sz w:val="22"/>
          <w:szCs w:val="22"/>
        </w:rPr>
        <w:t>y</w:t>
      </w:r>
      <w:r w:rsidRPr="00A57E75">
        <w:rPr>
          <w:spacing w:val="-2"/>
          <w:sz w:val="22"/>
          <w:szCs w:val="22"/>
        </w:rPr>
        <w:t xml:space="preserve"> </w:t>
      </w:r>
      <w:r w:rsidRPr="00A57E75">
        <w:rPr>
          <w:sz w:val="22"/>
          <w:szCs w:val="22"/>
        </w:rPr>
        <w:t>mat</w:t>
      </w:r>
      <w:r w:rsidRPr="00A57E75">
        <w:rPr>
          <w:spacing w:val="-2"/>
          <w:sz w:val="22"/>
          <w:szCs w:val="22"/>
        </w:rPr>
        <w:t>t</w:t>
      </w:r>
      <w:r w:rsidRPr="00A57E75">
        <w:rPr>
          <w:sz w:val="22"/>
          <w:szCs w:val="22"/>
        </w:rPr>
        <w:t>er which</w:t>
      </w:r>
      <w:r w:rsidRPr="00A57E75">
        <w:rPr>
          <w:spacing w:val="-4"/>
          <w:sz w:val="22"/>
          <w:szCs w:val="22"/>
        </w:rPr>
        <w:t xml:space="preserve"> </w:t>
      </w:r>
      <w:r w:rsidRPr="00A57E75">
        <w:rPr>
          <w:sz w:val="22"/>
          <w:szCs w:val="22"/>
        </w:rPr>
        <w:t>is</w:t>
      </w:r>
      <w:r w:rsidRPr="00A57E75">
        <w:rPr>
          <w:spacing w:val="-2"/>
          <w:sz w:val="22"/>
          <w:szCs w:val="22"/>
        </w:rPr>
        <w:t xml:space="preserve"> </w:t>
      </w:r>
      <w:r w:rsidRPr="00A57E75">
        <w:rPr>
          <w:sz w:val="22"/>
          <w:szCs w:val="22"/>
        </w:rPr>
        <w:t>t</w:t>
      </w:r>
      <w:r w:rsidRPr="00A57E75">
        <w:rPr>
          <w:spacing w:val="-1"/>
          <w:sz w:val="22"/>
          <w:szCs w:val="22"/>
        </w:rPr>
        <w:t>h</w:t>
      </w:r>
      <w:r w:rsidRPr="00A57E75">
        <w:rPr>
          <w:sz w:val="22"/>
          <w:szCs w:val="22"/>
        </w:rPr>
        <w:t>e su</w:t>
      </w:r>
      <w:r w:rsidRPr="00A57E75">
        <w:rPr>
          <w:spacing w:val="-2"/>
          <w:sz w:val="22"/>
          <w:szCs w:val="22"/>
        </w:rPr>
        <w:t>b</w:t>
      </w:r>
      <w:r w:rsidRPr="00A57E75">
        <w:rPr>
          <w:sz w:val="22"/>
          <w:szCs w:val="22"/>
        </w:rPr>
        <w:t>j</w:t>
      </w:r>
      <w:r w:rsidRPr="00A57E75">
        <w:rPr>
          <w:spacing w:val="-2"/>
          <w:sz w:val="22"/>
          <w:szCs w:val="22"/>
        </w:rPr>
        <w:t>e</w:t>
      </w:r>
      <w:r w:rsidRPr="00A57E75">
        <w:rPr>
          <w:sz w:val="22"/>
          <w:szCs w:val="22"/>
        </w:rPr>
        <w:t>ct</w:t>
      </w:r>
      <w:r w:rsidRPr="00A57E75">
        <w:rPr>
          <w:spacing w:val="-2"/>
          <w:sz w:val="22"/>
          <w:szCs w:val="22"/>
        </w:rPr>
        <w:t xml:space="preserve"> </w:t>
      </w:r>
      <w:r w:rsidRPr="00A57E75">
        <w:rPr>
          <w:spacing w:val="1"/>
          <w:sz w:val="22"/>
          <w:szCs w:val="22"/>
        </w:rPr>
        <w:t>o</w:t>
      </w:r>
      <w:r w:rsidRPr="00A57E75">
        <w:rPr>
          <w:sz w:val="22"/>
          <w:szCs w:val="22"/>
        </w:rPr>
        <w:t xml:space="preserve">f a </w:t>
      </w:r>
      <w:r w:rsidRPr="00A57E75">
        <w:rPr>
          <w:spacing w:val="-1"/>
          <w:sz w:val="22"/>
          <w:szCs w:val="22"/>
        </w:rPr>
        <w:t xml:space="preserve">community engagement </w:t>
      </w:r>
      <w:r w:rsidRPr="00A57E75">
        <w:rPr>
          <w:sz w:val="22"/>
          <w:szCs w:val="22"/>
        </w:rPr>
        <w:t>pr</w:t>
      </w:r>
      <w:r w:rsidRPr="00A57E75">
        <w:rPr>
          <w:spacing w:val="-2"/>
          <w:sz w:val="22"/>
          <w:szCs w:val="22"/>
        </w:rPr>
        <w:t>o</w:t>
      </w:r>
      <w:r w:rsidRPr="00A57E75">
        <w:rPr>
          <w:sz w:val="22"/>
          <w:szCs w:val="22"/>
        </w:rPr>
        <w:t>cess,</w:t>
      </w:r>
    </w:p>
    <w:p w14:paraId="78EB8188" w14:textId="77777777" w:rsidR="00C77DE5" w:rsidRPr="00A57E75" w:rsidRDefault="00C77DE5" w:rsidP="00C77DE5">
      <w:pPr>
        <w:ind w:left="720"/>
        <w:rPr>
          <w:sz w:val="8"/>
          <w:szCs w:val="22"/>
        </w:rPr>
      </w:pPr>
    </w:p>
    <w:p w14:paraId="7DD5341D" w14:textId="27F60C1C" w:rsidR="00C77DE5" w:rsidRPr="00A57E75" w:rsidRDefault="00C77DE5" w:rsidP="00C77DE5">
      <w:pPr>
        <w:ind w:left="1701"/>
        <w:rPr>
          <w:sz w:val="22"/>
          <w:szCs w:val="22"/>
        </w:rPr>
      </w:pPr>
      <w:r w:rsidRPr="00A57E75">
        <w:rPr>
          <w:sz w:val="22"/>
          <w:szCs w:val="22"/>
        </w:rPr>
        <w:t xml:space="preserve">the </w:t>
      </w:r>
      <w:r w:rsidRPr="00A57E75">
        <w:rPr>
          <w:spacing w:val="-1"/>
          <w:sz w:val="22"/>
          <w:szCs w:val="22"/>
        </w:rPr>
        <w:t>p</w:t>
      </w:r>
      <w:r w:rsidRPr="00A57E75">
        <w:rPr>
          <w:sz w:val="22"/>
          <w:szCs w:val="22"/>
        </w:rPr>
        <w:t>et</w:t>
      </w:r>
      <w:r w:rsidRPr="00A57E75">
        <w:rPr>
          <w:spacing w:val="-3"/>
          <w:sz w:val="22"/>
          <w:szCs w:val="22"/>
        </w:rPr>
        <w:t>i</w:t>
      </w:r>
      <w:r w:rsidRPr="00A57E75">
        <w:rPr>
          <w:sz w:val="22"/>
          <w:szCs w:val="22"/>
        </w:rPr>
        <w:t>ti</w:t>
      </w:r>
      <w:r w:rsidRPr="00A57E75">
        <w:rPr>
          <w:spacing w:val="1"/>
          <w:sz w:val="22"/>
          <w:szCs w:val="22"/>
        </w:rPr>
        <w:t>o</w:t>
      </w:r>
      <w:r w:rsidRPr="00A57E75">
        <w:rPr>
          <w:sz w:val="22"/>
          <w:szCs w:val="22"/>
        </w:rPr>
        <w:t>n</w:t>
      </w:r>
      <w:r w:rsidRPr="00A57E75">
        <w:rPr>
          <w:spacing w:val="-3"/>
          <w:sz w:val="22"/>
          <w:szCs w:val="22"/>
        </w:rPr>
        <w:t xml:space="preserve"> or joint letter </w:t>
      </w:r>
      <w:r w:rsidRPr="00A57E75">
        <w:rPr>
          <w:sz w:val="22"/>
          <w:szCs w:val="22"/>
        </w:rPr>
        <w:t xml:space="preserve">will </w:t>
      </w:r>
      <w:r w:rsidRPr="00A57E75">
        <w:rPr>
          <w:spacing w:val="-1"/>
          <w:sz w:val="22"/>
          <w:szCs w:val="22"/>
        </w:rPr>
        <w:t>b</w:t>
      </w:r>
      <w:r w:rsidRPr="00A57E75">
        <w:rPr>
          <w:sz w:val="22"/>
          <w:szCs w:val="22"/>
        </w:rPr>
        <w:t>e</w:t>
      </w:r>
      <w:r w:rsidRPr="00A57E75">
        <w:rPr>
          <w:spacing w:val="-2"/>
          <w:sz w:val="22"/>
          <w:szCs w:val="22"/>
        </w:rPr>
        <w:t xml:space="preserve"> </w:t>
      </w:r>
      <w:r w:rsidRPr="00A57E75">
        <w:rPr>
          <w:sz w:val="22"/>
          <w:szCs w:val="22"/>
        </w:rPr>
        <w:t>tre</w:t>
      </w:r>
      <w:r w:rsidRPr="00A57E75">
        <w:rPr>
          <w:spacing w:val="-2"/>
          <w:sz w:val="22"/>
          <w:szCs w:val="22"/>
        </w:rPr>
        <w:t>a</w:t>
      </w:r>
      <w:r w:rsidRPr="00A57E75">
        <w:rPr>
          <w:sz w:val="22"/>
          <w:szCs w:val="22"/>
        </w:rPr>
        <w:t>ted</w:t>
      </w:r>
      <w:r w:rsidRPr="00A57E75">
        <w:rPr>
          <w:spacing w:val="-3"/>
          <w:sz w:val="22"/>
          <w:szCs w:val="22"/>
        </w:rPr>
        <w:t xml:space="preserve"> </w:t>
      </w:r>
      <w:r w:rsidRPr="00A57E75">
        <w:rPr>
          <w:sz w:val="22"/>
          <w:szCs w:val="22"/>
        </w:rPr>
        <w:t xml:space="preserve">as a </w:t>
      </w:r>
      <w:r w:rsidRPr="00A57E75">
        <w:rPr>
          <w:spacing w:val="-3"/>
          <w:sz w:val="22"/>
          <w:szCs w:val="22"/>
        </w:rPr>
        <w:t>j</w:t>
      </w:r>
      <w:r w:rsidRPr="00A57E75">
        <w:rPr>
          <w:spacing w:val="2"/>
          <w:sz w:val="22"/>
          <w:szCs w:val="22"/>
        </w:rPr>
        <w:t>o</w:t>
      </w:r>
      <w:r w:rsidRPr="00A57E75">
        <w:rPr>
          <w:sz w:val="22"/>
          <w:szCs w:val="22"/>
        </w:rPr>
        <w:t>i</w:t>
      </w:r>
      <w:r w:rsidRPr="00A57E75">
        <w:rPr>
          <w:spacing w:val="-2"/>
          <w:sz w:val="22"/>
          <w:szCs w:val="22"/>
        </w:rPr>
        <w:t>n</w:t>
      </w:r>
      <w:r w:rsidRPr="00A57E75">
        <w:rPr>
          <w:sz w:val="22"/>
          <w:szCs w:val="22"/>
        </w:rPr>
        <w:t>t su</w:t>
      </w:r>
      <w:r w:rsidRPr="00A57E75">
        <w:rPr>
          <w:spacing w:val="-4"/>
          <w:sz w:val="22"/>
          <w:szCs w:val="22"/>
        </w:rPr>
        <w:t>b</w:t>
      </w:r>
      <w:r w:rsidRPr="00A57E75">
        <w:rPr>
          <w:sz w:val="22"/>
          <w:szCs w:val="22"/>
        </w:rPr>
        <w:t>mission</w:t>
      </w:r>
      <w:r w:rsidRPr="00A57E75">
        <w:rPr>
          <w:spacing w:val="-3"/>
          <w:sz w:val="22"/>
          <w:szCs w:val="22"/>
        </w:rPr>
        <w:t xml:space="preserve"> </w:t>
      </w:r>
      <w:r w:rsidRPr="00A57E75">
        <w:rPr>
          <w:sz w:val="22"/>
          <w:szCs w:val="22"/>
        </w:rPr>
        <w:t>in re</w:t>
      </w:r>
      <w:r w:rsidRPr="00A57E75">
        <w:rPr>
          <w:spacing w:val="-3"/>
          <w:sz w:val="22"/>
          <w:szCs w:val="22"/>
        </w:rPr>
        <w:t>l</w:t>
      </w:r>
      <w:r w:rsidRPr="00A57E75">
        <w:rPr>
          <w:sz w:val="22"/>
          <w:szCs w:val="22"/>
        </w:rPr>
        <w:t>ation</w:t>
      </w:r>
      <w:r w:rsidRPr="00A57E75">
        <w:rPr>
          <w:spacing w:val="-1"/>
          <w:sz w:val="22"/>
          <w:szCs w:val="22"/>
        </w:rPr>
        <w:t xml:space="preserve"> </w:t>
      </w:r>
      <w:r w:rsidRPr="00A57E75">
        <w:rPr>
          <w:spacing w:val="-2"/>
          <w:sz w:val="22"/>
          <w:szCs w:val="22"/>
        </w:rPr>
        <w:t>t</w:t>
      </w:r>
      <w:r w:rsidRPr="00A57E75">
        <w:rPr>
          <w:sz w:val="22"/>
          <w:szCs w:val="22"/>
        </w:rPr>
        <w:t>o</w:t>
      </w:r>
      <w:r w:rsidRPr="00A57E75">
        <w:rPr>
          <w:spacing w:val="-1"/>
          <w:sz w:val="22"/>
          <w:szCs w:val="22"/>
        </w:rPr>
        <w:t xml:space="preserve"> </w:t>
      </w:r>
      <w:r w:rsidRPr="00A57E75">
        <w:rPr>
          <w:sz w:val="22"/>
          <w:szCs w:val="22"/>
        </w:rPr>
        <w:t>the pla</w:t>
      </w:r>
      <w:r w:rsidRPr="00A57E75">
        <w:rPr>
          <w:spacing w:val="-2"/>
          <w:sz w:val="22"/>
          <w:szCs w:val="22"/>
        </w:rPr>
        <w:t>n</w:t>
      </w:r>
      <w:r w:rsidRPr="00A57E75">
        <w:rPr>
          <w:spacing w:val="-1"/>
          <w:sz w:val="22"/>
          <w:szCs w:val="22"/>
        </w:rPr>
        <w:t>n</w:t>
      </w:r>
      <w:r w:rsidRPr="00A57E75">
        <w:rPr>
          <w:sz w:val="22"/>
          <w:szCs w:val="22"/>
        </w:rPr>
        <w:t>i</w:t>
      </w:r>
      <w:r w:rsidRPr="00A57E75">
        <w:rPr>
          <w:spacing w:val="-2"/>
          <w:sz w:val="22"/>
          <w:szCs w:val="22"/>
        </w:rPr>
        <w:t>n</w:t>
      </w:r>
      <w:r w:rsidRPr="00A57E75">
        <w:rPr>
          <w:sz w:val="22"/>
          <w:szCs w:val="22"/>
        </w:rPr>
        <w:t>g</w:t>
      </w:r>
      <w:r w:rsidRPr="00A57E75">
        <w:rPr>
          <w:spacing w:val="-1"/>
          <w:sz w:val="22"/>
          <w:szCs w:val="22"/>
        </w:rPr>
        <w:t xml:space="preserve"> </w:t>
      </w:r>
      <w:r w:rsidRPr="00A57E75">
        <w:rPr>
          <w:spacing w:val="1"/>
          <w:sz w:val="22"/>
          <w:szCs w:val="22"/>
        </w:rPr>
        <w:t>m</w:t>
      </w:r>
      <w:r w:rsidRPr="00A57E75">
        <w:rPr>
          <w:spacing w:val="-3"/>
          <w:sz w:val="22"/>
          <w:szCs w:val="22"/>
        </w:rPr>
        <w:t>a</w:t>
      </w:r>
      <w:r w:rsidRPr="00A57E75">
        <w:rPr>
          <w:sz w:val="22"/>
          <w:szCs w:val="22"/>
        </w:rPr>
        <w:t>t</w:t>
      </w:r>
      <w:r w:rsidRPr="00A57E75">
        <w:rPr>
          <w:spacing w:val="-2"/>
          <w:sz w:val="22"/>
          <w:szCs w:val="22"/>
        </w:rPr>
        <w:t>t</w:t>
      </w:r>
      <w:r w:rsidRPr="00A57E75">
        <w:rPr>
          <w:sz w:val="22"/>
          <w:szCs w:val="22"/>
        </w:rPr>
        <w:t xml:space="preserve">er </w:t>
      </w:r>
      <w:r w:rsidRPr="00A57E75">
        <w:rPr>
          <w:spacing w:val="1"/>
          <w:sz w:val="22"/>
          <w:szCs w:val="22"/>
        </w:rPr>
        <w:t>o</w:t>
      </w:r>
      <w:r w:rsidRPr="00A57E75">
        <w:rPr>
          <w:sz w:val="22"/>
          <w:szCs w:val="22"/>
        </w:rPr>
        <w:t>r</w:t>
      </w:r>
      <w:r w:rsidRPr="00A57E75">
        <w:rPr>
          <w:spacing w:val="-3"/>
          <w:sz w:val="22"/>
          <w:szCs w:val="22"/>
        </w:rPr>
        <w:t xml:space="preserve"> the </w:t>
      </w:r>
      <w:r w:rsidRPr="00A57E75">
        <w:rPr>
          <w:sz w:val="22"/>
          <w:szCs w:val="22"/>
        </w:rPr>
        <w:t>stat</w:t>
      </w:r>
      <w:r w:rsidRPr="00A57E75">
        <w:rPr>
          <w:spacing w:val="-3"/>
          <w:sz w:val="22"/>
          <w:szCs w:val="22"/>
        </w:rPr>
        <w:t>u</w:t>
      </w:r>
      <w:r w:rsidRPr="00A57E75">
        <w:rPr>
          <w:sz w:val="22"/>
          <w:szCs w:val="22"/>
        </w:rPr>
        <w:t>t</w:t>
      </w:r>
      <w:r w:rsidRPr="00A57E75">
        <w:rPr>
          <w:spacing w:val="1"/>
          <w:sz w:val="22"/>
          <w:szCs w:val="22"/>
        </w:rPr>
        <w:t>o</w:t>
      </w:r>
      <w:r w:rsidRPr="00A57E75">
        <w:rPr>
          <w:spacing w:val="-3"/>
          <w:sz w:val="22"/>
          <w:szCs w:val="22"/>
        </w:rPr>
        <w:t>r</w:t>
      </w:r>
      <w:r w:rsidRPr="00A57E75">
        <w:rPr>
          <w:sz w:val="22"/>
          <w:szCs w:val="22"/>
        </w:rPr>
        <w:t>y mat</w:t>
      </w:r>
      <w:r w:rsidRPr="00A57E75">
        <w:rPr>
          <w:spacing w:val="-2"/>
          <w:sz w:val="22"/>
          <w:szCs w:val="22"/>
        </w:rPr>
        <w:t>t</w:t>
      </w:r>
      <w:r w:rsidRPr="00A57E75">
        <w:rPr>
          <w:sz w:val="22"/>
          <w:szCs w:val="22"/>
        </w:rPr>
        <w:t>er</w:t>
      </w:r>
      <w:r w:rsidRPr="00A57E75">
        <w:rPr>
          <w:spacing w:val="1"/>
          <w:sz w:val="22"/>
          <w:szCs w:val="22"/>
        </w:rPr>
        <w:t xml:space="preserve"> </w:t>
      </w:r>
      <w:r w:rsidRPr="00A57E75">
        <w:rPr>
          <w:sz w:val="22"/>
          <w:szCs w:val="22"/>
        </w:rPr>
        <w:t>(</w:t>
      </w:r>
      <w:r w:rsidRPr="00A57E75">
        <w:rPr>
          <w:spacing w:val="-3"/>
          <w:sz w:val="22"/>
          <w:szCs w:val="22"/>
        </w:rPr>
        <w:t>a</w:t>
      </w:r>
      <w:r w:rsidRPr="00A57E75">
        <w:rPr>
          <w:sz w:val="22"/>
          <w:szCs w:val="22"/>
        </w:rPr>
        <w:t>s t</w:t>
      </w:r>
      <w:r w:rsidRPr="00A57E75">
        <w:rPr>
          <w:spacing w:val="-1"/>
          <w:sz w:val="22"/>
          <w:szCs w:val="22"/>
        </w:rPr>
        <w:t>h</w:t>
      </w:r>
      <w:r w:rsidRPr="00A57E75">
        <w:rPr>
          <w:sz w:val="22"/>
          <w:szCs w:val="22"/>
        </w:rPr>
        <w:t>e</w:t>
      </w:r>
      <w:r w:rsidRPr="00A57E75">
        <w:rPr>
          <w:spacing w:val="-2"/>
          <w:sz w:val="22"/>
          <w:szCs w:val="22"/>
        </w:rPr>
        <w:t xml:space="preserve"> </w:t>
      </w:r>
      <w:r w:rsidRPr="00A57E75">
        <w:rPr>
          <w:sz w:val="22"/>
          <w:szCs w:val="22"/>
        </w:rPr>
        <w:t>case</w:t>
      </w:r>
      <w:r w:rsidRPr="00A57E75">
        <w:rPr>
          <w:spacing w:val="-4"/>
          <w:sz w:val="22"/>
          <w:szCs w:val="22"/>
        </w:rPr>
        <w:t xml:space="preserve"> </w:t>
      </w:r>
      <w:r w:rsidRPr="00A57E75">
        <w:rPr>
          <w:sz w:val="22"/>
          <w:szCs w:val="22"/>
        </w:rPr>
        <w:t xml:space="preserve">may </w:t>
      </w:r>
      <w:r w:rsidRPr="00A57E75">
        <w:rPr>
          <w:spacing w:val="-3"/>
          <w:sz w:val="22"/>
          <w:szCs w:val="22"/>
        </w:rPr>
        <w:t>b</w:t>
      </w:r>
      <w:r w:rsidRPr="00A57E75">
        <w:rPr>
          <w:sz w:val="22"/>
          <w:szCs w:val="22"/>
        </w:rPr>
        <w:t>e</w:t>
      </w:r>
      <w:r w:rsidRPr="00A57E75">
        <w:rPr>
          <w:spacing w:val="2"/>
          <w:sz w:val="22"/>
          <w:szCs w:val="22"/>
        </w:rPr>
        <w:t>)</w:t>
      </w:r>
      <w:r w:rsidRPr="00A57E75">
        <w:rPr>
          <w:sz w:val="22"/>
          <w:szCs w:val="22"/>
        </w:rPr>
        <w:t>.</w:t>
      </w:r>
    </w:p>
    <w:p w14:paraId="773D4A85" w14:textId="1D84E555" w:rsidR="00C77DE5" w:rsidRPr="00A57E75" w:rsidRDefault="00C77DE5" w:rsidP="00C77DE5">
      <w:pPr>
        <w:pStyle w:val="Headingpara2"/>
        <w:numPr>
          <w:ilvl w:val="1"/>
          <w:numId w:val="15"/>
        </w:numPr>
        <w:ind w:left="1702"/>
        <w:rPr>
          <w:sz w:val="22"/>
          <w:szCs w:val="22"/>
        </w:rPr>
      </w:pPr>
      <w:bookmarkStart w:id="104" w:name="_bookmark43"/>
      <w:bookmarkEnd w:id="104"/>
      <w:r w:rsidRPr="00A57E75">
        <w:rPr>
          <w:sz w:val="22"/>
          <w:szCs w:val="22"/>
        </w:rPr>
        <w:t xml:space="preserve">A </w:t>
      </w:r>
      <w:r w:rsidRPr="00A57E75">
        <w:rPr>
          <w:spacing w:val="-1"/>
          <w:sz w:val="22"/>
          <w:szCs w:val="22"/>
        </w:rPr>
        <w:t>p</w:t>
      </w:r>
      <w:r w:rsidRPr="00A57E75">
        <w:rPr>
          <w:sz w:val="22"/>
          <w:szCs w:val="22"/>
        </w:rPr>
        <w:t>etit</w:t>
      </w:r>
      <w:r w:rsidRPr="00A57E75">
        <w:rPr>
          <w:spacing w:val="-3"/>
          <w:sz w:val="22"/>
          <w:szCs w:val="22"/>
        </w:rPr>
        <w:t>i</w:t>
      </w:r>
      <w:r w:rsidRPr="00A57E75">
        <w:rPr>
          <w:spacing w:val="1"/>
          <w:sz w:val="22"/>
          <w:szCs w:val="22"/>
        </w:rPr>
        <w:t>o</w:t>
      </w:r>
      <w:r w:rsidRPr="00A57E75">
        <w:rPr>
          <w:sz w:val="22"/>
          <w:szCs w:val="22"/>
        </w:rPr>
        <w:t>n</w:t>
      </w:r>
      <w:r w:rsidRPr="00A57E75">
        <w:rPr>
          <w:spacing w:val="-1"/>
          <w:sz w:val="22"/>
          <w:szCs w:val="22"/>
        </w:rPr>
        <w:t xml:space="preserve"> or joint letter m</w:t>
      </w:r>
      <w:r w:rsidRPr="00A57E75">
        <w:rPr>
          <w:sz w:val="22"/>
          <w:szCs w:val="22"/>
        </w:rPr>
        <w:t>ay</w:t>
      </w:r>
      <w:r w:rsidRPr="00A57E75">
        <w:rPr>
          <w:spacing w:val="1"/>
          <w:sz w:val="22"/>
          <w:szCs w:val="22"/>
        </w:rPr>
        <w:t xml:space="preserve"> </w:t>
      </w:r>
      <w:r w:rsidRPr="00A57E75">
        <w:rPr>
          <w:spacing w:val="-4"/>
          <w:sz w:val="22"/>
          <w:szCs w:val="22"/>
        </w:rPr>
        <w:t>n</w:t>
      </w:r>
      <w:r w:rsidRPr="00A57E75">
        <w:rPr>
          <w:spacing w:val="-2"/>
          <w:sz w:val="22"/>
          <w:szCs w:val="22"/>
        </w:rPr>
        <w:t>o</w:t>
      </w:r>
      <w:r w:rsidRPr="00A57E75">
        <w:rPr>
          <w:sz w:val="22"/>
          <w:szCs w:val="22"/>
        </w:rPr>
        <w:t>mi</w:t>
      </w:r>
      <w:r w:rsidRPr="00A57E75">
        <w:rPr>
          <w:spacing w:val="-2"/>
          <w:sz w:val="22"/>
          <w:szCs w:val="22"/>
        </w:rPr>
        <w:t>n</w:t>
      </w:r>
      <w:r w:rsidRPr="00A57E75">
        <w:rPr>
          <w:sz w:val="22"/>
          <w:szCs w:val="22"/>
        </w:rPr>
        <w:t>ate</w:t>
      </w:r>
      <w:r w:rsidRPr="00A57E75">
        <w:rPr>
          <w:spacing w:val="-2"/>
          <w:sz w:val="22"/>
          <w:szCs w:val="22"/>
        </w:rPr>
        <w:t xml:space="preserve"> </w:t>
      </w:r>
      <w:r w:rsidRPr="00A57E75">
        <w:rPr>
          <w:sz w:val="22"/>
          <w:szCs w:val="22"/>
        </w:rPr>
        <w:t>a</w:t>
      </w:r>
      <w:r w:rsidRPr="00A57E75">
        <w:rPr>
          <w:spacing w:val="-2"/>
          <w:sz w:val="22"/>
          <w:szCs w:val="22"/>
        </w:rPr>
        <w:t xml:space="preserve"> </w:t>
      </w:r>
      <w:r w:rsidRPr="00A57E75">
        <w:rPr>
          <w:spacing w:val="-1"/>
          <w:sz w:val="22"/>
          <w:szCs w:val="22"/>
        </w:rPr>
        <w:t>p</w:t>
      </w:r>
      <w:r w:rsidRPr="00A57E75">
        <w:rPr>
          <w:sz w:val="22"/>
          <w:szCs w:val="22"/>
        </w:rPr>
        <w:t>ers</w:t>
      </w:r>
      <w:r w:rsidRPr="00A57E75">
        <w:rPr>
          <w:spacing w:val="1"/>
          <w:sz w:val="22"/>
          <w:szCs w:val="22"/>
        </w:rPr>
        <w:t>o</w:t>
      </w:r>
      <w:r w:rsidRPr="00A57E75">
        <w:rPr>
          <w:sz w:val="22"/>
          <w:szCs w:val="22"/>
        </w:rPr>
        <w:t>n</w:t>
      </w:r>
      <w:r w:rsidRPr="00A57E75">
        <w:rPr>
          <w:spacing w:val="-1"/>
          <w:sz w:val="22"/>
          <w:szCs w:val="22"/>
        </w:rPr>
        <w:t xml:space="preserve"> </w:t>
      </w:r>
      <w:r w:rsidRPr="00A57E75">
        <w:rPr>
          <w:spacing w:val="-2"/>
          <w:sz w:val="22"/>
          <w:szCs w:val="22"/>
        </w:rPr>
        <w:t>t</w:t>
      </w:r>
      <w:r w:rsidRPr="00A57E75">
        <w:rPr>
          <w:sz w:val="22"/>
          <w:szCs w:val="22"/>
        </w:rPr>
        <w:t>o</w:t>
      </w:r>
      <w:r w:rsidRPr="00A57E75">
        <w:rPr>
          <w:spacing w:val="-1"/>
          <w:sz w:val="22"/>
          <w:szCs w:val="22"/>
        </w:rPr>
        <w:t xml:space="preserve"> </w:t>
      </w:r>
      <w:r w:rsidRPr="00A57E75">
        <w:rPr>
          <w:sz w:val="22"/>
          <w:szCs w:val="22"/>
        </w:rPr>
        <w:t>wh</w:t>
      </w:r>
      <w:r w:rsidRPr="00A57E75">
        <w:rPr>
          <w:spacing w:val="-2"/>
          <w:sz w:val="22"/>
          <w:szCs w:val="22"/>
        </w:rPr>
        <w:t>o</w:t>
      </w:r>
      <w:r w:rsidRPr="00A57E75">
        <w:rPr>
          <w:sz w:val="22"/>
          <w:szCs w:val="22"/>
        </w:rPr>
        <w:t>m</w:t>
      </w:r>
      <w:r w:rsidRPr="00A57E75">
        <w:rPr>
          <w:spacing w:val="1"/>
          <w:sz w:val="22"/>
          <w:szCs w:val="22"/>
        </w:rPr>
        <w:t xml:space="preserve"> </w:t>
      </w:r>
      <w:r w:rsidRPr="00A57E75">
        <w:rPr>
          <w:sz w:val="22"/>
          <w:szCs w:val="22"/>
        </w:rPr>
        <w:t>a</w:t>
      </w:r>
      <w:r w:rsidRPr="00A57E75">
        <w:rPr>
          <w:spacing w:val="-2"/>
          <w:sz w:val="22"/>
          <w:szCs w:val="22"/>
        </w:rPr>
        <w:t xml:space="preserve"> </w:t>
      </w:r>
      <w:r w:rsidRPr="00A57E75">
        <w:rPr>
          <w:sz w:val="22"/>
          <w:szCs w:val="22"/>
        </w:rPr>
        <w:t>re</w:t>
      </w:r>
      <w:r w:rsidRPr="00A57E75">
        <w:rPr>
          <w:spacing w:val="-1"/>
          <w:sz w:val="22"/>
          <w:szCs w:val="22"/>
        </w:rPr>
        <w:t>p</w:t>
      </w:r>
      <w:r w:rsidRPr="00A57E75">
        <w:rPr>
          <w:sz w:val="22"/>
          <w:szCs w:val="22"/>
        </w:rPr>
        <w:t>ly</w:t>
      </w:r>
      <w:r w:rsidRPr="00A57E75">
        <w:rPr>
          <w:spacing w:val="-4"/>
          <w:sz w:val="22"/>
          <w:szCs w:val="22"/>
        </w:rPr>
        <w:t xml:space="preserve"> </w:t>
      </w:r>
      <w:r w:rsidRPr="00A57E75">
        <w:rPr>
          <w:spacing w:val="-2"/>
          <w:sz w:val="22"/>
          <w:szCs w:val="22"/>
        </w:rPr>
        <w:t>m</w:t>
      </w:r>
      <w:r w:rsidRPr="00A57E75">
        <w:rPr>
          <w:spacing w:val="-1"/>
          <w:sz w:val="22"/>
          <w:szCs w:val="22"/>
        </w:rPr>
        <w:t>u</w:t>
      </w:r>
      <w:r w:rsidRPr="00A57E75">
        <w:rPr>
          <w:sz w:val="22"/>
          <w:szCs w:val="22"/>
        </w:rPr>
        <w:t>st</w:t>
      </w:r>
      <w:r w:rsidRPr="00A57E75">
        <w:rPr>
          <w:spacing w:val="1"/>
          <w:sz w:val="22"/>
          <w:szCs w:val="22"/>
        </w:rPr>
        <w:t xml:space="preserve"> </w:t>
      </w:r>
      <w:r w:rsidRPr="00A57E75">
        <w:rPr>
          <w:spacing w:val="-1"/>
          <w:sz w:val="22"/>
          <w:szCs w:val="22"/>
        </w:rPr>
        <w:t>b</w:t>
      </w:r>
      <w:r w:rsidRPr="00A57E75">
        <w:rPr>
          <w:sz w:val="22"/>
          <w:szCs w:val="22"/>
        </w:rPr>
        <w:t xml:space="preserve">e </w:t>
      </w:r>
      <w:r w:rsidRPr="00A57E75">
        <w:rPr>
          <w:spacing w:val="-3"/>
          <w:sz w:val="22"/>
          <w:szCs w:val="22"/>
        </w:rPr>
        <w:t>s</w:t>
      </w:r>
      <w:r w:rsidRPr="00A57E75">
        <w:rPr>
          <w:sz w:val="22"/>
          <w:szCs w:val="22"/>
        </w:rPr>
        <w:t>ent, b</w:t>
      </w:r>
      <w:r w:rsidRPr="00A57E75">
        <w:rPr>
          <w:spacing w:val="-2"/>
          <w:sz w:val="22"/>
          <w:szCs w:val="22"/>
        </w:rPr>
        <w:t>u</w:t>
      </w:r>
      <w:r w:rsidRPr="00A57E75">
        <w:rPr>
          <w:sz w:val="22"/>
          <w:szCs w:val="22"/>
        </w:rPr>
        <w:t>t if</w:t>
      </w:r>
      <w:r w:rsidRPr="00A57E75">
        <w:rPr>
          <w:spacing w:val="-3"/>
          <w:sz w:val="22"/>
          <w:szCs w:val="22"/>
        </w:rPr>
        <w:t xml:space="preserve"> </w:t>
      </w:r>
      <w:r w:rsidRPr="00A57E75">
        <w:rPr>
          <w:sz w:val="22"/>
          <w:szCs w:val="22"/>
        </w:rPr>
        <w:t xml:space="preserve">no </w:t>
      </w:r>
      <w:r w:rsidRPr="00A57E75">
        <w:rPr>
          <w:spacing w:val="-3"/>
          <w:sz w:val="22"/>
          <w:szCs w:val="22"/>
        </w:rPr>
        <w:t>p</w:t>
      </w:r>
      <w:r w:rsidRPr="00A57E75">
        <w:rPr>
          <w:sz w:val="22"/>
          <w:szCs w:val="22"/>
        </w:rPr>
        <w:t>ers</w:t>
      </w:r>
      <w:r w:rsidRPr="00A57E75">
        <w:rPr>
          <w:spacing w:val="-1"/>
          <w:sz w:val="22"/>
          <w:szCs w:val="22"/>
        </w:rPr>
        <w:t>o</w:t>
      </w:r>
      <w:r w:rsidRPr="00A57E75">
        <w:rPr>
          <w:sz w:val="22"/>
          <w:szCs w:val="22"/>
        </w:rPr>
        <w:t>n</w:t>
      </w:r>
      <w:r w:rsidRPr="00A57E75">
        <w:rPr>
          <w:spacing w:val="-1"/>
          <w:sz w:val="22"/>
          <w:szCs w:val="22"/>
        </w:rPr>
        <w:t xml:space="preserve"> </w:t>
      </w:r>
      <w:r w:rsidRPr="00A57E75">
        <w:rPr>
          <w:sz w:val="22"/>
          <w:szCs w:val="22"/>
        </w:rPr>
        <w:t xml:space="preserve">is </w:t>
      </w:r>
      <w:r w:rsidRPr="00A57E75">
        <w:rPr>
          <w:spacing w:val="-1"/>
          <w:sz w:val="22"/>
          <w:szCs w:val="22"/>
        </w:rPr>
        <w:t>n</w:t>
      </w:r>
      <w:r w:rsidRPr="00A57E75">
        <w:rPr>
          <w:spacing w:val="-2"/>
          <w:sz w:val="22"/>
          <w:szCs w:val="22"/>
        </w:rPr>
        <w:t>o</w:t>
      </w:r>
      <w:r w:rsidRPr="00A57E75">
        <w:rPr>
          <w:sz w:val="22"/>
          <w:szCs w:val="22"/>
        </w:rPr>
        <w:t>mi</w:t>
      </w:r>
      <w:r w:rsidRPr="00A57E75">
        <w:rPr>
          <w:spacing w:val="-2"/>
          <w:sz w:val="22"/>
          <w:szCs w:val="22"/>
        </w:rPr>
        <w:t>n</w:t>
      </w:r>
      <w:r w:rsidRPr="00A57E75">
        <w:rPr>
          <w:sz w:val="22"/>
          <w:szCs w:val="22"/>
        </w:rPr>
        <w:t>ated</w:t>
      </w:r>
      <w:r w:rsidRPr="00A57E75">
        <w:rPr>
          <w:spacing w:val="-3"/>
          <w:sz w:val="22"/>
          <w:szCs w:val="22"/>
        </w:rPr>
        <w:t xml:space="preserve"> </w:t>
      </w:r>
      <w:r w:rsidRPr="00A57E75">
        <w:rPr>
          <w:spacing w:val="1"/>
          <w:sz w:val="22"/>
          <w:szCs w:val="22"/>
        </w:rPr>
        <w:t>o</w:t>
      </w:r>
      <w:r w:rsidRPr="00A57E75">
        <w:rPr>
          <w:sz w:val="22"/>
          <w:szCs w:val="22"/>
        </w:rPr>
        <w:t xml:space="preserve">r if it </w:t>
      </w:r>
      <w:r w:rsidRPr="00A57E75">
        <w:rPr>
          <w:spacing w:val="-3"/>
          <w:sz w:val="22"/>
          <w:szCs w:val="22"/>
        </w:rPr>
        <w:t>i</w:t>
      </w:r>
      <w:r w:rsidRPr="00A57E75">
        <w:rPr>
          <w:sz w:val="22"/>
          <w:szCs w:val="22"/>
        </w:rPr>
        <w:t xml:space="preserve">s not </w:t>
      </w:r>
      <w:r w:rsidRPr="00A57E75">
        <w:rPr>
          <w:spacing w:val="1"/>
          <w:sz w:val="22"/>
          <w:szCs w:val="22"/>
        </w:rPr>
        <w:t>o</w:t>
      </w:r>
      <w:r w:rsidRPr="00A57E75">
        <w:rPr>
          <w:spacing w:val="-4"/>
          <w:sz w:val="22"/>
          <w:szCs w:val="22"/>
        </w:rPr>
        <w:t>b</w:t>
      </w:r>
      <w:r w:rsidRPr="00A57E75">
        <w:rPr>
          <w:sz w:val="22"/>
          <w:szCs w:val="22"/>
        </w:rPr>
        <w:t>vio</w:t>
      </w:r>
      <w:r w:rsidRPr="00A57E75">
        <w:rPr>
          <w:spacing w:val="-1"/>
          <w:sz w:val="22"/>
          <w:szCs w:val="22"/>
        </w:rPr>
        <w:t>u</w:t>
      </w:r>
      <w:r w:rsidRPr="00A57E75">
        <w:rPr>
          <w:sz w:val="22"/>
          <w:szCs w:val="22"/>
        </w:rPr>
        <w:t>s</w:t>
      </w:r>
      <w:r w:rsidRPr="00A57E75">
        <w:rPr>
          <w:spacing w:val="-3"/>
          <w:sz w:val="22"/>
          <w:szCs w:val="22"/>
        </w:rPr>
        <w:t xml:space="preserve"> who the </w:t>
      </w:r>
      <w:r w:rsidRPr="00A57E75">
        <w:rPr>
          <w:sz w:val="22"/>
          <w:szCs w:val="22"/>
        </w:rPr>
        <w:t>inten</w:t>
      </w:r>
      <w:r w:rsidRPr="00A57E75">
        <w:rPr>
          <w:spacing w:val="-2"/>
          <w:sz w:val="22"/>
          <w:szCs w:val="22"/>
        </w:rPr>
        <w:t>d</w:t>
      </w:r>
      <w:r w:rsidRPr="00A57E75">
        <w:rPr>
          <w:sz w:val="22"/>
          <w:szCs w:val="22"/>
        </w:rPr>
        <w:t>ed</w:t>
      </w:r>
      <w:r w:rsidRPr="00A57E75">
        <w:rPr>
          <w:spacing w:val="-2"/>
          <w:sz w:val="22"/>
          <w:szCs w:val="22"/>
        </w:rPr>
        <w:t xml:space="preserve"> </w:t>
      </w:r>
      <w:r w:rsidRPr="00A57E75">
        <w:rPr>
          <w:sz w:val="22"/>
          <w:szCs w:val="22"/>
        </w:rPr>
        <w:t>c</w:t>
      </w:r>
      <w:r w:rsidRPr="00A57E75">
        <w:rPr>
          <w:spacing w:val="1"/>
          <w:sz w:val="22"/>
          <w:szCs w:val="22"/>
        </w:rPr>
        <w:t>o</w:t>
      </w:r>
      <w:r w:rsidRPr="00A57E75">
        <w:rPr>
          <w:spacing w:val="-1"/>
          <w:sz w:val="22"/>
          <w:szCs w:val="22"/>
        </w:rPr>
        <w:t>n</w:t>
      </w:r>
      <w:r w:rsidRPr="00A57E75">
        <w:rPr>
          <w:spacing w:val="-2"/>
          <w:sz w:val="22"/>
          <w:szCs w:val="22"/>
        </w:rPr>
        <w:t>t</w:t>
      </w:r>
      <w:r w:rsidRPr="00A57E75">
        <w:rPr>
          <w:spacing w:val="-3"/>
          <w:sz w:val="22"/>
          <w:szCs w:val="22"/>
        </w:rPr>
        <w:t>a</w:t>
      </w:r>
      <w:r w:rsidRPr="00A57E75">
        <w:rPr>
          <w:sz w:val="22"/>
          <w:szCs w:val="22"/>
        </w:rPr>
        <w:t>ct</w:t>
      </w:r>
      <w:r w:rsidRPr="00A57E75">
        <w:rPr>
          <w:spacing w:val="1"/>
          <w:sz w:val="22"/>
          <w:szCs w:val="22"/>
        </w:rPr>
        <w:t xml:space="preserve"> </w:t>
      </w:r>
      <w:r w:rsidRPr="00A57E75">
        <w:rPr>
          <w:spacing w:val="-1"/>
          <w:sz w:val="22"/>
          <w:szCs w:val="22"/>
        </w:rPr>
        <w:t>p</w:t>
      </w:r>
      <w:r w:rsidRPr="00A57E75">
        <w:rPr>
          <w:sz w:val="22"/>
          <w:szCs w:val="22"/>
        </w:rPr>
        <w:t>er</w:t>
      </w:r>
      <w:r w:rsidRPr="00A57E75">
        <w:rPr>
          <w:spacing w:val="-3"/>
          <w:sz w:val="22"/>
          <w:szCs w:val="22"/>
        </w:rPr>
        <w:t>s</w:t>
      </w:r>
      <w:r w:rsidRPr="00A57E75">
        <w:rPr>
          <w:spacing w:val="1"/>
          <w:sz w:val="22"/>
          <w:szCs w:val="22"/>
        </w:rPr>
        <w:t>o</w:t>
      </w:r>
      <w:r w:rsidRPr="00A57E75">
        <w:rPr>
          <w:spacing w:val="-1"/>
          <w:sz w:val="22"/>
          <w:szCs w:val="22"/>
        </w:rPr>
        <w:t>n is</w:t>
      </w:r>
      <w:r w:rsidRPr="00A57E75">
        <w:rPr>
          <w:sz w:val="22"/>
          <w:szCs w:val="22"/>
        </w:rPr>
        <w:t>,</w:t>
      </w:r>
      <w:r w:rsidRPr="00A57E75">
        <w:rPr>
          <w:spacing w:val="2"/>
          <w:sz w:val="22"/>
          <w:szCs w:val="22"/>
        </w:rPr>
        <w:t xml:space="preserve"> </w:t>
      </w:r>
      <w:r w:rsidRPr="00A57E75">
        <w:rPr>
          <w:rFonts w:cs="Calibri"/>
          <w:sz w:val="22"/>
          <w:szCs w:val="22"/>
        </w:rPr>
        <w:t>Co</w:t>
      </w:r>
      <w:r w:rsidRPr="00A57E75">
        <w:rPr>
          <w:rFonts w:cs="Calibri"/>
          <w:spacing w:val="-2"/>
          <w:sz w:val="22"/>
          <w:szCs w:val="22"/>
        </w:rPr>
        <w:t>u</w:t>
      </w:r>
      <w:r w:rsidRPr="00A57E75">
        <w:rPr>
          <w:rFonts w:cs="Calibri"/>
          <w:spacing w:val="-1"/>
          <w:sz w:val="22"/>
          <w:szCs w:val="22"/>
        </w:rPr>
        <w:t>n</w:t>
      </w:r>
      <w:r w:rsidRPr="00A57E75">
        <w:rPr>
          <w:rFonts w:cs="Calibri"/>
          <w:sz w:val="22"/>
          <w:szCs w:val="22"/>
        </w:rPr>
        <w:t>c</w:t>
      </w:r>
      <w:r w:rsidRPr="00A57E75">
        <w:rPr>
          <w:rFonts w:cs="Calibri"/>
          <w:spacing w:val="-1"/>
          <w:sz w:val="22"/>
          <w:szCs w:val="22"/>
        </w:rPr>
        <w:t>i</w:t>
      </w:r>
      <w:r w:rsidRPr="00A57E75">
        <w:rPr>
          <w:rFonts w:cs="Calibri"/>
          <w:sz w:val="22"/>
          <w:szCs w:val="22"/>
        </w:rPr>
        <w:t>l</w:t>
      </w:r>
      <w:r w:rsidRPr="00A57E75">
        <w:rPr>
          <w:rFonts w:cs="Calibri"/>
          <w:spacing w:val="-2"/>
          <w:sz w:val="22"/>
          <w:szCs w:val="22"/>
        </w:rPr>
        <w:t xml:space="preserve"> </w:t>
      </w:r>
      <w:r w:rsidR="006612A5" w:rsidRPr="00A57E75">
        <w:rPr>
          <w:sz w:val="22"/>
          <w:szCs w:val="22"/>
        </w:rPr>
        <w:t>will</w:t>
      </w:r>
      <w:r w:rsidRPr="00A57E75">
        <w:rPr>
          <w:spacing w:val="-2"/>
          <w:sz w:val="22"/>
          <w:szCs w:val="22"/>
        </w:rPr>
        <w:t xml:space="preserve"> </w:t>
      </w:r>
      <w:r w:rsidRPr="00A57E75">
        <w:rPr>
          <w:sz w:val="22"/>
          <w:szCs w:val="22"/>
        </w:rPr>
        <w:t>rep</w:t>
      </w:r>
      <w:r w:rsidRPr="00A57E75">
        <w:rPr>
          <w:spacing w:val="-1"/>
          <w:sz w:val="22"/>
          <w:szCs w:val="22"/>
        </w:rPr>
        <w:t>l</w:t>
      </w:r>
      <w:r w:rsidRPr="00A57E75">
        <w:rPr>
          <w:sz w:val="22"/>
          <w:szCs w:val="22"/>
        </w:rPr>
        <w:t xml:space="preserve">y </w:t>
      </w:r>
      <w:r w:rsidRPr="00A57E75">
        <w:rPr>
          <w:spacing w:val="-2"/>
          <w:sz w:val="22"/>
          <w:szCs w:val="22"/>
        </w:rPr>
        <w:t>t</w:t>
      </w:r>
      <w:r w:rsidRPr="00A57E75">
        <w:rPr>
          <w:sz w:val="22"/>
          <w:szCs w:val="22"/>
        </w:rPr>
        <w:t>o</w:t>
      </w:r>
      <w:r w:rsidRPr="00A57E75">
        <w:rPr>
          <w:spacing w:val="-1"/>
          <w:sz w:val="22"/>
          <w:szCs w:val="22"/>
        </w:rPr>
        <w:t xml:space="preserve"> </w:t>
      </w:r>
      <w:r w:rsidRPr="00A57E75">
        <w:rPr>
          <w:spacing w:val="1"/>
          <w:sz w:val="22"/>
          <w:szCs w:val="22"/>
        </w:rPr>
        <w:t>t</w:t>
      </w:r>
      <w:r w:rsidRPr="00A57E75">
        <w:rPr>
          <w:spacing w:val="-1"/>
          <w:sz w:val="22"/>
          <w:szCs w:val="22"/>
        </w:rPr>
        <w:t>h</w:t>
      </w:r>
      <w:r w:rsidRPr="00A57E75">
        <w:rPr>
          <w:sz w:val="22"/>
          <w:szCs w:val="22"/>
        </w:rPr>
        <w:t>e fi</w:t>
      </w:r>
      <w:r w:rsidRPr="00A57E75">
        <w:rPr>
          <w:spacing w:val="-1"/>
          <w:sz w:val="22"/>
          <w:szCs w:val="22"/>
        </w:rPr>
        <w:t>r</w:t>
      </w:r>
      <w:r w:rsidRPr="00A57E75">
        <w:rPr>
          <w:sz w:val="22"/>
          <w:szCs w:val="22"/>
        </w:rPr>
        <w:t>st</w:t>
      </w:r>
      <w:r w:rsidRPr="00A57E75">
        <w:rPr>
          <w:spacing w:val="-2"/>
          <w:sz w:val="22"/>
          <w:szCs w:val="22"/>
        </w:rPr>
        <w:t xml:space="preserve"> </w:t>
      </w:r>
      <w:r w:rsidRPr="00A57E75">
        <w:rPr>
          <w:sz w:val="22"/>
          <w:szCs w:val="22"/>
        </w:rPr>
        <w:t>sig</w:t>
      </w:r>
      <w:r w:rsidRPr="00A57E75">
        <w:rPr>
          <w:spacing w:val="-2"/>
          <w:sz w:val="22"/>
          <w:szCs w:val="22"/>
        </w:rPr>
        <w:t>n</w:t>
      </w:r>
      <w:r w:rsidRPr="00A57E75">
        <w:rPr>
          <w:sz w:val="22"/>
          <w:szCs w:val="22"/>
        </w:rPr>
        <w:t>a</w:t>
      </w:r>
      <w:r w:rsidRPr="00A57E75">
        <w:rPr>
          <w:spacing w:val="-3"/>
          <w:sz w:val="22"/>
          <w:szCs w:val="22"/>
        </w:rPr>
        <w:t>t</w:t>
      </w:r>
      <w:r w:rsidRPr="00A57E75">
        <w:rPr>
          <w:spacing w:val="1"/>
          <w:sz w:val="22"/>
          <w:szCs w:val="22"/>
        </w:rPr>
        <w:t>o</w:t>
      </w:r>
      <w:r w:rsidRPr="00A57E75">
        <w:rPr>
          <w:sz w:val="22"/>
          <w:szCs w:val="22"/>
        </w:rPr>
        <w:t>ry</w:t>
      </w:r>
      <w:r w:rsidRPr="00A57E75">
        <w:rPr>
          <w:spacing w:val="-1"/>
          <w:sz w:val="22"/>
          <w:szCs w:val="22"/>
        </w:rPr>
        <w:t xml:space="preserve"> </w:t>
      </w:r>
      <w:r w:rsidRPr="00A57E75">
        <w:rPr>
          <w:sz w:val="22"/>
          <w:szCs w:val="22"/>
        </w:rPr>
        <w:t>who</w:t>
      </w:r>
      <w:r w:rsidRPr="00A57E75">
        <w:rPr>
          <w:spacing w:val="2"/>
          <w:sz w:val="22"/>
          <w:szCs w:val="22"/>
        </w:rPr>
        <w:t xml:space="preserve"> </w:t>
      </w:r>
      <w:r w:rsidRPr="00A57E75">
        <w:rPr>
          <w:sz w:val="22"/>
          <w:szCs w:val="22"/>
        </w:rPr>
        <w:t>a</w:t>
      </w:r>
      <w:r w:rsidRPr="00A57E75">
        <w:rPr>
          <w:spacing w:val="-1"/>
          <w:sz w:val="22"/>
          <w:szCs w:val="22"/>
        </w:rPr>
        <w:t>pp</w:t>
      </w:r>
      <w:r w:rsidRPr="00A57E75">
        <w:rPr>
          <w:sz w:val="22"/>
          <w:szCs w:val="22"/>
        </w:rPr>
        <w:t>e</w:t>
      </w:r>
      <w:r w:rsidRPr="00A57E75">
        <w:rPr>
          <w:spacing w:val="-3"/>
          <w:sz w:val="22"/>
          <w:szCs w:val="22"/>
        </w:rPr>
        <w:t>a</w:t>
      </w:r>
      <w:r w:rsidRPr="00A57E75">
        <w:rPr>
          <w:sz w:val="22"/>
          <w:szCs w:val="22"/>
        </w:rPr>
        <w:t>rs</w:t>
      </w:r>
      <w:r w:rsidRPr="00A57E75">
        <w:rPr>
          <w:spacing w:val="-2"/>
          <w:sz w:val="22"/>
          <w:szCs w:val="22"/>
        </w:rPr>
        <w:t xml:space="preserve"> </w:t>
      </w:r>
      <w:r w:rsidRPr="00A57E75">
        <w:rPr>
          <w:spacing w:val="1"/>
          <w:sz w:val="22"/>
          <w:szCs w:val="22"/>
        </w:rPr>
        <w:t>o</w:t>
      </w:r>
      <w:r w:rsidRPr="00A57E75">
        <w:rPr>
          <w:sz w:val="22"/>
          <w:szCs w:val="22"/>
        </w:rPr>
        <w:t>n</w:t>
      </w:r>
      <w:r w:rsidRPr="00A57E75">
        <w:rPr>
          <w:spacing w:val="-1"/>
          <w:sz w:val="22"/>
          <w:szCs w:val="22"/>
        </w:rPr>
        <w:t xml:space="preserve"> </w:t>
      </w:r>
      <w:r w:rsidRPr="00A57E75">
        <w:rPr>
          <w:sz w:val="22"/>
          <w:szCs w:val="22"/>
        </w:rPr>
        <w:t>t</w:t>
      </w:r>
      <w:r w:rsidRPr="00A57E75">
        <w:rPr>
          <w:spacing w:val="-1"/>
          <w:sz w:val="22"/>
          <w:szCs w:val="22"/>
        </w:rPr>
        <w:t>h</w:t>
      </w:r>
      <w:r w:rsidRPr="00A57E75">
        <w:rPr>
          <w:sz w:val="22"/>
          <w:szCs w:val="22"/>
        </w:rPr>
        <w:t xml:space="preserve">e </w:t>
      </w:r>
      <w:r w:rsidRPr="00A57E75">
        <w:rPr>
          <w:spacing w:val="-1"/>
          <w:sz w:val="22"/>
          <w:szCs w:val="22"/>
        </w:rPr>
        <w:t>p</w:t>
      </w:r>
      <w:r w:rsidRPr="00A57E75">
        <w:rPr>
          <w:sz w:val="22"/>
          <w:szCs w:val="22"/>
        </w:rPr>
        <w:t>etitio</w:t>
      </w:r>
      <w:r w:rsidRPr="00A57E75">
        <w:rPr>
          <w:spacing w:val="-1"/>
          <w:sz w:val="22"/>
          <w:szCs w:val="22"/>
        </w:rPr>
        <w:t>n or joint letter</w:t>
      </w:r>
      <w:r w:rsidRPr="00A57E75">
        <w:rPr>
          <w:sz w:val="22"/>
          <w:szCs w:val="22"/>
        </w:rPr>
        <w:t>.</w:t>
      </w:r>
    </w:p>
    <w:p w14:paraId="4D2E44C6" w14:textId="77777777" w:rsidR="00423C76" w:rsidRPr="00C710E2" w:rsidRDefault="00997C0C" w:rsidP="00997C0C">
      <w:pPr>
        <w:pStyle w:val="legalSchedule"/>
      </w:pPr>
      <w:bookmarkStart w:id="105" w:name="_Toc43449562"/>
      <w:bookmarkStart w:id="106" w:name="_Hlk43374054"/>
      <w:bookmarkEnd w:id="103"/>
      <w:r w:rsidRPr="00C710E2">
        <w:t xml:space="preserve">Division </w:t>
      </w:r>
      <w:r w:rsidR="00423C76" w:rsidRPr="00C710E2">
        <w:t xml:space="preserve">10 </w:t>
      </w:r>
      <w:r w:rsidRPr="00C710E2">
        <w:t>–</w:t>
      </w:r>
      <w:r w:rsidR="00423C76" w:rsidRPr="00C710E2">
        <w:t xml:space="preserve"> </w:t>
      </w:r>
      <w:r w:rsidRPr="00C710E2">
        <w:t>Voting</w:t>
      </w:r>
      <w:bookmarkEnd w:id="105"/>
    </w:p>
    <w:p w14:paraId="0311367A" w14:textId="77777777" w:rsidR="00423C76" w:rsidRPr="00C710E2" w:rsidRDefault="00423C76" w:rsidP="00FC4652">
      <w:pPr>
        <w:pStyle w:val="Heading1"/>
        <w:numPr>
          <w:ilvl w:val="0"/>
          <w:numId w:val="15"/>
        </w:numPr>
        <w:rPr>
          <w:sz w:val="22"/>
          <w:szCs w:val="22"/>
        </w:rPr>
      </w:pPr>
      <w:bookmarkStart w:id="107" w:name="_Toc43449563"/>
      <w:r w:rsidRPr="00C710E2">
        <w:rPr>
          <w:sz w:val="22"/>
          <w:szCs w:val="22"/>
        </w:rPr>
        <w:t>How Motion Determined</w:t>
      </w:r>
      <w:bookmarkEnd w:id="107"/>
    </w:p>
    <w:p w14:paraId="466391EE" w14:textId="26B612BF" w:rsidR="00423C76" w:rsidRDefault="00423C76" w:rsidP="00C4409F">
      <w:pPr>
        <w:pStyle w:val="Headingpara2"/>
        <w:numPr>
          <w:ilvl w:val="1"/>
          <w:numId w:val="15"/>
        </w:numPr>
        <w:ind w:left="1702"/>
        <w:rPr>
          <w:sz w:val="22"/>
          <w:szCs w:val="22"/>
        </w:rPr>
      </w:pPr>
      <w:r w:rsidRPr="00C710E2">
        <w:rPr>
          <w:sz w:val="22"/>
          <w:szCs w:val="22"/>
        </w:rPr>
        <w:t xml:space="preserve">To determine a motion before a meeting, the </w:t>
      </w:r>
      <w:r w:rsidRPr="00C710E2">
        <w:rPr>
          <w:i/>
          <w:sz w:val="22"/>
          <w:szCs w:val="22"/>
        </w:rPr>
        <w:t>Chair</w:t>
      </w:r>
      <w:r w:rsidRPr="00C710E2">
        <w:rPr>
          <w:sz w:val="22"/>
          <w:szCs w:val="22"/>
        </w:rPr>
        <w:t xml:space="preserve"> must first call for those in favour of the motion and then those opposed to the motion, and must then declare the result to the meeting.</w:t>
      </w:r>
    </w:p>
    <w:p w14:paraId="2229B981" w14:textId="5A9ADEC6" w:rsidR="00436A13" w:rsidRPr="00A57E75" w:rsidRDefault="00436A13" w:rsidP="00C4409F">
      <w:pPr>
        <w:pStyle w:val="Headingpara2"/>
        <w:numPr>
          <w:ilvl w:val="1"/>
          <w:numId w:val="15"/>
        </w:numPr>
        <w:ind w:left="1702"/>
        <w:rPr>
          <w:sz w:val="22"/>
          <w:szCs w:val="22"/>
        </w:rPr>
      </w:pPr>
      <w:r w:rsidRPr="00A57E75">
        <w:rPr>
          <w:sz w:val="22"/>
          <w:szCs w:val="22"/>
        </w:rPr>
        <w:t xml:space="preserve">The question is determined in the affirmative by a majority of the Councillors present at a meeting at the time the vote is taken voting in favour of the question. </w:t>
      </w:r>
    </w:p>
    <w:p w14:paraId="60240EAE" w14:textId="2A655D23" w:rsidR="00436A13" w:rsidRPr="00110E80" w:rsidRDefault="00436A13" w:rsidP="00C4409F">
      <w:pPr>
        <w:pStyle w:val="Headingpara2"/>
        <w:numPr>
          <w:ilvl w:val="1"/>
          <w:numId w:val="15"/>
        </w:numPr>
        <w:ind w:left="1702"/>
        <w:rPr>
          <w:sz w:val="22"/>
          <w:szCs w:val="22"/>
        </w:rPr>
      </w:pPr>
      <w:r w:rsidRPr="00A57E75">
        <w:rPr>
          <w:sz w:val="22"/>
          <w:szCs w:val="22"/>
        </w:rPr>
        <w:lastRenderedPageBreak/>
        <w:t>For the purpose of determining the result of a vote, a Councillor present at the meeting who does not vote</w:t>
      </w:r>
      <w:r w:rsidR="005E384B">
        <w:rPr>
          <w:sz w:val="22"/>
          <w:szCs w:val="22"/>
        </w:rPr>
        <w:t xml:space="preserve"> (abstains)</w:t>
      </w:r>
      <w:r w:rsidRPr="00A57E75">
        <w:rPr>
          <w:sz w:val="22"/>
          <w:szCs w:val="22"/>
        </w:rPr>
        <w:t xml:space="preserve"> is to be taken to have voted against the </w:t>
      </w:r>
      <w:r w:rsidRPr="00110E80">
        <w:rPr>
          <w:sz w:val="22"/>
          <w:szCs w:val="22"/>
        </w:rPr>
        <w:t xml:space="preserve">question. </w:t>
      </w:r>
    </w:p>
    <w:p w14:paraId="32044DD5" w14:textId="77777777" w:rsidR="00423C76" w:rsidRPr="00110E80" w:rsidRDefault="00423C76" w:rsidP="00FC4652">
      <w:pPr>
        <w:pStyle w:val="Heading1"/>
        <w:numPr>
          <w:ilvl w:val="0"/>
          <w:numId w:val="15"/>
        </w:numPr>
        <w:rPr>
          <w:sz w:val="22"/>
          <w:szCs w:val="22"/>
        </w:rPr>
      </w:pPr>
      <w:bookmarkStart w:id="108" w:name="_Toc43449564"/>
      <w:bookmarkStart w:id="109" w:name="_Hlk42232933"/>
      <w:r w:rsidRPr="00110E80">
        <w:rPr>
          <w:sz w:val="22"/>
          <w:szCs w:val="22"/>
        </w:rPr>
        <w:t>Casting Vote</w:t>
      </w:r>
      <w:bookmarkEnd w:id="108"/>
    </w:p>
    <w:p w14:paraId="14A3C8A9" w14:textId="7BFCC50A" w:rsidR="00BB0858" w:rsidRPr="00110E80" w:rsidRDefault="00BB0858" w:rsidP="00C4409F">
      <w:pPr>
        <w:pStyle w:val="Headingpara2"/>
        <w:numPr>
          <w:ilvl w:val="1"/>
          <w:numId w:val="15"/>
        </w:numPr>
        <w:ind w:left="1702"/>
        <w:rPr>
          <w:sz w:val="23"/>
          <w:szCs w:val="23"/>
        </w:rPr>
      </w:pPr>
      <w:r w:rsidRPr="00110E80">
        <w:rPr>
          <w:sz w:val="22"/>
          <w:szCs w:val="22"/>
        </w:rPr>
        <w:t xml:space="preserve">In the event of a tied vote, the </w:t>
      </w:r>
      <w:r w:rsidRPr="00110E80">
        <w:rPr>
          <w:i/>
          <w:sz w:val="22"/>
          <w:szCs w:val="22"/>
        </w:rPr>
        <w:t>Chair</w:t>
      </w:r>
      <w:r w:rsidRPr="00110E80">
        <w:rPr>
          <w:sz w:val="22"/>
          <w:szCs w:val="22"/>
        </w:rPr>
        <w:t xml:space="preserve"> must exercise a casting vote, </w:t>
      </w:r>
      <w:r w:rsidRPr="00110E80">
        <w:rPr>
          <w:b/>
          <w:sz w:val="22"/>
          <w:szCs w:val="22"/>
          <w:u w:val="single"/>
        </w:rPr>
        <w:t>except</w:t>
      </w:r>
      <w:r w:rsidRPr="00110E80">
        <w:rPr>
          <w:sz w:val="22"/>
          <w:szCs w:val="22"/>
        </w:rPr>
        <w:t xml:space="preserve"> in the case of:</w:t>
      </w:r>
    </w:p>
    <w:p w14:paraId="479B80DC" w14:textId="77777777" w:rsidR="00BB0858" w:rsidRPr="00110E80" w:rsidRDefault="00BB0858" w:rsidP="00110E80">
      <w:pPr>
        <w:pStyle w:val="Heading3"/>
        <w:numPr>
          <w:ilvl w:val="2"/>
          <w:numId w:val="15"/>
        </w:numPr>
        <w:spacing w:before="120"/>
        <w:ind w:left="2552" w:hanging="851"/>
        <w:rPr>
          <w:sz w:val="23"/>
          <w:szCs w:val="23"/>
        </w:rPr>
      </w:pPr>
      <w:r w:rsidRPr="00110E80">
        <w:rPr>
          <w:sz w:val="22"/>
          <w:szCs w:val="22"/>
        </w:rPr>
        <w:t xml:space="preserve">The election of a Mayor or a Deputy Mayor; </w:t>
      </w:r>
    </w:p>
    <w:p w14:paraId="68CC6EE0" w14:textId="77777777" w:rsidR="00BB0858" w:rsidRPr="00110E80" w:rsidRDefault="00BB0858" w:rsidP="00110E80">
      <w:pPr>
        <w:pStyle w:val="Heading3"/>
        <w:numPr>
          <w:ilvl w:val="2"/>
          <w:numId w:val="15"/>
        </w:numPr>
        <w:spacing w:before="120"/>
        <w:ind w:left="2552" w:hanging="851"/>
        <w:rPr>
          <w:sz w:val="23"/>
          <w:szCs w:val="23"/>
        </w:rPr>
      </w:pPr>
      <w:r w:rsidRPr="00110E80">
        <w:rPr>
          <w:sz w:val="22"/>
          <w:szCs w:val="22"/>
        </w:rPr>
        <w:t>A vote to declare the office of Mayor or Deputy Mayor vacant; or</w:t>
      </w:r>
    </w:p>
    <w:p w14:paraId="24749A08" w14:textId="725FCA20" w:rsidR="00436A13" w:rsidRPr="00110E80" w:rsidRDefault="00BB0858" w:rsidP="00110E80">
      <w:pPr>
        <w:pStyle w:val="Heading3"/>
        <w:numPr>
          <w:ilvl w:val="2"/>
          <w:numId w:val="15"/>
        </w:numPr>
        <w:spacing w:before="120"/>
        <w:ind w:left="2552" w:hanging="851"/>
        <w:rPr>
          <w:sz w:val="23"/>
          <w:szCs w:val="23"/>
        </w:rPr>
      </w:pPr>
      <w:r w:rsidRPr="00110E80">
        <w:rPr>
          <w:sz w:val="22"/>
          <w:szCs w:val="22"/>
        </w:rPr>
        <w:t>A vote subject to clause 5</w:t>
      </w:r>
      <w:r w:rsidR="00110E80" w:rsidRPr="00110E80">
        <w:rPr>
          <w:sz w:val="22"/>
          <w:szCs w:val="22"/>
        </w:rPr>
        <w:t>4</w:t>
      </w:r>
      <w:r w:rsidRPr="00110E80">
        <w:rPr>
          <w:sz w:val="22"/>
          <w:szCs w:val="22"/>
        </w:rPr>
        <w:t>.2</w:t>
      </w:r>
      <w:r w:rsidR="00A53B1D" w:rsidRPr="00110E80">
        <w:rPr>
          <w:sz w:val="22"/>
          <w:szCs w:val="22"/>
        </w:rPr>
        <w:t>.</w:t>
      </w:r>
      <w:r w:rsidR="00436A13" w:rsidRPr="00110E80">
        <w:rPr>
          <w:sz w:val="23"/>
          <w:szCs w:val="23"/>
        </w:rPr>
        <w:t xml:space="preserve"> </w:t>
      </w:r>
    </w:p>
    <w:p w14:paraId="4AE1DBF6" w14:textId="6B36B1F9" w:rsidR="00BB0858" w:rsidRPr="00213F12" w:rsidRDefault="00BB0858" w:rsidP="00BB0858">
      <w:pPr>
        <w:pStyle w:val="Headingpara2"/>
        <w:numPr>
          <w:ilvl w:val="1"/>
          <w:numId w:val="15"/>
        </w:numPr>
        <w:ind w:left="1702"/>
        <w:rPr>
          <w:sz w:val="23"/>
          <w:szCs w:val="23"/>
        </w:rPr>
      </w:pPr>
      <w:bookmarkStart w:id="110" w:name="_Hlk43447129"/>
      <w:r w:rsidRPr="00213F12">
        <w:rPr>
          <w:sz w:val="22"/>
          <w:szCs w:val="22"/>
        </w:rPr>
        <w:t>In the event that a vote is tied as a result of</w:t>
      </w:r>
      <w:r w:rsidR="005E384B" w:rsidRPr="00213F12">
        <w:rPr>
          <w:sz w:val="22"/>
          <w:szCs w:val="22"/>
        </w:rPr>
        <w:t xml:space="preserve"> a Councillor/s present at the meeting who does not vote (abstains) and is taken to have voted against the question,</w:t>
      </w:r>
      <w:r w:rsidRPr="00213F12">
        <w:rPr>
          <w:sz w:val="22"/>
          <w:szCs w:val="22"/>
        </w:rPr>
        <w:t xml:space="preserve"> the Chair cannot exercise a casting vote. </w:t>
      </w:r>
    </w:p>
    <w:p w14:paraId="78F70CFE" w14:textId="77777777" w:rsidR="00BB0858" w:rsidRPr="00C710E2" w:rsidRDefault="00BB0858" w:rsidP="00BB0858">
      <w:pPr>
        <w:pStyle w:val="Heading1"/>
        <w:numPr>
          <w:ilvl w:val="0"/>
          <w:numId w:val="15"/>
        </w:numPr>
        <w:rPr>
          <w:sz w:val="22"/>
          <w:szCs w:val="22"/>
        </w:rPr>
      </w:pPr>
      <w:bookmarkStart w:id="111" w:name="_Toc43449565"/>
      <w:bookmarkEnd w:id="106"/>
      <w:bookmarkEnd w:id="109"/>
      <w:bookmarkEnd w:id="110"/>
      <w:r w:rsidRPr="00C710E2">
        <w:rPr>
          <w:sz w:val="22"/>
          <w:szCs w:val="22"/>
        </w:rPr>
        <w:t>Silence</w:t>
      </w:r>
      <w:bookmarkEnd w:id="111"/>
    </w:p>
    <w:p w14:paraId="38BA64E9" w14:textId="77777777" w:rsidR="00BB0858" w:rsidRPr="00C710E2" w:rsidRDefault="00BB0858" w:rsidP="00BB0858">
      <w:pPr>
        <w:pStyle w:val="BodyIndent1"/>
        <w:rPr>
          <w:sz w:val="22"/>
          <w:szCs w:val="22"/>
        </w:rPr>
      </w:pPr>
      <w:r w:rsidRPr="00C710E2">
        <w:rPr>
          <w:sz w:val="22"/>
          <w:szCs w:val="22"/>
        </w:rPr>
        <w:t>Voting must take place in silence.</w:t>
      </w:r>
    </w:p>
    <w:p w14:paraId="61BE0334" w14:textId="77777777" w:rsidR="00BB0858" w:rsidRPr="00C710E2" w:rsidRDefault="00BB0858" w:rsidP="00BB0858">
      <w:pPr>
        <w:pStyle w:val="Heading1"/>
        <w:numPr>
          <w:ilvl w:val="0"/>
          <w:numId w:val="15"/>
        </w:numPr>
        <w:rPr>
          <w:sz w:val="22"/>
          <w:szCs w:val="22"/>
        </w:rPr>
      </w:pPr>
      <w:bookmarkStart w:id="112" w:name="_Toc43449566"/>
      <w:r w:rsidRPr="00C710E2">
        <w:rPr>
          <w:sz w:val="22"/>
          <w:szCs w:val="22"/>
        </w:rPr>
        <w:t>Recount</w:t>
      </w:r>
      <w:bookmarkEnd w:id="112"/>
    </w:p>
    <w:p w14:paraId="518DC372" w14:textId="1ABED9E4" w:rsidR="00BB0858" w:rsidRPr="00C710E2" w:rsidRDefault="00BB0858" w:rsidP="00BB0858">
      <w:pPr>
        <w:pStyle w:val="BodyIndent1"/>
        <w:rPr>
          <w:sz w:val="22"/>
          <w:szCs w:val="22"/>
        </w:rPr>
      </w:pPr>
      <w:r w:rsidRPr="00C710E2">
        <w:rPr>
          <w:sz w:val="22"/>
          <w:szCs w:val="22"/>
        </w:rPr>
        <w:t xml:space="preserve">The </w:t>
      </w:r>
      <w:r w:rsidRPr="00C710E2">
        <w:rPr>
          <w:i/>
          <w:sz w:val="22"/>
          <w:szCs w:val="22"/>
        </w:rPr>
        <w:t xml:space="preserve">Chair </w:t>
      </w:r>
      <w:r w:rsidRPr="00C710E2">
        <w:rPr>
          <w:sz w:val="22"/>
          <w:szCs w:val="22"/>
        </w:rPr>
        <w:t>may direct that a vote be recounted</w:t>
      </w:r>
      <w:r w:rsidR="005E384B">
        <w:rPr>
          <w:sz w:val="22"/>
          <w:szCs w:val="22"/>
        </w:rPr>
        <w:t xml:space="preserve"> so that the </w:t>
      </w:r>
      <w:r w:rsidR="005E384B" w:rsidRPr="005E384B">
        <w:rPr>
          <w:i/>
          <w:sz w:val="22"/>
          <w:szCs w:val="22"/>
        </w:rPr>
        <w:t>Chair</w:t>
      </w:r>
      <w:r w:rsidR="005E384B">
        <w:rPr>
          <w:sz w:val="22"/>
          <w:szCs w:val="22"/>
        </w:rPr>
        <w:t xml:space="preserve"> may be satisfied</w:t>
      </w:r>
      <w:r w:rsidRPr="00C710E2">
        <w:rPr>
          <w:sz w:val="22"/>
          <w:szCs w:val="22"/>
        </w:rPr>
        <w:t xml:space="preserve"> of the result.</w:t>
      </w:r>
    </w:p>
    <w:p w14:paraId="01D95E29" w14:textId="1B4806EB" w:rsidR="00423C76" w:rsidRPr="00C710E2" w:rsidRDefault="00423C76" w:rsidP="00FC4652">
      <w:pPr>
        <w:pStyle w:val="Heading1"/>
        <w:numPr>
          <w:ilvl w:val="0"/>
          <w:numId w:val="15"/>
        </w:numPr>
        <w:rPr>
          <w:sz w:val="22"/>
          <w:szCs w:val="22"/>
        </w:rPr>
      </w:pPr>
      <w:bookmarkStart w:id="113" w:name="_Toc43449567"/>
      <w:r w:rsidRPr="00C710E2">
        <w:rPr>
          <w:sz w:val="22"/>
          <w:szCs w:val="22"/>
        </w:rPr>
        <w:t>By Show Of Hands</w:t>
      </w:r>
      <w:bookmarkEnd w:id="113"/>
    </w:p>
    <w:p w14:paraId="0AFE0BB6" w14:textId="77777777" w:rsidR="00423C76" w:rsidRPr="00C710E2" w:rsidRDefault="00423C76" w:rsidP="00423C76">
      <w:pPr>
        <w:pStyle w:val="BodyIndent1"/>
        <w:rPr>
          <w:sz w:val="22"/>
          <w:szCs w:val="22"/>
        </w:rPr>
      </w:pPr>
      <w:r w:rsidRPr="00C710E2">
        <w:rPr>
          <w:sz w:val="22"/>
          <w:szCs w:val="22"/>
        </w:rPr>
        <w:t>Voting on any matter is by show of hands.</w:t>
      </w:r>
    </w:p>
    <w:p w14:paraId="4F13FD2A" w14:textId="77777777" w:rsidR="00423C76" w:rsidRPr="00C710E2" w:rsidRDefault="00423C76" w:rsidP="00FC4652">
      <w:pPr>
        <w:pStyle w:val="Heading1"/>
        <w:numPr>
          <w:ilvl w:val="0"/>
          <w:numId w:val="15"/>
        </w:numPr>
        <w:rPr>
          <w:sz w:val="22"/>
          <w:szCs w:val="22"/>
        </w:rPr>
      </w:pPr>
      <w:bookmarkStart w:id="114" w:name="_Toc43449568"/>
      <w:r w:rsidRPr="00C710E2">
        <w:rPr>
          <w:sz w:val="22"/>
          <w:szCs w:val="22"/>
        </w:rPr>
        <w:t>Procedure For A Division</w:t>
      </w:r>
      <w:bookmarkEnd w:id="114"/>
    </w:p>
    <w:p w14:paraId="4CE41FFF" w14:textId="77777777" w:rsidR="00423C76" w:rsidRPr="00C710E2" w:rsidRDefault="00423C76" w:rsidP="00FC4652">
      <w:pPr>
        <w:pStyle w:val="Headingpara2"/>
        <w:numPr>
          <w:ilvl w:val="1"/>
          <w:numId w:val="15"/>
        </w:numPr>
        <w:ind w:left="1702"/>
        <w:rPr>
          <w:sz w:val="22"/>
          <w:szCs w:val="22"/>
        </w:rPr>
      </w:pPr>
      <w:r w:rsidRPr="00C710E2">
        <w:rPr>
          <w:sz w:val="22"/>
          <w:szCs w:val="22"/>
        </w:rPr>
        <w:t>Immediately after any question is put to a meeting and before the next item of business has commenced, a Councillor may call for a division.</w:t>
      </w:r>
    </w:p>
    <w:p w14:paraId="66AC4BD5" w14:textId="77777777" w:rsidR="00423C76" w:rsidRPr="00C710E2" w:rsidRDefault="00423C76" w:rsidP="00FC4652">
      <w:pPr>
        <w:pStyle w:val="Headingpara2"/>
        <w:numPr>
          <w:ilvl w:val="1"/>
          <w:numId w:val="15"/>
        </w:numPr>
        <w:ind w:left="1702"/>
        <w:rPr>
          <w:sz w:val="22"/>
          <w:szCs w:val="22"/>
        </w:rPr>
      </w:pPr>
      <w:r w:rsidRPr="00C710E2">
        <w:rPr>
          <w:sz w:val="22"/>
          <w:szCs w:val="22"/>
        </w:rPr>
        <w:t>When a division is called for, the vote already taken must be treated as set aside and the division shall decide the question, motion or amendment.</w:t>
      </w:r>
    </w:p>
    <w:p w14:paraId="7AE60E2E"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When a division is called for, the </w:t>
      </w:r>
      <w:r w:rsidRPr="00C710E2">
        <w:rPr>
          <w:i/>
          <w:sz w:val="22"/>
          <w:szCs w:val="22"/>
        </w:rPr>
        <w:t>Chair</w:t>
      </w:r>
      <w:r w:rsidRPr="00C710E2">
        <w:rPr>
          <w:sz w:val="22"/>
          <w:szCs w:val="22"/>
        </w:rPr>
        <w:t xml:space="preserve"> must:</w:t>
      </w:r>
    </w:p>
    <w:p w14:paraId="66BAF8D0" w14:textId="239A51B1" w:rsidR="00423C76" w:rsidRPr="00C710E2" w:rsidRDefault="00423C76" w:rsidP="00FC4652">
      <w:pPr>
        <w:pStyle w:val="Heading3"/>
        <w:numPr>
          <w:ilvl w:val="2"/>
          <w:numId w:val="15"/>
        </w:numPr>
        <w:ind w:left="2551"/>
        <w:rPr>
          <w:sz w:val="22"/>
          <w:szCs w:val="22"/>
        </w:rPr>
      </w:pPr>
      <w:r w:rsidRPr="00C710E2">
        <w:rPr>
          <w:sz w:val="22"/>
          <w:szCs w:val="22"/>
        </w:rPr>
        <w:t xml:space="preserve">first ask each Councillor wishing to vote in the affirmative to raise a hand and, upon such request being made, each Councillor wishing to vote in the affirmative must raise </w:t>
      </w:r>
      <w:r w:rsidR="00D160F9">
        <w:rPr>
          <w:sz w:val="22"/>
          <w:szCs w:val="22"/>
        </w:rPr>
        <w:t>a hand</w:t>
      </w:r>
      <w:r w:rsidRPr="00C710E2">
        <w:rPr>
          <w:sz w:val="22"/>
          <w:szCs w:val="22"/>
        </w:rPr>
        <w:t>. The Chair must then state, and the Chief Executive Officer or any authorised officer must record, the names of those Councillors voting in the affirmative; and</w:t>
      </w:r>
    </w:p>
    <w:p w14:paraId="2DE83861" w14:textId="564352DB" w:rsidR="00423C76" w:rsidRDefault="00423C76" w:rsidP="00FC4652">
      <w:pPr>
        <w:pStyle w:val="Heading3"/>
        <w:numPr>
          <w:ilvl w:val="2"/>
          <w:numId w:val="15"/>
        </w:numPr>
        <w:ind w:left="2551"/>
        <w:rPr>
          <w:sz w:val="22"/>
          <w:szCs w:val="22"/>
        </w:rPr>
      </w:pPr>
      <w:r w:rsidRPr="00C710E2">
        <w:rPr>
          <w:sz w:val="22"/>
          <w:szCs w:val="22"/>
        </w:rPr>
        <w:t xml:space="preserve">then ask each Councillor wishing to vote in the negative to raise a hand and, upon such request being made, each Councillor wishing to vote in the negative must raise </w:t>
      </w:r>
      <w:r w:rsidR="00D160F9">
        <w:rPr>
          <w:sz w:val="22"/>
          <w:szCs w:val="22"/>
        </w:rPr>
        <w:t>a</w:t>
      </w:r>
      <w:r w:rsidRPr="00C710E2">
        <w:rPr>
          <w:sz w:val="22"/>
          <w:szCs w:val="22"/>
        </w:rPr>
        <w:t xml:space="preserve"> hand. The </w:t>
      </w:r>
      <w:r w:rsidRPr="00C710E2">
        <w:rPr>
          <w:i/>
          <w:sz w:val="22"/>
          <w:szCs w:val="22"/>
        </w:rPr>
        <w:t>Chair</w:t>
      </w:r>
      <w:r w:rsidRPr="00C710E2">
        <w:rPr>
          <w:sz w:val="22"/>
          <w:szCs w:val="22"/>
        </w:rPr>
        <w:t xml:space="preserve"> must then state, and the </w:t>
      </w:r>
      <w:r w:rsidRPr="00C710E2">
        <w:rPr>
          <w:i/>
          <w:sz w:val="22"/>
          <w:szCs w:val="22"/>
        </w:rPr>
        <w:t>Chief Executive Officer</w:t>
      </w:r>
      <w:r w:rsidRPr="00C710E2">
        <w:rPr>
          <w:sz w:val="22"/>
          <w:szCs w:val="22"/>
        </w:rPr>
        <w:t xml:space="preserve"> or any </w:t>
      </w:r>
      <w:r w:rsidRPr="00C710E2">
        <w:rPr>
          <w:i/>
          <w:sz w:val="22"/>
          <w:szCs w:val="22"/>
        </w:rPr>
        <w:t>authorised officer</w:t>
      </w:r>
      <w:r w:rsidRPr="00C710E2">
        <w:rPr>
          <w:sz w:val="22"/>
          <w:szCs w:val="22"/>
        </w:rPr>
        <w:t xml:space="preserve"> must record, the names of those Councillors voting in the negative. </w:t>
      </w:r>
    </w:p>
    <w:p w14:paraId="27650663" w14:textId="716132D2" w:rsidR="000239D4" w:rsidRPr="00110E80" w:rsidRDefault="000239D4" w:rsidP="00FC4652">
      <w:pPr>
        <w:pStyle w:val="Heading3"/>
        <w:numPr>
          <w:ilvl w:val="2"/>
          <w:numId w:val="15"/>
        </w:numPr>
        <w:ind w:left="2551"/>
        <w:rPr>
          <w:sz w:val="22"/>
          <w:szCs w:val="22"/>
        </w:rPr>
      </w:pPr>
      <w:r w:rsidRPr="00110E80">
        <w:rPr>
          <w:sz w:val="22"/>
          <w:szCs w:val="22"/>
        </w:rPr>
        <w:t xml:space="preserve">The </w:t>
      </w:r>
      <w:r w:rsidRPr="00110E80">
        <w:rPr>
          <w:i/>
          <w:sz w:val="22"/>
          <w:szCs w:val="22"/>
        </w:rPr>
        <w:t>Chair</w:t>
      </w:r>
      <w:r w:rsidRPr="00110E80">
        <w:rPr>
          <w:sz w:val="22"/>
          <w:szCs w:val="22"/>
        </w:rPr>
        <w:t xml:space="preserve"> must then declare the result.</w:t>
      </w:r>
    </w:p>
    <w:p w14:paraId="40C79B88" w14:textId="77777777" w:rsidR="00423C76" w:rsidRPr="00886202" w:rsidRDefault="00423C76" w:rsidP="00FC4652">
      <w:pPr>
        <w:pStyle w:val="Heading1"/>
        <w:numPr>
          <w:ilvl w:val="0"/>
          <w:numId w:val="15"/>
        </w:numPr>
        <w:rPr>
          <w:sz w:val="22"/>
          <w:szCs w:val="22"/>
        </w:rPr>
      </w:pPr>
      <w:bookmarkStart w:id="115" w:name="_Ref126386615"/>
      <w:bookmarkStart w:id="116" w:name="_Ref126386602"/>
      <w:bookmarkStart w:id="117" w:name="_Toc43449569"/>
      <w:bookmarkStart w:id="118" w:name="_Hlk42233049"/>
      <w:bookmarkStart w:id="119" w:name="_Hlk42233067"/>
      <w:r w:rsidRPr="00886202">
        <w:rPr>
          <w:sz w:val="22"/>
          <w:szCs w:val="22"/>
        </w:rPr>
        <w:lastRenderedPageBreak/>
        <w:t>No Discussion Once Declared</w:t>
      </w:r>
      <w:bookmarkEnd w:id="115"/>
      <w:bookmarkEnd w:id="116"/>
      <w:bookmarkEnd w:id="117"/>
    </w:p>
    <w:bookmarkEnd w:id="118"/>
    <w:p w14:paraId="44A69662" w14:textId="77777777" w:rsidR="00423C76" w:rsidRPr="00C710E2" w:rsidRDefault="00423C76" w:rsidP="00423C76">
      <w:pPr>
        <w:pStyle w:val="BodyIndent1"/>
        <w:rPr>
          <w:sz w:val="22"/>
          <w:szCs w:val="22"/>
        </w:rPr>
      </w:pPr>
      <w:r w:rsidRPr="00C710E2">
        <w:rPr>
          <w:sz w:val="22"/>
          <w:szCs w:val="22"/>
        </w:rPr>
        <w:t>Once a vote on a question has been taken, no further discussion relating to the question is allowed unless the discussion involves:</w:t>
      </w:r>
    </w:p>
    <w:p w14:paraId="45E40F9C" w14:textId="48E16D5B" w:rsidR="00423C76" w:rsidRPr="002B253D" w:rsidRDefault="00423C76" w:rsidP="00720B20">
      <w:pPr>
        <w:pStyle w:val="Headingpara2"/>
        <w:ind w:left="1702"/>
        <w:rPr>
          <w:sz w:val="22"/>
          <w:szCs w:val="22"/>
        </w:rPr>
      </w:pPr>
      <w:bookmarkStart w:id="120" w:name="_Hlk42233041"/>
      <w:r w:rsidRPr="002B253D">
        <w:rPr>
          <w:sz w:val="22"/>
          <w:szCs w:val="22"/>
        </w:rPr>
        <w:t xml:space="preserve">a Councillor requesting, before the next item of business is considered, that </w:t>
      </w:r>
      <w:r w:rsidR="00D160F9">
        <w:rPr>
          <w:sz w:val="22"/>
          <w:szCs w:val="22"/>
        </w:rPr>
        <w:t xml:space="preserve">their </w:t>
      </w:r>
      <w:r w:rsidRPr="002B253D">
        <w:rPr>
          <w:sz w:val="22"/>
          <w:szCs w:val="22"/>
        </w:rPr>
        <w:t>opposition to a resolution be recorded in the minutes or a register maintained for that purpose; or</w:t>
      </w:r>
    </w:p>
    <w:p w14:paraId="59379DA0" w14:textId="77777777" w:rsidR="00423C76" w:rsidRPr="002B253D" w:rsidRDefault="00423C76" w:rsidP="00720B20">
      <w:pPr>
        <w:pStyle w:val="Headingpara2"/>
        <w:ind w:left="1702"/>
        <w:rPr>
          <w:sz w:val="22"/>
          <w:szCs w:val="22"/>
        </w:rPr>
      </w:pPr>
      <w:bookmarkStart w:id="121" w:name="_Ref126386586"/>
      <w:bookmarkEnd w:id="120"/>
      <w:r w:rsidRPr="002B253D">
        <w:rPr>
          <w:sz w:val="22"/>
          <w:szCs w:val="22"/>
        </w:rPr>
        <w:t xml:space="preserve">foreshadowing a </w:t>
      </w:r>
      <w:r w:rsidRPr="002B253D">
        <w:rPr>
          <w:i/>
          <w:sz w:val="22"/>
          <w:szCs w:val="22"/>
        </w:rPr>
        <w:t>notice of rescission</w:t>
      </w:r>
      <w:r w:rsidRPr="002B253D">
        <w:rPr>
          <w:sz w:val="22"/>
          <w:szCs w:val="22"/>
        </w:rPr>
        <w:t xml:space="preserve"> where a resolution has just been made, or a positive motion where a resolution has just been rescinded.</w:t>
      </w:r>
      <w:bookmarkEnd w:id="121"/>
    </w:p>
    <w:bookmarkEnd w:id="119"/>
    <w:p w14:paraId="45A6E7AE" w14:textId="77777777" w:rsidR="00423C76" w:rsidRPr="00C710E2" w:rsidRDefault="00423C76" w:rsidP="00423C76">
      <w:pPr>
        <w:rPr>
          <w:sz w:val="22"/>
          <w:szCs w:val="22"/>
        </w:rPr>
      </w:pPr>
    </w:p>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C710E2" w14:paraId="63D05839" w14:textId="77777777" w:rsidTr="00A53B1D">
        <w:trPr>
          <w:cantSplit/>
        </w:trPr>
        <w:tc>
          <w:tcPr>
            <w:tcW w:w="8378" w:type="dxa"/>
          </w:tcPr>
          <w:p w14:paraId="2F12CEE9" w14:textId="77777777" w:rsidR="00423C76" w:rsidRPr="00C710E2" w:rsidRDefault="00423C76">
            <w:pPr>
              <w:rPr>
                <w:i/>
                <w:sz w:val="22"/>
                <w:szCs w:val="22"/>
              </w:rPr>
            </w:pPr>
          </w:p>
          <w:p w14:paraId="7F988C2B" w14:textId="4E719A56" w:rsidR="00423C76" w:rsidRPr="00C710E2" w:rsidRDefault="00423C76">
            <w:pPr>
              <w:rPr>
                <w:i/>
                <w:sz w:val="22"/>
                <w:szCs w:val="22"/>
              </w:rPr>
            </w:pPr>
            <w:r w:rsidRPr="00C710E2">
              <w:rPr>
                <w:i/>
                <w:sz w:val="22"/>
                <w:szCs w:val="22"/>
              </w:rPr>
              <w:t xml:space="preserve">For example, Rule </w:t>
            </w:r>
            <w:r w:rsidRPr="00C710E2">
              <w:rPr>
                <w:i/>
                <w:sz w:val="22"/>
                <w:szCs w:val="22"/>
              </w:rPr>
              <w:fldChar w:fldCharType="begin"/>
            </w:r>
            <w:r w:rsidRPr="00C710E2">
              <w:rPr>
                <w:i/>
                <w:sz w:val="22"/>
                <w:szCs w:val="22"/>
              </w:rPr>
              <w:instrText xml:space="preserve"> REF _Ref126386615 \r \h </w:instrText>
            </w:r>
            <w:r w:rsidR="00C710E2">
              <w:rPr>
                <w:i/>
                <w:sz w:val="22"/>
                <w:szCs w:val="22"/>
              </w:rPr>
              <w:instrText xml:space="preserve"> \* MERGEFORMAT </w:instrText>
            </w:r>
            <w:r w:rsidRPr="00C710E2">
              <w:rPr>
                <w:i/>
                <w:sz w:val="22"/>
                <w:szCs w:val="22"/>
              </w:rPr>
            </w:r>
            <w:r w:rsidRPr="00C710E2">
              <w:rPr>
                <w:i/>
                <w:sz w:val="22"/>
                <w:szCs w:val="22"/>
              </w:rPr>
              <w:fldChar w:fldCharType="separate"/>
            </w:r>
            <w:r w:rsidR="005221D3">
              <w:rPr>
                <w:i/>
                <w:sz w:val="22"/>
                <w:szCs w:val="22"/>
              </w:rPr>
              <w:t>59</w:t>
            </w:r>
            <w:r w:rsidRPr="00C710E2">
              <w:rPr>
                <w:i/>
                <w:sz w:val="22"/>
                <w:szCs w:val="22"/>
              </w:rPr>
              <w:fldChar w:fldCharType="end"/>
            </w:r>
            <w:r w:rsidRPr="00C710E2">
              <w:rPr>
                <w:i/>
                <w:sz w:val="22"/>
                <w:szCs w:val="22"/>
              </w:rPr>
              <w:t xml:space="preserve"> would allow some discussion if, immediately after a resolution was made, a Councillor foreshadowed lodging a notice of rescission to rescind that resolution.</w:t>
            </w:r>
          </w:p>
          <w:p w14:paraId="1A46516C" w14:textId="77777777" w:rsidR="00423C76" w:rsidRPr="00C710E2" w:rsidRDefault="00423C76">
            <w:pPr>
              <w:rPr>
                <w:i/>
                <w:sz w:val="22"/>
                <w:szCs w:val="22"/>
              </w:rPr>
            </w:pPr>
          </w:p>
          <w:p w14:paraId="16AE6332" w14:textId="22E55896" w:rsidR="00423C76" w:rsidRPr="00C710E2" w:rsidRDefault="00423C76">
            <w:pPr>
              <w:rPr>
                <w:i/>
                <w:sz w:val="22"/>
                <w:szCs w:val="22"/>
              </w:rPr>
            </w:pPr>
            <w:r w:rsidRPr="00C710E2">
              <w:rPr>
                <w:i/>
                <w:sz w:val="22"/>
                <w:szCs w:val="22"/>
              </w:rPr>
              <w:t xml:space="preserve">Equally, Rule </w:t>
            </w:r>
            <w:r w:rsidRPr="00C710E2">
              <w:rPr>
                <w:i/>
                <w:sz w:val="22"/>
                <w:szCs w:val="22"/>
              </w:rPr>
              <w:fldChar w:fldCharType="begin"/>
            </w:r>
            <w:r w:rsidRPr="00C710E2">
              <w:rPr>
                <w:i/>
                <w:sz w:val="22"/>
                <w:szCs w:val="22"/>
              </w:rPr>
              <w:instrText xml:space="preserve"> REF _Ref126386602 \r \h </w:instrText>
            </w:r>
            <w:r w:rsidR="00C710E2">
              <w:rPr>
                <w:i/>
                <w:sz w:val="22"/>
                <w:szCs w:val="22"/>
              </w:rPr>
              <w:instrText xml:space="preserve"> \* MERGEFORMAT </w:instrText>
            </w:r>
            <w:r w:rsidRPr="00C710E2">
              <w:rPr>
                <w:i/>
                <w:sz w:val="22"/>
                <w:szCs w:val="22"/>
              </w:rPr>
            </w:r>
            <w:r w:rsidRPr="00C710E2">
              <w:rPr>
                <w:i/>
                <w:sz w:val="22"/>
                <w:szCs w:val="22"/>
              </w:rPr>
              <w:fldChar w:fldCharType="separate"/>
            </w:r>
            <w:r w:rsidR="005221D3">
              <w:rPr>
                <w:i/>
                <w:sz w:val="22"/>
                <w:szCs w:val="22"/>
              </w:rPr>
              <w:t>59</w:t>
            </w:r>
            <w:r w:rsidRPr="00C710E2">
              <w:rPr>
                <w:i/>
                <w:sz w:val="22"/>
                <w:szCs w:val="22"/>
              </w:rPr>
              <w:fldChar w:fldCharType="end"/>
            </w:r>
            <w:r w:rsidRPr="00C710E2">
              <w:rPr>
                <w:i/>
                <w:sz w:val="22"/>
                <w:szCs w:val="22"/>
              </w:rPr>
              <w:t xml:space="preserve"> would permit discussion about a matter which would otherwise be left in limbo because a notice of rescission had been successful.  For instance, assume that Council resolved to refuse a planning permit application.  Assume further that this resolution was rescinded.</w:t>
            </w:r>
          </w:p>
          <w:p w14:paraId="3B20292A" w14:textId="77777777" w:rsidR="00423C76" w:rsidRPr="00C710E2" w:rsidRDefault="00423C76">
            <w:pPr>
              <w:rPr>
                <w:i/>
                <w:sz w:val="22"/>
                <w:szCs w:val="22"/>
              </w:rPr>
            </w:pPr>
          </w:p>
          <w:p w14:paraId="5BD80C58" w14:textId="1143DAAA" w:rsidR="00423C76" w:rsidRPr="00C710E2" w:rsidRDefault="00423C76">
            <w:pPr>
              <w:keepNext/>
              <w:keepLines/>
              <w:rPr>
                <w:i/>
                <w:sz w:val="22"/>
                <w:szCs w:val="22"/>
              </w:rPr>
            </w:pPr>
            <w:r w:rsidRPr="00C710E2">
              <w:rPr>
                <w:i/>
                <w:sz w:val="22"/>
                <w:szCs w:val="22"/>
              </w:rPr>
              <w:t xml:space="preserve">Without a positive resolution – to the effect that a planning permit now be granted – the planning permit application will be left in limbo.  Hence the reference, in </w:t>
            </w:r>
            <w:r w:rsidR="00FF6DFC" w:rsidRPr="00C710E2">
              <w:rPr>
                <w:i/>
                <w:sz w:val="22"/>
                <w:szCs w:val="22"/>
              </w:rPr>
              <w:t>sub-</w:t>
            </w:r>
            <w:r w:rsidRPr="00C710E2">
              <w:rPr>
                <w:i/>
                <w:sz w:val="22"/>
                <w:szCs w:val="22"/>
              </w:rPr>
              <w:t>Rule</w:t>
            </w:r>
            <w:r w:rsidR="00CE6C5B" w:rsidRPr="00C710E2">
              <w:rPr>
                <w:i/>
                <w:sz w:val="22"/>
                <w:szCs w:val="22"/>
              </w:rPr>
              <w:t xml:space="preserve"> </w:t>
            </w:r>
            <w:r w:rsidR="00CE6C5B" w:rsidRPr="00C710E2">
              <w:rPr>
                <w:i/>
                <w:sz w:val="22"/>
                <w:szCs w:val="22"/>
              </w:rPr>
              <w:fldChar w:fldCharType="begin"/>
            </w:r>
            <w:r w:rsidR="00CE6C5B" w:rsidRPr="00C710E2">
              <w:rPr>
                <w:i/>
                <w:sz w:val="22"/>
                <w:szCs w:val="22"/>
              </w:rPr>
              <w:instrText xml:space="preserve"> REF _Ref126386586 \r \h </w:instrText>
            </w:r>
            <w:r w:rsidR="00C710E2">
              <w:rPr>
                <w:i/>
                <w:sz w:val="22"/>
                <w:szCs w:val="22"/>
              </w:rPr>
              <w:instrText xml:space="preserve"> \* MERGEFORMAT </w:instrText>
            </w:r>
            <w:r w:rsidR="00CE6C5B" w:rsidRPr="00C710E2">
              <w:rPr>
                <w:i/>
                <w:sz w:val="22"/>
                <w:szCs w:val="22"/>
              </w:rPr>
            </w:r>
            <w:r w:rsidR="00CE6C5B" w:rsidRPr="00C710E2">
              <w:rPr>
                <w:i/>
                <w:sz w:val="22"/>
                <w:szCs w:val="22"/>
              </w:rPr>
              <w:fldChar w:fldCharType="separate"/>
            </w:r>
            <w:r w:rsidR="005221D3">
              <w:rPr>
                <w:i/>
                <w:sz w:val="22"/>
                <w:szCs w:val="22"/>
              </w:rPr>
              <w:t>59.2</w:t>
            </w:r>
            <w:r w:rsidR="00CE6C5B" w:rsidRPr="00C710E2">
              <w:rPr>
                <w:i/>
                <w:sz w:val="22"/>
                <w:szCs w:val="22"/>
              </w:rPr>
              <w:fldChar w:fldCharType="end"/>
            </w:r>
            <w:r w:rsidRPr="00C710E2">
              <w:rPr>
                <w:i/>
                <w:sz w:val="22"/>
                <w:szCs w:val="22"/>
              </w:rPr>
              <w:t>, to discussion about a positive motion were a resolution has just been rescinded.</w:t>
            </w:r>
          </w:p>
          <w:p w14:paraId="0A5E6EE1" w14:textId="77777777" w:rsidR="00423C76" w:rsidRPr="00C710E2" w:rsidRDefault="00423C76">
            <w:pPr>
              <w:rPr>
                <w:sz w:val="22"/>
                <w:szCs w:val="22"/>
              </w:rPr>
            </w:pPr>
          </w:p>
        </w:tc>
      </w:tr>
    </w:tbl>
    <w:p w14:paraId="4AD55C2C" w14:textId="77777777" w:rsidR="00423C76" w:rsidRPr="00C710E2" w:rsidRDefault="00997C0C" w:rsidP="00997C0C">
      <w:pPr>
        <w:pStyle w:val="legalSchedule"/>
      </w:pPr>
      <w:bookmarkStart w:id="122" w:name="_Toc43449570"/>
      <w:r w:rsidRPr="00C710E2">
        <w:t xml:space="preserve">Division </w:t>
      </w:r>
      <w:r w:rsidR="00423C76" w:rsidRPr="00C710E2">
        <w:t xml:space="preserve">11 – </w:t>
      </w:r>
      <w:r w:rsidRPr="00C710E2">
        <w:t>Minutes</w:t>
      </w:r>
      <w:bookmarkEnd w:id="122"/>
    </w:p>
    <w:p w14:paraId="763DD92D" w14:textId="77777777" w:rsidR="00423C76" w:rsidRPr="00C710E2" w:rsidRDefault="00423C76" w:rsidP="00FC4652">
      <w:pPr>
        <w:pStyle w:val="Heading1"/>
        <w:numPr>
          <w:ilvl w:val="0"/>
          <w:numId w:val="15"/>
        </w:numPr>
        <w:rPr>
          <w:sz w:val="22"/>
          <w:szCs w:val="22"/>
        </w:rPr>
      </w:pPr>
      <w:bookmarkStart w:id="123" w:name="_Ref219800177"/>
      <w:bookmarkStart w:id="124" w:name="_Toc43449571"/>
      <w:r w:rsidRPr="00C710E2">
        <w:rPr>
          <w:sz w:val="22"/>
          <w:szCs w:val="22"/>
        </w:rPr>
        <w:t>Confirmation of Minutes</w:t>
      </w:r>
      <w:bookmarkEnd w:id="123"/>
      <w:bookmarkEnd w:id="124"/>
    </w:p>
    <w:p w14:paraId="3DC18158"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At every </w:t>
      </w:r>
      <w:r w:rsidRPr="00C710E2">
        <w:rPr>
          <w:i/>
          <w:sz w:val="22"/>
          <w:szCs w:val="22"/>
        </w:rPr>
        <w:t>Council</w:t>
      </w:r>
      <w:r w:rsidR="00033165" w:rsidRPr="00C710E2">
        <w:rPr>
          <w:i/>
          <w:sz w:val="22"/>
          <w:szCs w:val="22"/>
        </w:rPr>
        <w:t xml:space="preserve"> meeting</w:t>
      </w:r>
      <w:r w:rsidRPr="00C710E2">
        <w:rPr>
          <w:sz w:val="22"/>
          <w:szCs w:val="22"/>
        </w:rPr>
        <w:t xml:space="preserve"> the minutes of the preceding meeting(s) must be dealt with as follows:</w:t>
      </w:r>
    </w:p>
    <w:p w14:paraId="438BD952" w14:textId="77777777" w:rsidR="00423C76" w:rsidRPr="00C710E2" w:rsidRDefault="00423C76" w:rsidP="00FC4652">
      <w:pPr>
        <w:pStyle w:val="Heading3"/>
        <w:numPr>
          <w:ilvl w:val="2"/>
          <w:numId w:val="15"/>
        </w:numPr>
        <w:ind w:left="2551"/>
        <w:rPr>
          <w:sz w:val="22"/>
          <w:szCs w:val="22"/>
        </w:rPr>
      </w:pPr>
      <w:r w:rsidRPr="00C710E2">
        <w:rPr>
          <w:sz w:val="22"/>
          <w:szCs w:val="22"/>
        </w:rPr>
        <w:t>a copy of the minutes must be delivered to each Councillor no later than 48 hours before the meeting;</w:t>
      </w:r>
    </w:p>
    <w:p w14:paraId="671CFC26" w14:textId="77777777" w:rsidR="00423C76" w:rsidRPr="00C710E2" w:rsidRDefault="00423C76" w:rsidP="00FC4652">
      <w:pPr>
        <w:pStyle w:val="Heading3"/>
        <w:numPr>
          <w:ilvl w:val="2"/>
          <w:numId w:val="15"/>
        </w:numPr>
        <w:ind w:left="2551"/>
        <w:rPr>
          <w:sz w:val="22"/>
          <w:szCs w:val="22"/>
        </w:rPr>
      </w:pPr>
      <w:r w:rsidRPr="00C710E2">
        <w:rPr>
          <w:sz w:val="22"/>
          <w:szCs w:val="22"/>
        </w:rPr>
        <w:t>if no Councillor indicates opposition, the minutes must be declared to be confirmed;</w:t>
      </w:r>
    </w:p>
    <w:p w14:paraId="5E022415" w14:textId="77777777" w:rsidR="00423C76" w:rsidRPr="00C710E2" w:rsidRDefault="00423C76" w:rsidP="00FC4652">
      <w:pPr>
        <w:pStyle w:val="Heading3"/>
        <w:numPr>
          <w:ilvl w:val="2"/>
          <w:numId w:val="15"/>
        </w:numPr>
        <w:ind w:left="2551"/>
        <w:rPr>
          <w:sz w:val="22"/>
          <w:szCs w:val="22"/>
        </w:rPr>
      </w:pPr>
      <w:bookmarkStart w:id="125" w:name="_Ref219800185"/>
      <w:r w:rsidRPr="00C710E2">
        <w:rPr>
          <w:sz w:val="22"/>
          <w:szCs w:val="22"/>
        </w:rPr>
        <w:t>if a Councillor indicates opposition to the minutes:</w:t>
      </w:r>
      <w:bookmarkEnd w:id="125"/>
    </w:p>
    <w:p w14:paraId="132F1126" w14:textId="45E15F2D" w:rsidR="00423C76" w:rsidRPr="00C710E2" w:rsidRDefault="00423C76" w:rsidP="00FC4652">
      <w:pPr>
        <w:pStyle w:val="Heading4"/>
        <w:numPr>
          <w:ilvl w:val="3"/>
          <w:numId w:val="15"/>
        </w:numPr>
        <w:ind w:left="3118"/>
        <w:rPr>
          <w:sz w:val="22"/>
          <w:szCs w:val="22"/>
        </w:rPr>
      </w:pPr>
      <w:r w:rsidRPr="00C710E2">
        <w:rPr>
          <w:sz w:val="22"/>
          <w:szCs w:val="22"/>
        </w:rPr>
        <w:t>the item(s) object</w:t>
      </w:r>
      <w:r w:rsidR="00D160F9">
        <w:rPr>
          <w:sz w:val="22"/>
          <w:szCs w:val="22"/>
        </w:rPr>
        <w:t>ed to must be specified</w:t>
      </w:r>
      <w:r w:rsidRPr="00C710E2">
        <w:rPr>
          <w:sz w:val="22"/>
          <w:szCs w:val="22"/>
        </w:rPr>
        <w:t>;</w:t>
      </w:r>
    </w:p>
    <w:p w14:paraId="0FB19847" w14:textId="77777777" w:rsidR="00423C76" w:rsidRPr="00C710E2" w:rsidRDefault="00423C76" w:rsidP="00FC4652">
      <w:pPr>
        <w:pStyle w:val="Heading4"/>
        <w:numPr>
          <w:ilvl w:val="3"/>
          <w:numId w:val="15"/>
        </w:numPr>
        <w:ind w:left="3118"/>
        <w:rPr>
          <w:sz w:val="22"/>
          <w:szCs w:val="22"/>
        </w:rPr>
      </w:pPr>
      <w:r w:rsidRPr="00C710E2">
        <w:rPr>
          <w:sz w:val="22"/>
          <w:szCs w:val="22"/>
        </w:rPr>
        <w:t>the objected item(s) must be considered separately and in the order in which they appear in the minutes;</w:t>
      </w:r>
    </w:p>
    <w:p w14:paraId="2B2B9B7C" w14:textId="77777777" w:rsidR="00423C76" w:rsidRPr="00C710E2" w:rsidRDefault="00423C76" w:rsidP="00FC4652">
      <w:pPr>
        <w:pStyle w:val="Heading4"/>
        <w:numPr>
          <w:ilvl w:val="3"/>
          <w:numId w:val="15"/>
        </w:numPr>
        <w:ind w:left="3118"/>
        <w:rPr>
          <w:sz w:val="22"/>
          <w:szCs w:val="22"/>
        </w:rPr>
      </w:pPr>
      <w:r w:rsidRPr="00C710E2">
        <w:rPr>
          <w:sz w:val="22"/>
          <w:szCs w:val="22"/>
        </w:rPr>
        <w:t>the Councillor objecting must move accordingly without speaking to the motion;</w:t>
      </w:r>
    </w:p>
    <w:p w14:paraId="42F8A6A9" w14:textId="77777777" w:rsidR="00423C76" w:rsidRPr="00C710E2" w:rsidRDefault="00423C76" w:rsidP="00FC4652">
      <w:pPr>
        <w:pStyle w:val="Heading4"/>
        <w:numPr>
          <w:ilvl w:val="3"/>
          <w:numId w:val="15"/>
        </w:numPr>
        <w:ind w:left="3118"/>
        <w:rPr>
          <w:sz w:val="22"/>
          <w:szCs w:val="22"/>
        </w:rPr>
      </w:pPr>
      <w:r w:rsidRPr="00C710E2">
        <w:rPr>
          <w:sz w:val="22"/>
          <w:szCs w:val="22"/>
        </w:rPr>
        <w:t>the motion must be seconded;</w:t>
      </w:r>
    </w:p>
    <w:p w14:paraId="581E673A" w14:textId="77777777" w:rsidR="00423C76" w:rsidRPr="00C710E2" w:rsidRDefault="00423C76" w:rsidP="00FC4652">
      <w:pPr>
        <w:pStyle w:val="Heading4"/>
        <w:numPr>
          <w:ilvl w:val="3"/>
          <w:numId w:val="15"/>
        </w:numPr>
        <w:ind w:left="3118"/>
        <w:rPr>
          <w:sz w:val="22"/>
          <w:szCs w:val="22"/>
        </w:rPr>
      </w:pPr>
      <w:r w:rsidRPr="00C710E2">
        <w:rPr>
          <w:sz w:val="22"/>
          <w:szCs w:val="22"/>
        </w:rPr>
        <w:t xml:space="preserve">the </w:t>
      </w:r>
      <w:r w:rsidRPr="00C710E2">
        <w:rPr>
          <w:i/>
          <w:sz w:val="22"/>
          <w:szCs w:val="22"/>
        </w:rPr>
        <w:t>Chair</w:t>
      </w:r>
      <w:r w:rsidRPr="00C710E2">
        <w:rPr>
          <w:sz w:val="22"/>
          <w:szCs w:val="22"/>
        </w:rPr>
        <w:t xml:space="preserve"> must ask</w:t>
      </w:r>
      <w:r w:rsidR="00FF6DFC" w:rsidRPr="00C710E2">
        <w:rPr>
          <w:sz w:val="22"/>
          <w:szCs w:val="22"/>
        </w:rPr>
        <w:t>:</w:t>
      </w:r>
    </w:p>
    <w:p w14:paraId="216B0100" w14:textId="77777777" w:rsidR="00423C76" w:rsidRPr="00C710E2" w:rsidRDefault="00423C76" w:rsidP="00FF6DFC">
      <w:pPr>
        <w:pStyle w:val="BodyIndent3"/>
        <w:ind w:left="3118"/>
        <w:rPr>
          <w:sz w:val="22"/>
          <w:szCs w:val="22"/>
        </w:rPr>
      </w:pPr>
      <w:r w:rsidRPr="00C710E2">
        <w:rPr>
          <w:sz w:val="22"/>
          <w:szCs w:val="22"/>
        </w:rPr>
        <w:lastRenderedPageBreak/>
        <w:t>"Is the motion opposed?"</w:t>
      </w:r>
    </w:p>
    <w:p w14:paraId="21122A2E" w14:textId="1911D294" w:rsidR="00423C76" w:rsidRPr="00C710E2" w:rsidRDefault="00423C76" w:rsidP="00FC4652">
      <w:pPr>
        <w:pStyle w:val="Heading4"/>
        <w:numPr>
          <w:ilvl w:val="3"/>
          <w:numId w:val="15"/>
        </w:numPr>
        <w:ind w:left="3118"/>
        <w:rPr>
          <w:sz w:val="22"/>
          <w:szCs w:val="22"/>
        </w:rPr>
      </w:pPr>
      <w:r w:rsidRPr="00C710E2">
        <w:rPr>
          <w:sz w:val="22"/>
          <w:szCs w:val="22"/>
        </w:rPr>
        <w:t xml:space="preserve">if no Councillor indicates opposition, then the </w:t>
      </w:r>
      <w:r w:rsidRPr="00C710E2">
        <w:rPr>
          <w:i/>
          <w:sz w:val="22"/>
          <w:szCs w:val="22"/>
        </w:rPr>
        <w:t>Chair</w:t>
      </w:r>
      <w:r w:rsidRPr="00C710E2">
        <w:rPr>
          <w:sz w:val="22"/>
          <w:szCs w:val="22"/>
        </w:rPr>
        <w:t xml:space="preserve"> must declare the motion carried without discussion and then ask the second of the questions described in </w:t>
      </w:r>
      <w:r w:rsidR="00FF6DFC" w:rsidRPr="00C710E2">
        <w:rPr>
          <w:sz w:val="22"/>
          <w:szCs w:val="22"/>
        </w:rPr>
        <w:t>sub-</w:t>
      </w:r>
      <w:r w:rsidRPr="00C710E2">
        <w:rPr>
          <w:sz w:val="22"/>
          <w:szCs w:val="22"/>
        </w:rPr>
        <w:t xml:space="preserve">Rule </w:t>
      </w:r>
      <w:r w:rsidRPr="00C710E2">
        <w:rPr>
          <w:sz w:val="22"/>
          <w:szCs w:val="22"/>
        </w:rPr>
        <w:fldChar w:fldCharType="begin"/>
      </w:r>
      <w:r w:rsidRPr="00C710E2">
        <w:rPr>
          <w:sz w:val="22"/>
          <w:szCs w:val="22"/>
        </w:rPr>
        <w:instrText xml:space="preserve"> REF _Ref219800185 \r \h  \* MERGEFORMAT </w:instrText>
      </w:r>
      <w:r w:rsidRPr="00C710E2">
        <w:rPr>
          <w:sz w:val="22"/>
          <w:szCs w:val="22"/>
        </w:rPr>
      </w:r>
      <w:r w:rsidRPr="00C710E2">
        <w:rPr>
          <w:sz w:val="22"/>
          <w:szCs w:val="22"/>
        </w:rPr>
        <w:fldChar w:fldCharType="separate"/>
      </w:r>
      <w:r w:rsidR="005221D3">
        <w:rPr>
          <w:sz w:val="22"/>
          <w:szCs w:val="22"/>
        </w:rPr>
        <w:t>60.1.3</w:t>
      </w:r>
      <w:r w:rsidRPr="00C710E2">
        <w:rPr>
          <w:sz w:val="22"/>
          <w:szCs w:val="22"/>
        </w:rPr>
        <w:fldChar w:fldCharType="end"/>
      </w:r>
      <w:r w:rsidRPr="00C710E2">
        <w:rPr>
          <w:sz w:val="22"/>
          <w:szCs w:val="22"/>
        </w:rPr>
        <w:fldChar w:fldCharType="begin"/>
      </w:r>
      <w:r w:rsidRPr="00C710E2">
        <w:rPr>
          <w:sz w:val="22"/>
          <w:szCs w:val="22"/>
        </w:rPr>
        <w:instrText xml:space="preserve"> REF _Ref125191713 \r \h  \* MERGEFORMAT </w:instrText>
      </w:r>
      <w:r w:rsidRPr="00C710E2">
        <w:rPr>
          <w:sz w:val="22"/>
          <w:szCs w:val="22"/>
        </w:rPr>
      </w:r>
      <w:r w:rsidRPr="00C710E2">
        <w:rPr>
          <w:sz w:val="22"/>
          <w:szCs w:val="22"/>
        </w:rPr>
        <w:fldChar w:fldCharType="separate"/>
      </w:r>
      <w:r w:rsidR="005221D3">
        <w:rPr>
          <w:sz w:val="22"/>
          <w:szCs w:val="22"/>
        </w:rPr>
        <w:t>(k)</w:t>
      </w:r>
      <w:r w:rsidRPr="00C710E2">
        <w:rPr>
          <w:sz w:val="22"/>
          <w:szCs w:val="22"/>
        </w:rPr>
        <w:fldChar w:fldCharType="end"/>
      </w:r>
      <w:r w:rsidRPr="00C710E2">
        <w:rPr>
          <w:sz w:val="22"/>
          <w:szCs w:val="22"/>
        </w:rPr>
        <w:t>;</w:t>
      </w:r>
    </w:p>
    <w:p w14:paraId="50E8DDA2" w14:textId="77777777" w:rsidR="00423C76" w:rsidRPr="00C710E2" w:rsidRDefault="00423C76" w:rsidP="00FC4652">
      <w:pPr>
        <w:pStyle w:val="Heading4"/>
        <w:numPr>
          <w:ilvl w:val="3"/>
          <w:numId w:val="15"/>
        </w:numPr>
        <w:ind w:left="3118"/>
        <w:rPr>
          <w:sz w:val="22"/>
          <w:szCs w:val="22"/>
        </w:rPr>
      </w:pPr>
      <w:r w:rsidRPr="00C710E2">
        <w:rPr>
          <w:sz w:val="22"/>
          <w:szCs w:val="22"/>
        </w:rPr>
        <w:t xml:space="preserve">if a Councillor indicates opposition, then the </w:t>
      </w:r>
      <w:r w:rsidRPr="00C710E2">
        <w:rPr>
          <w:i/>
          <w:sz w:val="22"/>
          <w:szCs w:val="22"/>
        </w:rPr>
        <w:t xml:space="preserve">Chair </w:t>
      </w:r>
      <w:r w:rsidRPr="00C710E2">
        <w:rPr>
          <w:sz w:val="22"/>
          <w:szCs w:val="22"/>
        </w:rPr>
        <w:t>must call on the mover to address the meeting;</w:t>
      </w:r>
    </w:p>
    <w:p w14:paraId="108B6F2A" w14:textId="77777777" w:rsidR="00423C76" w:rsidRPr="00C710E2" w:rsidRDefault="00423C76" w:rsidP="00FC4652">
      <w:pPr>
        <w:pStyle w:val="Heading4"/>
        <w:numPr>
          <w:ilvl w:val="3"/>
          <w:numId w:val="15"/>
        </w:numPr>
        <w:ind w:left="3118"/>
        <w:rPr>
          <w:sz w:val="22"/>
          <w:szCs w:val="22"/>
        </w:rPr>
      </w:pPr>
      <w:r w:rsidRPr="00C710E2">
        <w:rPr>
          <w:sz w:val="22"/>
          <w:szCs w:val="22"/>
        </w:rPr>
        <w:t>after the mover has addressed the meeting, the seconder may address the meeting;</w:t>
      </w:r>
    </w:p>
    <w:p w14:paraId="50345388" w14:textId="77777777" w:rsidR="00423C76" w:rsidRPr="00C710E2" w:rsidRDefault="00423C76" w:rsidP="00FC4652">
      <w:pPr>
        <w:pStyle w:val="Heading4"/>
        <w:numPr>
          <w:ilvl w:val="3"/>
          <w:numId w:val="15"/>
        </w:numPr>
        <w:ind w:left="3118"/>
        <w:rPr>
          <w:sz w:val="22"/>
          <w:szCs w:val="22"/>
        </w:rPr>
      </w:pPr>
      <w:r w:rsidRPr="00C710E2">
        <w:rPr>
          <w:sz w:val="22"/>
          <w:szCs w:val="22"/>
        </w:rPr>
        <w:t xml:space="preserve">after the seconder has addressed the meeting (or after the mover has addressed the meeting if the seconder does not address the meeting), the </w:t>
      </w:r>
      <w:r w:rsidRPr="00C710E2">
        <w:rPr>
          <w:i/>
          <w:sz w:val="22"/>
          <w:szCs w:val="22"/>
        </w:rPr>
        <w:t>Chair</w:t>
      </w:r>
      <w:r w:rsidRPr="00C710E2">
        <w:rPr>
          <w:sz w:val="22"/>
          <w:szCs w:val="22"/>
        </w:rPr>
        <w:t xml:space="preserve"> must invite debate by calling on any Councillor who wishes to speak to the motion, providing an opportunity to alternate between those wishing to speak against the motion and those wishing to speak for the motion;</w:t>
      </w:r>
    </w:p>
    <w:p w14:paraId="027567DE" w14:textId="77777777" w:rsidR="00423C76" w:rsidRPr="00C710E2" w:rsidRDefault="00423C76" w:rsidP="00FC4652">
      <w:pPr>
        <w:pStyle w:val="Heading4"/>
        <w:numPr>
          <w:ilvl w:val="3"/>
          <w:numId w:val="15"/>
        </w:numPr>
        <w:ind w:left="3118"/>
        <w:rPr>
          <w:sz w:val="22"/>
          <w:szCs w:val="22"/>
        </w:rPr>
      </w:pPr>
      <w:r w:rsidRPr="00C710E2">
        <w:rPr>
          <w:sz w:val="22"/>
          <w:szCs w:val="22"/>
        </w:rPr>
        <w:t xml:space="preserve">if, after the mover has addressed the meeting, the </w:t>
      </w:r>
      <w:r w:rsidRPr="00C710E2">
        <w:rPr>
          <w:i/>
          <w:sz w:val="22"/>
          <w:szCs w:val="22"/>
        </w:rPr>
        <w:t>Chair</w:t>
      </w:r>
      <w:r w:rsidRPr="00C710E2">
        <w:rPr>
          <w:sz w:val="22"/>
          <w:szCs w:val="22"/>
        </w:rPr>
        <w:t xml:space="preserve"> invites debate and no Councillor speaks to the motion, the </w:t>
      </w:r>
      <w:r w:rsidRPr="00C710E2">
        <w:rPr>
          <w:i/>
          <w:sz w:val="22"/>
          <w:szCs w:val="22"/>
        </w:rPr>
        <w:t>Chair</w:t>
      </w:r>
      <w:r w:rsidRPr="00C710E2">
        <w:rPr>
          <w:sz w:val="22"/>
          <w:szCs w:val="22"/>
        </w:rPr>
        <w:t xml:space="preserve"> must put the motion; and</w:t>
      </w:r>
    </w:p>
    <w:p w14:paraId="6D1E72DB" w14:textId="77777777" w:rsidR="00423C76" w:rsidRPr="00C710E2" w:rsidRDefault="00423C76" w:rsidP="00FC4652">
      <w:pPr>
        <w:pStyle w:val="Heading4"/>
        <w:numPr>
          <w:ilvl w:val="3"/>
          <w:numId w:val="15"/>
        </w:numPr>
        <w:ind w:left="3118"/>
        <w:rPr>
          <w:sz w:val="22"/>
          <w:szCs w:val="22"/>
        </w:rPr>
      </w:pPr>
      <w:bookmarkStart w:id="126" w:name="_Ref125191713"/>
      <w:r w:rsidRPr="00C710E2">
        <w:rPr>
          <w:sz w:val="22"/>
          <w:szCs w:val="22"/>
        </w:rPr>
        <w:t xml:space="preserve">the </w:t>
      </w:r>
      <w:r w:rsidRPr="00C710E2">
        <w:rPr>
          <w:i/>
          <w:sz w:val="22"/>
          <w:szCs w:val="22"/>
        </w:rPr>
        <w:t>Chair</w:t>
      </w:r>
      <w:r w:rsidRPr="00C710E2">
        <w:rPr>
          <w:sz w:val="22"/>
          <w:szCs w:val="22"/>
        </w:rPr>
        <w:t xml:space="preserve"> must, after all objections have been dealt with, ultimately ask:</w:t>
      </w:r>
      <w:bookmarkEnd w:id="126"/>
    </w:p>
    <w:p w14:paraId="44293924" w14:textId="77777777" w:rsidR="00423C76" w:rsidRPr="00C710E2" w:rsidRDefault="00423C76" w:rsidP="00423C76">
      <w:pPr>
        <w:pStyle w:val="BodyIndent3"/>
        <w:ind w:left="3118"/>
        <w:rPr>
          <w:sz w:val="22"/>
          <w:szCs w:val="22"/>
        </w:rPr>
      </w:pPr>
      <w:r w:rsidRPr="00C710E2">
        <w:rPr>
          <w:sz w:val="22"/>
          <w:szCs w:val="22"/>
        </w:rPr>
        <w:t>"The question is that the minutes be confirmed" or</w:t>
      </w:r>
    </w:p>
    <w:p w14:paraId="7C81F51D" w14:textId="77777777" w:rsidR="00423C76" w:rsidRPr="00C710E2" w:rsidRDefault="00423C76" w:rsidP="00423C76">
      <w:pPr>
        <w:pStyle w:val="BodyIndent3"/>
        <w:ind w:left="3118"/>
        <w:rPr>
          <w:sz w:val="22"/>
          <w:szCs w:val="22"/>
        </w:rPr>
      </w:pPr>
      <w:r w:rsidRPr="00C710E2">
        <w:rPr>
          <w:sz w:val="22"/>
          <w:szCs w:val="22"/>
        </w:rPr>
        <w:t>"The question is that the minutes, as amended, be confirmed",</w:t>
      </w:r>
    </w:p>
    <w:p w14:paraId="20A54DFA" w14:textId="77777777" w:rsidR="00423C76" w:rsidRPr="00C710E2" w:rsidRDefault="00423C76" w:rsidP="00423C76">
      <w:pPr>
        <w:pStyle w:val="BodyIndent3"/>
        <w:ind w:left="3118"/>
        <w:rPr>
          <w:sz w:val="22"/>
          <w:szCs w:val="22"/>
        </w:rPr>
      </w:pPr>
      <w:r w:rsidRPr="00C710E2">
        <w:rPr>
          <w:sz w:val="22"/>
          <w:szCs w:val="22"/>
        </w:rPr>
        <w:t>and he or she must put the question to the vote accordingly;</w:t>
      </w:r>
    </w:p>
    <w:p w14:paraId="00AD2DCA" w14:textId="77777777" w:rsidR="00423C76" w:rsidRPr="00C710E2" w:rsidRDefault="00423C76" w:rsidP="00FC4652">
      <w:pPr>
        <w:pStyle w:val="Heading3"/>
        <w:numPr>
          <w:ilvl w:val="2"/>
          <w:numId w:val="15"/>
        </w:numPr>
        <w:ind w:left="2551"/>
        <w:rPr>
          <w:sz w:val="22"/>
          <w:szCs w:val="22"/>
        </w:rPr>
      </w:pPr>
      <w:r w:rsidRPr="00C710E2">
        <w:rPr>
          <w:sz w:val="22"/>
          <w:szCs w:val="22"/>
        </w:rPr>
        <w:t xml:space="preserve">a resolution of </w:t>
      </w:r>
      <w:r w:rsidRPr="00C710E2">
        <w:rPr>
          <w:i/>
          <w:sz w:val="22"/>
          <w:szCs w:val="22"/>
        </w:rPr>
        <w:t>Council</w:t>
      </w:r>
      <w:r w:rsidRPr="00C710E2">
        <w:rPr>
          <w:sz w:val="22"/>
          <w:szCs w:val="22"/>
        </w:rPr>
        <w:t xml:space="preserve"> must confirm the minutes and the minutes must, if practicable, be signed by the </w:t>
      </w:r>
      <w:r w:rsidRPr="00C710E2">
        <w:rPr>
          <w:i/>
          <w:sz w:val="22"/>
          <w:szCs w:val="22"/>
        </w:rPr>
        <w:t>Chair</w:t>
      </w:r>
      <w:r w:rsidRPr="00C710E2">
        <w:rPr>
          <w:sz w:val="22"/>
          <w:szCs w:val="22"/>
        </w:rPr>
        <w:t xml:space="preserve"> of the meeting at which they have been confirmed;</w:t>
      </w:r>
    </w:p>
    <w:p w14:paraId="0EC25A2E" w14:textId="23415EFC" w:rsidR="00423C76" w:rsidRPr="00C710E2" w:rsidRDefault="00423C76" w:rsidP="00FC4652">
      <w:pPr>
        <w:pStyle w:val="Heading3"/>
        <w:numPr>
          <w:ilvl w:val="2"/>
          <w:numId w:val="15"/>
        </w:numPr>
        <w:ind w:left="2551"/>
        <w:rPr>
          <w:sz w:val="22"/>
          <w:szCs w:val="22"/>
        </w:rPr>
      </w:pPr>
      <w:r w:rsidRPr="00C710E2">
        <w:rPr>
          <w:sz w:val="22"/>
          <w:szCs w:val="22"/>
        </w:rPr>
        <w:t xml:space="preserve">the minutes must be entered in the </w:t>
      </w:r>
      <w:r w:rsidRPr="00C710E2">
        <w:rPr>
          <w:i/>
          <w:sz w:val="22"/>
          <w:szCs w:val="22"/>
        </w:rPr>
        <w:t>minute book</w:t>
      </w:r>
      <w:r w:rsidRPr="00C710E2">
        <w:rPr>
          <w:sz w:val="22"/>
          <w:szCs w:val="22"/>
        </w:rPr>
        <w:t xml:space="preserve"> and each item in the </w:t>
      </w:r>
      <w:r w:rsidRPr="00C710E2">
        <w:rPr>
          <w:i/>
          <w:sz w:val="22"/>
          <w:szCs w:val="22"/>
        </w:rPr>
        <w:t>minute book</w:t>
      </w:r>
      <w:r w:rsidRPr="00C710E2">
        <w:rPr>
          <w:sz w:val="22"/>
          <w:szCs w:val="22"/>
        </w:rPr>
        <w:t xml:space="preserve"> must be entered consecutively</w:t>
      </w:r>
      <w:r w:rsidR="00BF3465">
        <w:rPr>
          <w:sz w:val="22"/>
          <w:szCs w:val="22"/>
        </w:rPr>
        <w:t>.</w:t>
      </w:r>
    </w:p>
    <w:p w14:paraId="128233FA" w14:textId="77777777" w:rsidR="00423C76" w:rsidRPr="00C710E2" w:rsidRDefault="00423C76" w:rsidP="00FC4652">
      <w:pPr>
        <w:pStyle w:val="Heading1"/>
        <w:numPr>
          <w:ilvl w:val="0"/>
          <w:numId w:val="15"/>
        </w:numPr>
        <w:rPr>
          <w:sz w:val="22"/>
          <w:szCs w:val="22"/>
        </w:rPr>
      </w:pPr>
      <w:bookmarkStart w:id="127" w:name="_Toc43449572"/>
      <w:r w:rsidRPr="00C710E2">
        <w:rPr>
          <w:sz w:val="22"/>
          <w:szCs w:val="22"/>
        </w:rPr>
        <w:t>No Debate on Confirmation Of Minutes</w:t>
      </w:r>
      <w:bookmarkEnd w:id="127"/>
    </w:p>
    <w:p w14:paraId="2810B784" w14:textId="77777777" w:rsidR="00423C76" w:rsidRPr="00C710E2" w:rsidRDefault="00423C76" w:rsidP="00423C76">
      <w:pPr>
        <w:pStyle w:val="BodyIndent1"/>
        <w:rPr>
          <w:sz w:val="22"/>
          <w:szCs w:val="22"/>
        </w:rPr>
      </w:pPr>
      <w:r w:rsidRPr="00C710E2">
        <w:rPr>
          <w:sz w:val="22"/>
          <w:szCs w:val="22"/>
        </w:rPr>
        <w:t>No discussion or debate on the confirmation of minutes is permitted except where their accuracy as a record of the proceedings of the meeting to which they relate is questioned.</w:t>
      </w:r>
    </w:p>
    <w:p w14:paraId="245D178D" w14:textId="77777777" w:rsidR="00423C76" w:rsidRPr="00C710E2" w:rsidRDefault="00423C76" w:rsidP="00FC4652">
      <w:pPr>
        <w:pStyle w:val="Heading1"/>
        <w:numPr>
          <w:ilvl w:val="0"/>
          <w:numId w:val="15"/>
        </w:numPr>
        <w:rPr>
          <w:sz w:val="22"/>
          <w:szCs w:val="22"/>
        </w:rPr>
      </w:pPr>
      <w:bookmarkStart w:id="128" w:name="_Toc43449573"/>
      <w:r w:rsidRPr="00C710E2">
        <w:rPr>
          <w:sz w:val="22"/>
          <w:szCs w:val="22"/>
        </w:rPr>
        <w:t>Deferral Of Confirmation Of Minutes</w:t>
      </w:r>
      <w:bookmarkEnd w:id="128"/>
    </w:p>
    <w:p w14:paraId="225D3279" w14:textId="77777777" w:rsidR="00423C76" w:rsidRPr="00C710E2" w:rsidRDefault="00423C76" w:rsidP="00423C76">
      <w:pPr>
        <w:pStyle w:val="BodyIndent1"/>
        <w:rPr>
          <w:sz w:val="22"/>
          <w:szCs w:val="22"/>
        </w:rPr>
      </w:pPr>
      <w:r w:rsidRPr="00C710E2">
        <w:rPr>
          <w:i/>
          <w:sz w:val="22"/>
          <w:szCs w:val="22"/>
        </w:rPr>
        <w:t>Council</w:t>
      </w:r>
      <w:r w:rsidRPr="00C710E2">
        <w:rPr>
          <w:sz w:val="22"/>
          <w:szCs w:val="22"/>
        </w:rPr>
        <w:t xml:space="preserve"> may defer the confirmation of minutes until later in the </w:t>
      </w:r>
      <w:r w:rsidR="00FF6DFC" w:rsidRPr="00C710E2">
        <w:rPr>
          <w:i/>
          <w:sz w:val="22"/>
          <w:szCs w:val="22"/>
        </w:rPr>
        <w:t xml:space="preserve">Council </w:t>
      </w:r>
      <w:r w:rsidRPr="00C710E2">
        <w:rPr>
          <w:i/>
          <w:sz w:val="22"/>
          <w:szCs w:val="22"/>
        </w:rPr>
        <w:t>meeting</w:t>
      </w:r>
      <w:r w:rsidRPr="00C710E2">
        <w:rPr>
          <w:sz w:val="22"/>
          <w:szCs w:val="22"/>
        </w:rPr>
        <w:t xml:space="preserve"> or until the next meeting if considered appropriate.</w:t>
      </w:r>
    </w:p>
    <w:p w14:paraId="6C6612E9" w14:textId="77777777" w:rsidR="00BC185A" w:rsidRPr="00C710E2" w:rsidRDefault="00BC185A" w:rsidP="00704DF3">
      <w:pPr>
        <w:pStyle w:val="Heading1"/>
        <w:rPr>
          <w:sz w:val="22"/>
          <w:szCs w:val="22"/>
        </w:rPr>
      </w:pPr>
      <w:bookmarkStart w:id="129" w:name="_Ref41643454"/>
      <w:bookmarkStart w:id="130" w:name="_Toc43449574"/>
      <w:r w:rsidRPr="00C710E2">
        <w:rPr>
          <w:sz w:val="22"/>
          <w:szCs w:val="22"/>
        </w:rPr>
        <w:lastRenderedPageBreak/>
        <w:t>Form and Availability of Minutes</w:t>
      </w:r>
      <w:bookmarkEnd w:id="129"/>
      <w:bookmarkEnd w:id="130"/>
    </w:p>
    <w:p w14:paraId="22F07560" w14:textId="77777777" w:rsidR="00BC185A" w:rsidRPr="00C710E2" w:rsidRDefault="00FF6DFC" w:rsidP="00BC185A">
      <w:pPr>
        <w:pStyle w:val="Headingpara2"/>
        <w:ind w:left="1702"/>
        <w:rPr>
          <w:sz w:val="22"/>
          <w:szCs w:val="22"/>
        </w:rPr>
      </w:pPr>
      <w:r w:rsidRPr="00C710E2">
        <w:rPr>
          <w:sz w:val="22"/>
          <w:szCs w:val="22"/>
        </w:rPr>
        <w:t xml:space="preserve">The </w:t>
      </w:r>
      <w:r w:rsidR="00BC185A" w:rsidRPr="00C710E2">
        <w:rPr>
          <w:i/>
          <w:sz w:val="22"/>
          <w:szCs w:val="22"/>
        </w:rPr>
        <w:t>Chief Executive Officer</w:t>
      </w:r>
      <w:r w:rsidR="00BC185A" w:rsidRPr="00C710E2">
        <w:rPr>
          <w:sz w:val="22"/>
          <w:szCs w:val="22"/>
        </w:rPr>
        <w:t xml:space="preserve"> (or other person authorised by the </w:t>
      </w:r>
      <w:r w:rsidR="00BC185A" w:rsidRPr="00C710E2">
        <w:rPr>
          <w:i/>
          <w:sz w:val="22"/>
          <w:szCs w:val="22"/>
        </w:rPr>
        <w:t xml:space="preserve">Chief Executive Officer </w:t>
      </w:r>
      <w:r w:rsidR="00BC185A" w:rsidRPr="00C710E2">
        <w:rPr>
          <w:sz w:val="22"/>
          <w:szCs w:val="22"/>
        </w:rPr>
        <w:t xml:space="preserve">to attend the meeting and to take the minutes of such meeting) must keep minutes of each </w:t>
      </w:r>
      <w:r w:rsidR="00BC185A" w:rsidRPr="00C710E2">
        <w:rPr>
          <w:i/>
          <w:sz w:val="22"/>
          <w:szCs w:val="22"/>
        </w:rPr>
        <w:t>Council</w:t>
      </w:r>
      <w:r w:rsidR="00BC185A" w:rsidRPr="00C710E2">
        <w:rPr>
          <w:sz w:val="22"/>
          <w:szCs w:val="22"/>
        </w:rPr>
        <w:t xml:space="preserve"> </w:t>
      </w:r>
      <w:r w:rsidR="00BC185A" w:rsidRPr="00C710E2">
        <w:rPr>
          <w:i/>
          <w:sz w:val="22"/>
          <w:szCs w:val="22"/>
        </w:rPr>
        <w:t>meeting</w:t>
      </w:r>
      <w:r w:rsidR="00BC185A" w:rsidRPr="00C710E2">
        <w:rPr>
          <w:sz w:val="22"/>
          <w:szCs w:val="22"/>
        </w:rPr>
        <w:t>, and those minutes must record:</w:t>
      </w:r>
    </w:p>
    <w:p w14:paraId="7DD399BF" w14:textId="77777777" w:rsidR="00BC185A" w:rsidRPr="00C710E2" w:rsidRDefault="00BC185A" w:rsidP="00FF6DFC">
      <w:pPr>
        <w:pStyle w:val="Heading3"/>
        <w:ind w:left="2551"/>
        <w:rPr>
          <w:sz w:val="22"/>
          <w:szCs w:val="22"/>
        </w:rPr>
      </w:pPr>
      <w:r w:rsidRPr="00C710E2">
        <w:rPr>
          <w:sz w:val="22"/>
          <w:szCs w:val="22"/>
        </w:rPr>
        <w:t>the date, place, time and nature of the meeting;</w:t>
      </w:r>
    </w:p>
    <w:p w14:paraId="39BE253B" w14:textId="77777777" w:rsidR="00BC185A" w:rsidRPr="00C710E2" w:rsidRDefault="00BC185A" w:rsidP="00FF6DFC">
      <w:pPr>
        <w:pStyle w:val="Heading3"/>
        <w:ind w:left="2551"/>
        <w:rPr>
          <w:sz w:val="22"/>
          <w:szCs w:val="22"/>
        </w:rPr>
      </w:pPr>
      <w:r w:rsidRPr="00C710E2">
        <w:rPr>
          <w:sz w:val="22"/>
          <w:szCs w:val="22"/>
        </w:rPr>
        <w:t>the names of the Councillors present and the names of any Councillors who apologised in advance for their non-attendance;</w:t>
      </w:r>
    </w:p>
    <w:p w14:paraId="4EA71130" w14:textId="77777777" w:rsidR="00BC185A" w:rsidRPr="00C710E2" w:rsidRDefault="00BC185A" w:rsidP="00FF6DFC">
      <w:pPr>
        <w:pStyle w:val="Heading3"/>
        <w:ind w:left="2551"/>
        <w:rPr>
          <w:sz w:val="22"/>
          <w:szCs w:val="22"/>
        </w:rPr>
      </w:pPr>
      <w:r w:rsidRPr="00C710E2">
        <w:rPr>
          <w:sz w:val="22"/>
          <w:szCs w:val="22"/>
        </w:rPr>
        <w:t>the names of the members of Council staff present;</w:t>
      </w:r>
    </w:p>
    <w:p w14:paraId="7A4B4696" w14:textId="77777777" w:rsidR="00BC185A" w:rsidRPr="00C710E2" w:rsidRDefault="00BC185A" w:rsidP="00FF6DFC">
      <w:pPr>
        <w:pStyle w:val="Heading3"/>
        <w:ind w:left="2551"/>
        <w:rPr>
          <w:sz w:val="22"/>
          <w:szCs w:val="22"/>
        </w:rPr>
      </w:pPr>
      <w:r w:rsidRPr="00C710E2">
        <w:rPr>
          <w:sz w:val="22"/>
          <w:szCs w:val="22"/>
        </w:rPr>
        <w:t>any disclosure of a conflict of interest made by a Councillor, including the explanation given by the Councillor under Chapter 5;</w:t>
      </w:r>
    </w:p>
    <w:p w14:paraId="34DFD4C4" w14:textId="77777777" w:rsidR="00BC185A" w:rsidRPr="00C710E2" w:rsidRDefault="00BC185A" w:rsidP="00FF6DFC">
      <w:pPr>
        <w:pStyle w:val="Heading3"/>
        <w:ind w:left="2551"/>
        <w:rPr>
          <w:sz w:val="22"/>
          <w:szCs w:val="22"/>
        </w:rPr>
      </w:pPr>
      <w:r w:rsidRPr="00C710E2">
        <w:rPr>
          <w:sz w:val="22"/>
          <w:szCs w:val="22"/>
        </w:rPr>
        <w:t>arrivals and departures (including temporary departures) of Councillors during the course of the meeting;</w:t>
      </w:r>
    </w:p>
    <w:p w14:paraId="09F228D1" w14:textId="77777777" w:rsidR="00BC185A" w:rsidRPr="00C710E2" w:rsidRDefault="00BC185A" w:rsidP="00FF6DFC">
      <w:pPr>
        <w:pStyle w:val="Heading3"/>
        <w:ind w:left="2551"/>
        <w:rPr>
          <w:sz w:val="22"/>
          <w:szCs w:val="22"/>
        </w:rPr>
      </w:pPr>
      <w:r w:rsidRPr="00C710E2">
        <w:rPr>
          <w:sz w:val="22"/>
          <w:szCs w:val="22"/>
        </w:rPr>
        <w:t>each motion and amendment moved (including motions and amendments that lapse for the want of a seconder);</w:t>
      </w:r>
    </w:p>
    <w:p w14:paraId="2A148396" w14:textId="77777777" w:rsidR="00BC185A" w:rsidRPr="00C710E2" w:rsidRDefault="00BC185A" w:rsidP="00FF6DFC">
      <w:pPr>
        <w:pStyle w:val="Heading3"/>
        <w:ind w:left="2551"/>
        <w:rPr>
          <w:sz w:val="22"/>
          <w:szCs w:val="22"/>
        </w:rPr>
      </w:pPr>
      <w:r w:rsidRPr="00C710E2">
        <w:rPr>
          <w:sz w:val="22"/>
          <w:szCs w:val="22"/>
        </w:rPr>
        <w:t>the vote cast by each Councillor upon a division;</w:t>
      </w:r>
    </w:p>
    <w:p w14:paraId="7008EB07" w14:textId="77777777" w:rsidR="00BC185A" w:rsidRPr="00572013" w:rsidRDefault="00BC185A" w:rsidP="00FF6DFC">
      <w:pPr>
        <w:pStyle w:val="Heading3"/>
        <w:ind w:left="2551"/>
        <w:rPr>
          <w:sz w:val="22"/>
          <w:szCs w:val="22"/>
        </w:rPr>
      </w:pPr>
      <w:r w:rsidRPr="00572013">
        <w:rPr>
          <w:sz w:val="22"/>
          <w:szCs w:val="22"/>
        </w:rPr>
        <w:t>the vote cast by any Councillor who has requested that his or her vote be recorded in the minutes;</w:t>
      </w:r>
    </w:p>
    <w:p w14:paraId="212D6E12" w14:textId="77777777" w:rsidR="00BC185A" w:rsidRPr="00572013" w:rsidRDefault="00BC185A" w:rsidP="00FF6DFC">
      <w:pPr>
        <w:pStyle w:val="Heading3"/>
        <w:ind w:left="2551"/>
        <w:rPr>
          <w:sz w:val="22"/>
          <w:szCs w:val="22"/>
        </w:rPr>
      </w:pPr>
      <w:r w:rsidRPr="00572013">
        <w:rPr>
          <w:sz w:val="22"/>
          <w:szCs w:val="22"/>
        </w:rPr>
        <w:t xml:space="preserve">questions upon notice; </w:t>
      </w:r>
    </w:p>
    <w:p w14:paraId="66E46C32" w14:textId="77777777" w:rsidR="00BC185A" w:rsidRPr="00572013" w:rsidRDefault="00BC185A" w:rsidP="00FF6DFC">
      <w:pPr>
        <w:pStyle w:val="Heading3"/>
        <w:ind w:left="2551"/>
        <w:rPr>
          <w:sz w:val="22"/>
          <w:szCs w:val="22"/>
        </w:rPr>
      </w:pPr>
      <w:r w:rsidRPr="00572013">
        <w:rPr>
          <w:sz w:val="22"/>
          <w:szCs w:val="22"/>
        </w:rPr>
        <w:t>the failure of a quorum;</w:t>
      </w:r>
    </w:p>
    <w:p w14:paraId="6417BB30" w14:textId="77777777" w:rsidR="00BC185A" w:rsidRPr="00C710E2" w:rsidRDefault="00BC185A" w:rsidP="00FF6DFC">
      <w:pPr>
        <w:pStyle w:val="Heading3"/>
        <w:ind w:left="2551"/>
        <w:rPr>
          <w:sz w:val="22"/>
          <w:szCs w:val="22"/>
        </w:rPr>
      </w:pPr>
      <w:r w:rsidRPr="00C710E2">
        <w:rPr>
          <w:sz w:val="22"/>
          <w:szCs w:val="22"/>
        </w:rPr>
        <w:t>any adjournment of the meeting and the reasons for that adjournment; and</w:t>
      </w:r>
    </w:p>
    <w:p w14:paraId="7D751865" w14:textId="12120BED" w:rsidR="00BC185A" w:rsidRPr="00C710E2" w:rsidRDefault="00BC185A" w:rsidP="00FF6DFC">
      <w:pPr>
        <w:pStyle w:val="Heading3"/>
        <w:ind w:left="2551"/>
        <w:rPr>
          <w:sz w:val="22"/>
          <w:szCs w:val="22"/>
        </w:rPr>
      </w:pPr>
      <w:r w:rsidRPr="00C710E2">
        <w:rPr>
          <w:sz w:val="22"/>
          <w:szCs w:val="22"/>
        </w:rPr>
        <w:t xml:space="preserve">the time at which </w:t>
      </w:r>
      <w:r w:rsidR="00572013">
        <w:rPr>
          <w:sz w:val="22"/>
          <w:szCs w:val="22"/>
        </w:rPr>
        <w:t>meeting procedures</w:t>
      </w:r>
      <w:r w:rsidRPr="00C710E2">
        <w:rPr>
          <w:sz w:val="22"/>
          <w:szCs w:val="22"/>
        </w:rPr>
        <w:t xml:space="preserve"> were suspended and resumed.</w:t>
      </w:r>
    </w:p>
    <w:p w14:paraId="1035D37B" w14:textId="77777777" w:rsidR="00BC185A" w:rsidRPr="00C710E2" w:rsidRDefault="00BC185A" w:rsidP="00BC185A">
      <w:pPr>
        <w:pStyle w:val="Headingpara2"/>
        <w:ind w:left="1702"/>
        <w:rPr>
          <w:sz w:val="22"/>
          <w:szCs w:val="22"/>
        </w:rPr>
      </w:pPr>
      <w:bookmarkStart w:id="131" w:name="_Ref41898105"/>
      <w:r w:rsidRPr="00C710E2">
        <w:rPr>
          <w:sz w:val="22"/>
          <w:szCs w:val="22"/>
        </w:rPr>
        <w:t xml:space="preserve">The </w:t>
      </w:r>
      <w:r w:rsidRPr="00C710E2">
        <w:rPr>
          <w:i/>
          <w:sz w:val="22"/>
          <w:szCs w:val="22"/>
        </w:rPr>
        <w:t xml:space="preserve">Chief Executive Officer </w:t>
      </w:r>
      <w:r w:rsidRPr="00C710E2">
        <w:rPr>
          <w:sz w:val="22"/>
          <w:szCs w:val="22"/>
        </w:rPr>
        <w:t xml:space="preserve">must ensure that the minutes of any </w:t>
      </w:r>
      <w:r w:rsidRPr="00C710E2">
        <w:rPr>
          <w:i/>
          <w:sz w:val="22"/>
          <w:szCs w:val="22"/>
        </w:rPr>
        <w:t>Council meeting</w:t>
      </w:r>
      <w:r w:rsidRPr="00C710E2">
        <w:rPr>
          <w:sz w:val="22"/>
          <w:szCs w:val="22"/>
        </w:rPr>
        <w:t xml:space="preserve"> are:</w:t>
      </w:r>
      <w:bookmarkEnd w:id="131"/>
    </w:p>
    <w:p w14:paraId="7BFEC1AA" w14:textId="77777777" w:rsidR="00BC185A" w:rsidRPr="00C710E2" w:rsidRDefault="00BC185A" w:rsidP="00FF6DFC">
      <w:pPr>
        <w:pStyle w:val="Heading3"/>
        <w:ind w:left="2551"/>
        <w:rPr>
          <w:sz w:val="22"/>
          <w:szCs w:val="22"/>
        </w:rPr>
      </w:pPr>
      <w:r w:rsidRPr="00C710E2">
        <w:rPr>
          <w:sz w:val="22"/>
          <w:szCs w:val="22"/>
        </w:rPr>
        <w:t xml:space="preserve">published on </w:t>
      </w:r>
      <w:r w:rsidRPr="00C710E2">
        <w:rPr>
          <w:i/>
          <w:sz w:val="22"/>
          <w:szCs w:val="22"/>
        </w:rPr>
        <w:t xml:space="preserve">Council’s </w:t>
      </w:r>
      <w:r w:rsidRPr="00C710E2">
        <w:rPr>
          <w:sz w:val="22"/>
          <w:szCs w:val="22"/>
        </w:rPr>
        <w:t>website; and</w:t>
      </w:r>
    </w:p>
    <w:p w14:paraId="7758887F" w14:textId="77777777" w:rsidR="00BC185A" w:rsidRPr="00C710E2" w:rsidRDefault="00BC185A" w:rsidP="00FF6DFC">
      <w:pPr>
        <w:pStyle w:val="Heading3"/>
        <w:ind w:left="2551"/>
        <w:rPr>
          <w:sz w:val="22"/>
          <w:szCs w:val="22"/>
        </w:rPr>
      </w:pPr>
      <w:r w:rsidRPr="00C710E2">
        <w:rPr>
          <w:sz w:val="22"/>
          <w:szCs w:val="22"/>
        </w:rPr>
        <w:t xml:space="preserve">available for inspection at </w:t>
      </w:r>
      <w:r w:rsidRPr="00C710E2">
        <w:rPr>
          <w:i/>
          <w:sz w:val="22"/>
          <w:szCs w:val="22"/>
        </w:rPr>
        <w:t xml:space="preserve">Council’s </w:t>
      </w:r>
      <w:r w:rsidRPr="00C710E2">
        <w:rPr>
          <w:sz w:val="22"/>
          <w:szCs w:val="22"/>
        </w:rPr>
        <w:t>office during normal business hours.</w:t>
      </w:r>
    </w:p>
    <w:p w14:paraId="1A796627" w14:textId="2A57CDE0" w:rsidR="00BC185A" w:rsidRPr="00C710E2" w:rsidRDefault="00BC185A" w:rsidP="00BC185A">
      <w:pPr>
        <w:pStyle w:val="Headingpara2"/>
        <w:ind w:left="1702"/>
        <w:rPr>
          <w:sz w:val="22"/>
          <w:szCs w:val="22"/>
        </w:rPr>
      </w:pPr>
      <w:r w:rsidRPr="00C710E2">
        <w:rPr>
          <w:sz w:val="22"/>
          <w:szCs w:val="22"/>
        </w:rPr>
        <w:t xml:space="preserve">Nothing in </w:t>
      </w:r>
      <w:r w:rsidR="00FF6DFC" w:rsidRPr="00C710E2">
        <w:rPr>
          <w:sz w:val="22"/>
          <w:szCs w:val="22"/>
        </w:rPr>
        <w:t>sub-</w:t>
      </w:r>
      <w:r w:rsidRPr="00C710E2">
        <w:rPr>
          <w:sz w:val="22"/>
          <w:szCs w:val="22"/>
        </w:rPr>
        <w:t>Rule</w:t>
      </w:r>
      <w:r w:rsidR="009009D1" w:rsidRPr="00C710E2">
        <w:rPr>
          <w:sz w:val="22"/>
          <w:szCs w:val="22"/>
        </w:rPr>
        <w:t xml:space="preserve"> </w:t>
      </w:r>
      <w:r w:rsidR="009009D1" w:rsidRPr="00C710E2">
        <w:rPr>
          <w:sz w:val="22"/>
          <w:szCs w:val="22"/>
        </w:rPr>
        <w:fldChar w:fldCharType="begin"/>
      </w:r>
      <w:r w:rsidR="009009D1" w:rsidRPr="00C710E2">
        <w:rPr>
          <w:sz w:val="22"/>
          <w:szCs w:val="22"/>
        </w:rPr>
        <w:instrText xml:space="preserve"> REF _Ref41898105 \r \h </w:instrText>
      </w:r>
      <w:r w:rsidR="00C710E2">
        <w:rPr>
          <w:sz w:val="22"/>
          <w:szCs w:val="22"/>
        </w:rPr>
        <w:instrText xml:space="preserve"> \* MERGEFORMAT </w:instrText>
      </w:r>
      <w:r w:rsidR="009009D1" w:rsidRPr="00C710E2">
        <w:rPr>
          <w:sz w:val="22"/>
          <w:szCs w:val="22"/>
        </w:rPr>
      </w:r>
      <w:r w:rsidR="009009D1" w:rsidRPr="00C710E2">
        <w:rPr>
          <w:sz w:val="22"/>
          <w:szCs w:val="22"/>
        </w:rPr>
        <w:fldChar w:fldCharType="separate"/>
      </w:r>
      <w:r w:rsidR="005221D3">
        <w:rPr>
          <w:sz w:val="22"/>
          <w:szCs w:val="22"/>
        </w:rPr>
        <w:t>63.2</w:t>
      </w:r>
      <w:r w:rsidR="009009D1" w:rsidRPr="00C710E2">
        <w:rPr>
          <w:sz w:val="22"/>
          <w:szCs w:val="22"/>
        </w:rPr>
        <w:fldChar w:fldCharType="end"/>
      </w:r>
      <w:r w:rsidRPr="00C710E2">
        <w:rPr>
          <w:sz w:val="22"/>
          <w:szCs w:val="22"/>
        </w:rPr>
        <w:t xml:space="preserve"> requires </w:t>
      </w:r>
      <w:r w:rsidRPr="00C710E2">
        <w:rPr>
          <w:i/>
          <w:sz w:val="22"/>
          <w:szCs w:val="22"/>
        </w:rPr>
        <w:t xml:space="preserve">Council </w:t>
      </w:r>
      <w:r w:rsidRPr="00C710E2">
        <w:rPr>
          <w:sz w:val="22"/>
          <w:szCs w:val="22"/>
        </w:rPr>
        <w:t xml:space="preserve">or the </w:t>
      </w:r>
      <w:r w:rsidRPr="00C710E2">
        <w:rPr>
          <w:i/>
          <w:sz w:val="22"/>
          <w:szCs w:val="22"/>
        </w:rPr>
        <w:t xml:space="preserve">Chief Executive Officer </w:t>
      </w:r>
      <w:r w:rsidRPr="00C710E2">
        <w:rPr>
          <w:sz w:val="22"/>
          <w:szCs w:val="22"/>
        </w:rPr>
        <w:t xml:space="preserve">to make public any minutes relating to a </w:t>
      </w:r>
      <w:r w:rsidRPr="00C710E2">
        <w:rPr>
          <w:i/>
          <w:sz w:val="22"/>
          <w:szCs w:val="22"/>
        </w:rPr>
        <w:t>Council meeting</w:t>
      </w:r>
      <w:r w:rsidRPr="00C710E2">
        <w:rPr>
          <w:sz w:val="22"/>
          <w:szCs w:val="22"/>
        </w:rPr>
        <w:t xml:space="preserve"> or part of a </w:t>
      </w:r>
      <w:r w:rsidRPr="00C710E2">
        <w:rPr>
          <w:i/>
          <w:sz w:val="22"/>
          <w:szCs w:val="22"/>
        </w:rPr>
        <w:t>Council meeting</w:t>
      </w:r>
      <w:r w:rsidRPr="00C710E2">
        <w:rPr>
          <w:sz w:val="22"/>
          <w:szCs w:val="22"/>
        </w:rPr>
        <w:t xml:space="preserve"> closed to members of the public in accordance with s</w:t>
      </w:r>
      <w:r w:rsidR="00FF6DFC" w:rsidRPr="00C710E2">
        <w:rPr>
          <w:sz w:val="22"/>
          <w:szCs w:val="22"/>
        </w:rPr>
        <w:t>ection</w:t>
      </w:r>
      <w:r w:rsidRPr="00C710E2">
        <w:rPr>
          <w:sz w:val="22"/>
          <w:szCs w:val="22"/>
        </w:rPr>
        <w:t xml:space="preserve"> 66 of the </w:t>
      </w:r>
      <w:r w:rsidRPr="00C710E2">
        <w:rPr>
          <w:i/>
          <w:sz w:val="22"/>
          <w:szCs w:val="22"/>
        </w:rPr>
        <w:t>Act</w:t>
      </w:r>
      <w:r w:rsidRPr="00C710E2">
        <w:rPr>
          <w:sz w:val="22"/>
          <w:szCs w:val="22"/>
        </w:rPr>
        <w:t>.</w:t>
      </w:r>
    </w:p>
    <w:p w14:paraId="3E509CF1" w14:textId="77777777" w:rsidR="00423C76" w:rsidRPr="00C710E2" w:rsidRDefault="00997C0C" w:rsidP="00997C0C">
      <w:pPr>
        <w:pStyle w:val="legalSchedule"/>
      </w:pPr>
      <w:bookmarkStart w:id="132" w:name="_Toc43449575"/>
      <w:r w:rsidRPr="00C710E2">
        <w:lastRenderedPageBreak/>
        <w:t xml:space="preserve">Division </w:t>
      </w:r>
      <w:r w:rsidR="00423C76" w:rsidRPr="00C710E2">
        <w:t xml:space="preserve">12 </w:t>
      </w:r>
      <w:r w:rsidRPr="00C710E2">
        <w:t>–</w:t>
      </w:r>
      <w:r w:rsidR="00423C76" w:rsidRPr="00C710E2">
        <w:t xml:space="preserve"> </w:t>
      </w:r>
      <w:r w:rsidRPr="00C710E2">
        <w:t>Behaviour</w:t>
      </w:r>
      <w:bookmarkEnd w:id="132"/>
    </w:p>
    <w:p w14:paraId="35A19AED" w14:textId="77777777" w:rsidR="00423C76" w:rsidRPr="00C710E2" w:rsidRDefault="00423C76" w:rsidP="00FC4652">
      <w:pPr>
        <w:pStyle w:val="Heading1"/>
        <w:numPr>
          <w:ilvl w:val="0"/>
          <w:numId w:val="15"/>
        </w:numPr>
        <w:rPr>
          <w:sz w:val="22"/>
          <w:szCs w:val="22"/>
        </w:rPr>
      </w:pPr>
      <w:bookmarkStart w:id="133" w:name="_Toc43449576"/>
      <w:r w:rsidRPr="00C710E2">
        <w:rPr>
          <w:sz w:val="22"/>
          <w:szCs w:val="22"/>
        </w:rPr>
        <w:t>Public Addressing The Meeting</w:t>
      </w:r>
      <w:bookmarkEnd w:id="133"/>
    </w:p>
    <w:p w14:paraId="13C1339E" w14:textId="77777777" w:rsidR="00423C76" w:rsidRPr="00C710E2" w:rsidRDefault="00423C76" w:rsidP="00FC4652">
      <w:pPr>
        <w:pStyle w:val="Headingpara2"/>
        <w:numPr>
          <w:ilvl w:val="1"/>
          <w:numId w:val="15"/>
        </w:numPr>
        <w:ind w:left="1702"/>
        <w:rPr>
          <w:sz w:val="22"/>
          <w:szCs w:val="22"/>
        </w:rPr>
      </w:pPr>
      <w:r w:rsidRPr="00C710E2">
        <w:rPr>
          <w:sz w:val="22"/>
          <w:szCs w:val="22"/>
        </w:rPr>
        <w:t xml:space="preserve">Members of the public do not have a right to address </w:t>
      </w:r>
      <w:r w:rsidRPr="00C710E2">
        <w:rPr>
          <w:i/>
          <w:sz w:val="22"/>
          <w:szCs w:val="22"/>
        </w:rPr>
        <w:t>Council</w:t>
      </w:r>
      <w:r w:rsidRPr="00C710E2">
        <w:rPr>
          <w:sz w:val="22"/>
          <w:szCs w:val="22"/>
        </w:rPr>
        <w:t xml:space="preserve"> and may only do so with the consent of the </w:t>
      </w:r>
      <w:r w:rsidRPr="00C710E2">
        <w:rPr>
          <w:i/>
          <w:sz w:val="22"/>
          <w:szCs w:val="22"/>
        </w:rPr>
        <w:t xml:space="preserve">Chair </w:t>
      </w:r>
      <w:r w:rsidRPr="00C710E2">
        <w:rPr>
          <w:sz w:val="22"/>
          <w:szCs w:val="22"/>
        </w:rPr>
        <w:t xml:space="preserve">or by prior arrangement.  </w:t>
      </w:r>
    </w:p>
    <w:p w14:paraId="75E5ECBE" w14:textId="77777777" w:rsidR="00423C76" w:rsidRPr="00C710E2" w:rsidRDefault="00423C76" w:rsidP="00FC4652">
      <w:pPr>
        <w:pStyle w:val="Headingpara2"/>
        <w:numPr>
          <w:ilvl w:val="1"/>
          <w:numId w:val="15"/>
        </w:numPr>
        <w:ind w:left="1702"/>
        <w:rPr>
          <w:sz w:val="22"/>
          <w:szCs w:val="22"/>
        </w:rPr>
      </w:pPr>
      <w:bookmarkStart w:id="134" w:name="_Ref41898114"/>
      <w:r w:rsidRPr="00C710E2">
        <w:rPr>
          <w:sz w:val="22"/>
          <w:szCs w:val="22"/>
        </w:rPr>
        <w:t xml:space="preserve">Any member of the public addressing </w:t>
      </w:r>
      <w:r w:rsidRPr="00C710E2">
        <w:rPr>
          <w:i/>
          <w:sz w:val="22"/>
          <w:szCs w:val="22"/>
        </w:rPr>
        <w:t>Council</w:t>
      </w:r>
      <w:r w:rsidRPr="00C710E2">
        <w:rPr>
          <w:sz w:val="22"/>
          <w:szCs w:val="22"/>
        </w:rPr>
        <w:t xml:space="preserve"> must extend due courtesy and respect to </w:t>
      </w:r>
      <w:r w:rsidRPr="00C710E2">
        <w:rPr>
          <w:i/>
          <w:sz w:val="22"/>
          <w:szCs w:val="22"/>
        </w:rPr>
        <w:t>Council</w:t>
      </w:r>
      <w:r w:rsidRPr="00C710E2">
        <w:rPr>
          <w:sz w:val="22"/>
          <w:szCs w:val="22"/>
        </w:rPr>
        <w:t xml:space="preserve"> and the processes under which it operates and must take direction from the </w:t>
      </w:r>
      <w:r w:rsidRPr="00C710E2">
        <w:rPr>
          <w:i/>
          <w:sz w:val="22"/>
          <w:szCs w:val="22"/>
        </w:rPr>
        <w:t>Chair</w:t>
      </w:r>
      <w:r w:rsidRPr="00C710E2">
        <w:rPr>
          <w:sz w:val="22"/>
          <w:szCs w:val="22"/>
        </w:rPr>
        <w:t xml:space="preserve"> whenever called on to do so.</w:t>
      </w:r>
      <w:bookmarkEnd w:id="134"/>
      <w:r w:rsidRPr="00C710E2">
        <w:rPr>
          <w:sz w:val="22"/>
          <w:szCs w:val="22"/>
        </w:rPr>
        <w:t xml:space="preserve">  </w:t>
      </w:r>
    </w:p>
    <w:p w14:paraId="10B825A5" w14:textId="150D6B4C" w:rsidR="00423C76" w:rsidRDefault="00423C76" w:rsidP="00FC4652">
      <w:pPr>
        <w:pStyle w:val="Headingpara2"/>
        <w:numPr>
          <w:ilvl w:val="1"/>
          <w:numId w:val="15"/>
        </w:numPr>
        <w:ind w:left="1702"/>
        <w:rPr>
          <w:sz w:val="22"/>
          <w:szCs w:val="22"/>
        </w:rPr>
      </w:pPr>
      <w:r w:rsidRPr="00C710E2">
        <w:rPr>
          <w:sz w:val="22"/>
          <w:szCs w:val="22"/>
        </w:rPr>
        <w:t xml:space="preserve">A member of the public present at a </w:t>
      </w:r>
      <w:r w:rsidRPr="00C710E2">
        <w:rPr>
          <w:i/>
          <w:sz w:val="22"/>
          <w:szCs w:val="22"/>
        </w:rPr>
        <w:t xml:space="preserve">Council meeting </w:t>
      </w:r>
      <w:r w:rsidRPr="00C710E2">
        <w:rPr>
          <w:sz w:val="22"/>
          <w:szCs w:val="22"/>
        </w:rPr>
        <w:t xml:space="preserve">must not </w:t>
      </w:r>
      <w:r w:rsidR="00FF6DFC" w:rsidRPr="00C710E2">
        <w:rPr>
          <w:sz w:val="22"/>
          <w:szCs w:val="22"/>
        </w:rPr>
        <w:t xml:space="preserve">disrupt the </w:t>
      </w:r>
      <w:r w:rsidRPr="00C710E2">
        <w:rPr>
          <w:sz w:val="22"/>
          <w:szCs w:val="22"/>
        </w:rPr>
        <w:t>meeting.</w:t>
      </w:r>
    </w:p>
    <w:p w14:paraId="52C5637A" w14:textId="1747A0DC" w:rsidR="00AC5E72" w:rsidRPr="00572013" w:rsidRDefault="00AC5E72" w:rsidP="000D4078">
      <w:pPr>
        <w:pStyle w:val="Headingpara2"/>
        <w:numPr>
          <w:ilvl w:val="1"/>
          <w:numId w:val="15"/>
        </w:numPr>
        <w:ind w:left="1702"/>
        <w:rPr>
          <w:sz w:val="22"/>
          <w:szCs w:val="22"/>
        </w:rPr>
      </w:pPr>
      <w:r w:rsidRPr="00572013">
        <w:rPr>
          <w:sz w:val="22"/>
          <w:szCs w:val="22"/>
        </w:rPr>
        <w:t xml:space="preserve">Members of the public </w:t>
      </w:r>
      <w:r w:rsidR="00F721B1" w:rsidRPr="00572013">
        <w:rPr>
          <w:sz w:val="22"/>
          <w:szCs w:val="22"/>
        </w:rPr>
        <w:t xml:space="preserve">are encouraged to submit their intention to speak in </w:t>
      </w:r>
      <w:r w:rsidR="00F721B1" w:rsidRPr="00572013">
        <w:rPr>
          <w:i/>
          <w:sz w:val="22"/>
          <w:szCs w:val="22"/>
        </w:rPr>
        <w:t>writing</w:t>
      </w:r>
      <w:r w:rsidR="00F721B1" w:rsidRPr="00572013">
        <w:rPr>
          <w:sz w:val="22"/>
          <w:szCs w:val="22"/>
        </w:rPr>
        <w:t xml:space="preserve">, on the prescribed form prior to 4pm on the day of the </w:t>
      </w:r>
      <w:r w:rsidR="00F721B1" w:rsidRPr="00572013">
        <w:rPr>
          <w:i/>
          <w:sz w:val="22"/>
          <w:szCs w:val="22"/>
        </w:rPr>
        <w:t>Council meeting</w:t>
      </w:r>
      <w:r w:rsidRPr="00572013">
        <w:rPr>
          <w:sz w:val="22"/>
          <w:szCs w:val="22"/>
        </w:rPr>
        <w:t xml:space="preserve"> to enable officers </w:t>
      </w:r>
      <w:r w:rsidR="00F721B1" w:rsidRPr="00572013">
        <w:rPr>
          <w:sz w:val="22"/>
          <w:szCs w:val="22"/>
        </w:rPr>
        <w:t>appropriate</w:t>
      </w:r>
      <w:r w:rsidRPr="00572013">
        <w:rPr>
          <w:sz w:val="22"/>
          <w:szCs w:val="22"/>
        </w:rPr>
        <w:t xml:space="preserve"> time to </w:t>
      </w:r>
      <w:r w:rsidR="00F721B1" w:rsidRPr="00572013">
        <w:rPr>
          <w:sz w:val="22"/>
          <w:szCs w:val="22"/>
        </w:rPr>
        <w:t>administer the meeting</w:t>
      </w:r>
      <w:r w:rsidRPr="00572013">
        <w:rPr>
          <w:sz w:val="22"/>
          <w:szCs w:val="22"/>
        </w:rPr>
        <w:t>.</w:t>
      </w:r>
      <w:r w:rsidR="00F721B1" w:rsidRPr="00572013">
        <w:rPr>
          <w:sz w:val="22"/>
          <w:szCs w:val="22"/>
        </w:rPr>
        <w:t xml:space="preserve"> Notwithstanding, all requests to ask a question or make a comment on a specific agenda item must be received in writing on the prescribed form prior to Council formally considering the item.</w:t>
      </w:r>
    </w:p>
    <w:p w14:paraId="79862811" w14:textId="77777777" w:rsidR="00AC5E72" w:rsidRPr="00572013" w:rsidRDefault="00AC5E72" w:rsidP="00F721B1">
      <w:pPr>
        <w:pStyle w:val="Headingpara2"/>
        <w:numPr>
          <w:ilvl w:val="1"/>
          <w:numId w:val="15"/>
        </w:numPr>
        <w:ind w:left="1702"/>
        <w:rPr>
          <w:sz w:val="22"/>
          <w:szCs w:val="22"/>
        </w:rPr>
      </w:pPr>
      <w:r w:rsidRPr="00572013">
        <w:rPr>
          <w:sz w:val="22"/>
          <w:szCs w:val="22"/>
        </w:rPr>
        <w:t xml:space="preserve">A member of the public can speak for three minutes or at a longer time at the discretion of the </w:t>
      </w:r>
      <w:r w:rsidRPr="00572013">
        <w:rPr>
          <w:i/>
          <w:sz w:val="22"/>
          <w:szCs w:val="22"/>
        </w:rPr>
        <w:t>Chair</w:t>
      </w:r>
      <w:r w:rsidRPr="00572013">
        <w:rPr>
          <w:sz w:val="22"/>
          <w:szCs w:val="22"/>
        </w:rPr>
        <w:t xml:space="preserve">. The </w:t>
      </w:r>
      <w:r w:rsidRPr="00572013">
        <w:rPr>
          <w:i/>
          <w:sz w:val="22"/>
          <w:szCs w:val="22"/>
        </w:rPr>
        <w:t>Chair</w:t>
      </w:r>
      <w:r w:rsidRPr="00572013">
        <w:rPr>
          <w:sz w:val="22"/>
          <w:szCs w:val="22"/>
        </w:rPr>
        <w:t xml:space="preserve"> reserves the right to limit the speaking time to two minutes for a particular item if there are five or more speakers.</w:t>
      </w:r>
    </w:p>
    <w:p w14:paraId="0C04E363" w14:textId="3D47D143" w:rsidR="00AC5E72" w:rsidRPr="00572013" w:rsidRDefault="00AC5E72" w:rsidP="00F721B1">
      <w:pPr>
        <w:pStyle w:val="Headingpara2"/>
        <w:numPr>
          <w:ilvl w:val="1"/>
          <w:numId w:val="15"/>
        </w:numPr>
        <w:ind w:left="1702"/>
        <w:rPr>
          <w:sz w:val="22"/>
          <w:szCs w:val="22"/>
        </w:rPr>
      </w:pPr>
      <w:r w:rsidRPr="00572013">
        <w:rPr>
          <w:sz w:val="22"/>
          <w:szCs w:val="22"/>
        </w:rPr>
        <w:t xml:space="preserve">The </w:t>
      </w:r>
      <w:r w:rsidRPr="00572013">
        <w:rPr>
          <w:i/>
          <w:sz w:val="22"/>
          <w:szCs w:val="22"/>
        </w:rPr>
        <w:t>Chair</w:t>
      </w:r>
      <w:r w:rsidRPr="00572013">
        <w:rPr>
          <w:sz w:val="22"/>
          <w:szCs w:val="22"/>
        </w:rPr>
        <w:t xml:space="preserve"> may disallow questions or comments if</w:t>
      </w:r>
      <w:r w:rsidR="00A03030">
        <w:rPr>
          <w:sz w:val="22"/>
          <w:szCs w:val="22"/>
        </w:rPr>
        <w:t xml:space="preserve"> the </w:t>
      </w:r>
      <w:r w:rsidR="00A03030" w:rsidRPr="00A03030">
        <w:rPr>
          <w:i/>
          <w:sz w:val="22"/>
          <w:szCs w:val="22"/>
        </w:rPr>
        <w:t>Chair</w:t>
      </w:r>
      <w:r w:rsidRPr="00572013">
        <w:rPr>
          <w:sz w:val="22"/>
          <w:szCs w:val="22"/>
        </w:rPr>
        <w:t xml:space="preserve"> believes that they are repetitive in nature.</w:t>
      </w:r>
    </w:p>
    <w:p w14:paraId="0388DEB9" w14:textId="77777777" w:rsidR="00423C76" w:rsidRPr="00C710E2" w:rsidRDefault="00423C76" w:rsidP="00FC4652">
      <w:pPr>
        <w:pStyle w:val="Heading1"/>
        <w:numPr>
          <w:ilvl w:val="0"/>
          <w:numId w:val="15"/>
        </w:numPr>
        <w:rPr>
          <w:sz w:val="22"/>
          <w:szCs w:val="22"/>
        </w:rPr>
      </w:pPr>
      <w:bookmarkStart w:id="135" w:name="_Ref51383205"/>
      <w:bookmarkStart w:id="136" w:name="_Toc43449577"/>
      <w:r w:rsidRPr="00C710E2">
        <w:rPr>
          <w:i/>
          <w:sz w:val="22"/>
          <w:szCs w:val="22"/>
        </w:rPr>
        <w:t>Chair</w:t>
      </w:r>
      <w:r w:rsidRPr="00C710E2">
        <w:rPr>
          <w:sz w:val="22"/>
          <w:szCs w:val="22"/>
        </w:rPr>
        <w:t xml:space="preserve"> May Remove</w:t>
      </w:r>
      <w:bookmarkEnd w:id="135"/>
      <w:bookmarkEnd w:id="136"/>
    </w:p>
    <w:p w14:paraId="34D50007" w14:textId="62ACC8B2" w:rsidR="00423C76" w:rsidRDefault="00423C76" w:rsidP="006067F0">
      <w:pPr>
        <w:pStyle w:val="Headingpara2"/>
        <w:numPr>
          <w:ilvl w:val="1"/>
          <w:numId w:val="15"/>
        </w:numPr>
        <w:ind w:left="1702"/>
        <w:rPr>
          <w:sz w:val="22"/>
          <w:szCs w:val="22"/>
        </w:rPr>
      </w:pPr>
      <w:r w:rsidRPr="00C710E2">
        <w:rPr>
          <w:sz w:val="22"/>
          <w:szCs w:val="22"/>
        </w:rPr>
        <w:t xml:space="preserve">The </w:t>
      </w:r>
      <w:r w:rsidRPr="00C710E2">
        <w:rPr>
          <w:i/>
          <w:sz w:val="22"/>
          <w:szCs w:val="22"/>
        </w:rPr>
        <w:t>Chair</w:t>
      </w:r>
      <w:r w:rsidRPr="00C710E2">
        <w:rPr>
          <w:sz w:val="22"/>
          <w:szCs w:val="22"/>
        </w:rPr>
        <w:t xml:space="preserve"> may order and </w:t>
      </w:r>
      <w:r w:rsidR="00572013">
        <w:rPr>
          <w:sz w:val="22"/>
          <w:szCs w:val="22"/>
        </w:rPr>
        <w:t>cause the removal of any person</w:t>
      </w:r>
      <w:r w:rsidRPr="00C710E2">
        <w:rPr>
          <w:sz w:val="22"/>
          <w:szCs w:val="22"/>
        </w:rPr>
        <w:t>, who disrupts any meeting or fails to comply with a direction</w:t>
      </w:r>
      <w:r w:rsidR="00EC5230" w:rsidRPr="00C710E2">
        <w:rPr>
          <w:sz w:val="22"/>
          <w:szCs w:val="22"/>
        </w:rPr>
        <w:t xml:space="preserve"> given under sub-Rule </w:t>
      </w:r>
      <w:r w:rsidR="009009D1" w:rsidRPr="00C710E2">
        <w:rPr>
          <w:sz w:val="22"/>
          <w:szCs w:val="22"/>
        </w:rPr>
        <w:fldChar w:fldCharType="begin"/>
      </w:r>
      <w:r w:rsidR="009009D1" w:rsidRPr="00C710E2">
        <w:rPr>
          <w:sz w:val="22"/>
          <w:szCs w:val="22"/>
        </w:rPr>
        <w:instrText xml:space="preserve"> REF _Ref41898114 \r \h </w:instrText>
      </w:r>
      <w:r w:rsidR="00C710E2">
        <w:rPr>
          <w:sz w:val="22"/>
          <w:szCs w:val="22"/>
        </w:rPr>
        <w:instrText xml:space="preserve"> \* MERGEFORMAT </w:instrText>
      </w:r>
      <w:r w:rsidR="009009D1" w:rsidRPr="00C710E2">
        <w:rPr>
          <w:sz w:val="22"/>
          <w:szCs w:val="22"/>
        </w:rPr>
      </w:r>
      <w:r w:rsidR="009009D1" w:rsidRPr="00C710E2">
        <w:rPr>
          <w:sz w:val="22"/>
          <w:szCs w:val="22"/>
        </w:rPr>
        <w:fldChar w:fldCharType="separate"/>
      </w:r>
      <w:r w:rsidR="005221D3">
        <w:rPr>
          <w:sz w:val="22"/>
          <w:szCs w:val="22"/>
        </w:rPr>
        <w:t>64.2</w:t>
      </w:r>
      <w:r w:rsidR="009009D1" w:rsidRPr="00C710E2">
        <w:rPr>
          <w:sz w:val="22"/>
          <w:szCs w:val="22"/>
        </w:rPr>
        <w:fldChar w:fldCharType="end"/>
      </w:r>
      <w:r w:rsidRPr="00C710E2">
        <w:rPr>
          <w:sz w:val="22"/>
          <w:szCs w:val="22"/>
        </w:rPr>
        <w:t>.</w:t>
      </w:r>
    </w:p>
    <w:tbl>
      <w:tblPr>
        <w:tblpPr w:leftFromText="180" w:rightFromText="180" w:vertAnchor="text" w:horzAnchor="margin" w:tblpXSpec="right" w:tblpY="141"/>
        <w:tblW w:w="75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08"/>
      </w:tblGrid>
      <w:tr w:rsidR="00572013" w:rsidRPr="00C710E2" w14:paraId="43E4D64C" w14:textId="77777777" w:rsidTr="00A03030">
        <w:tc>
          <w:tcPr>
            <w:tcW w:w="7508" w:type="dxa"/>
          </w:tcPr>
          <w:p w14:paraId="6B193BAB" w14:textId="77777777" w:rsidR="00572013" w:rsidRPr="00A03030" w:rsidRDefault="00572013" w:rsidP="00A03030">
            <w:pPr>
              <w:keepNext/>
              <w:rPr>
                <w:i/>
                <w:sz w:val="8"/>
                <w:szCs w:val="22"/>
              </w:rPr>
            </w:pPr>
          </w:p>
          <w:p w14:paraId="4212F938" w14:textId="77777777" w:rsidR="00572013" w:rsidRPr="00C710E2" w:rsidRDefault="00572013" w:rsidP="00A03030">
            <w:pPr>
              <w:keepNext/>
              <w:keepLines/>
              <w:rPr>
                <w:i/>
                <w:sz w:val="22"/>
                <w:szCs w:val="22"/>
              </w:rPr>
            </w:pPr>
            <w:r w:rsidRPr="00C710E2">
              <w:rPr>
                <w:i/>
                <w:sz w:val="22"/>
                <w:szCs w:val="22"/>
              </w:rPr>
              <w:t>It is intended that this power be exercisable by the Chair, without the need for any Council resolution.  The Chair may choose to order the removal of a person whose actions immediately threaten the stability of the meeting or wrongly threatens his or her authority in chairing the meeting.</w:t>
            </w:r>
          </w:p>
          <w:p w14:paraId="6CEFBAF9" w14:textId="77777777" w:rsidR="00572013" w:rsidRPr="00C710E2" w:rsidRDefault="00572013" w:rsidP="00A03030">
            <w:pPr>
              <w:rPr>
                <w:sz w:val="22"/>
                <w:szCs w:val="22"/>
              </w:rPr>
            </w:pPr>
          </w:p>
        </w:tc>
      </w:tr>
    </w:tbl>
    <w:p w14:paraId="4BE9F752" w14:textId="32269556" w:rsidR="00833CE8" w:rsidRPr="00572013" w:rsidRDefault="00833CE8" w:rsidP="006067F0">
      <w:pPr>
        <w:pStyle w:val="Headingpara2"/>
        <w:numPr>
          <w:ilvl w:val="1"/>
          <w:numId w:val="15"/>
        </w:numPr>
        <w:ind w:left="1702"/>
        <w:rPr>
          <w:sz w:val="22"/>
          <w:szCs w:val="22"/>
        </w:rPr>
      </w:pPr>
      <w:r w:rsidRPr="00572013">
        <w:rPr>
          <w:sz w:val="22"/>
          <w:szCs w:val="22"/>
        </w:rPr>
        <w:t xml:space="preserve">The </w:t>
      </w:r>
      <w:r w:rsidRPr="00572013">
        <w:rPr>
          <w:sz w:val="22"/>
          <w:szCs w:val="22"/>
          <w:u w:val="single"/>
        </w:rPr>
        <w:t>Mayor</w:t>
      </w:r>
      <w:r w:rsidRPr="00572013">
        <w:rPr>
          <w:sz w:val="22"/>
          <w:szCs w:val="22"/>
        </w:rPr>
        <w:t xml:space="preserve"> </w:t>
      </w:r>
      <w:bookmarkStart w:id="137" w:name="_Hlk42581290"/>
      <w:r w:rsidR="00572013" w:rsidRPr="00572013">
        <w:rPr>
          <w:sz w:val="22"/>
          <w:szCs w:val="22"/>
        </w:rPr>
        <w:t>may</w:t>
      </w:r>
      <w:r w:rsidRPr="00572013">
        <w:rPr>
          <w:sz w:val="22"/>
          <w:szCs w:val="22"/>
        </w:rPr>
        <w:t xml:space="preserve"> direct a Councillor to leave a </w:t>
      </w:r>
      <w:r w:rsidRPr="00572013">
        <w:rPr>
          <w:i/>
          <w:sz w:val="22"/>
          <w:szCs w:val="22"/>
        </w:rPr>
        <w:t>Council meeting</w:t>
      </w:r>
      <w:r w:rsidR="00572013" w:rsidRPr="00572013">
        <w:rPr>
          <w:sz w:val="22"/>
          <w:szCs w:val="22"/>
        </w:rPr>
        <w:t xml:space="preserve">, under section 19(1) of the </w:t>
      </w:r>
      <w:r w:rsidR="00572013" w:rsidRPr="00572013">
        <w:rPr>
          <w:i/>
          <w:sz w:val="22"/>
          <w:szCs w:val="22"/>
        </w:rPr>
        <w:t>Local Government Act 2020</w:t>
      </w:r>
      <w:r w:rsidRPr="00572013">
        <w:rPr>
          <w:sz w:val="22"/>
          <w:szCs w:val="22"/>
        </w:rPr>
        <w:t xml:space="preserve"> if the behaviour of the Councillor is preventing the Counc</w:t>
      </w:r>
      <w:r w:rsidR="000B40BE" w:rsidRPr="00572013">
        <w:rPr>
          <w:sz w:val="22"/>
          <w:szCs w:val="22"/>
        </w:rPr>
        <w:t>il from conducting its business</w:t>
      </w:r>
      <w:r w:rsidRPr="00572013">
        <w:rPr>
          <w:sz w:val="22"/>
          <w:szCs w:val="22"/>
        </w:rPr>
        <w:t xml:space="preserve"> </w:t>
      </w:r>
      <w:bookmarkEnd w:id="137"/>
    </w:p>
    <w:p w14:paraId="658C24E0" w14:textId="77777777" w:rsidR="00423C76" w:rsidRPr="00C710E2" w:rsidRDefault="00423C76" w:rsidP="00FC4652">
      <w:pPr>
        <w:pStyle w:val="Heading1"/>
        <w:numPr>
          <w:ilvl w:val="0"/>
          <w:numId w:val="15"/>
        </w:numPr>
        <w:rPr>
          <w:sz w:val="22"/>
          <w:szCs w:val="22"/>
        </w:rPr>
      </w:pPr>
      <w:bookmarkStart w:id="138" w:name="_Ref50870837"/>
      <w:bookmarkStart w:id="139" w:name="_Toc43449578"/>
      <w:r w:rsidRPr="00C710E2">
        <w:rPr>
          <w:i/>
          <w:sz w:val="22"/>
          <w:szCs w:val="22"/>
        </w:rPr>
        <w:t>Chair</w:t>
      </w:r>
      <w:r w:rsidRPr="00C710E2">
        <w:rPr>
          <w:sz w:val="22"/>
          <w:szCs w:val="22"/>
        </w:rPr>
        <w:t xml:space="preserve"> may adjourn disorderly meeting</w:t>
      </w:r>
      <w:bookmarkEnd w:id="138"/>
      <w:bookmarkEnd w:id="139"/>
    </w:p>
    <w:p w14:paraId="4C6F84E8" w14:textId="67026E92" w:rsidR="00423C76" w:rsidRPr="00C710E2" w:rsidRDefault="00423C76" w:rsidP="00423C76">
      <w:pPr>
        <w:pStyle w:val="BodyIndent1"/>
        <w:rPr>
          <w:sz w:val="22"/>
          <w:szCs w:val="22"/>
        </w:rPr>
      </w:pPr>
      <w:r w:rsidRPr="00C710E2">
        <w:rPr>
          <w:sz w:val="22"/>
          <w:szCs w:val="22"/>
        </w:rPr>
        <w:t xml:space="preserve">If the </w:t>
      </w:r>
      <w:r w:rsidRPr="00C710E2">
        <w:rPr>
          <w:i/>
          <w:sz w:val="22"/>
          <w:szCs w:val="22"/>
        </w:rPr>
        <w:t>Chair</w:t>
      </w:r>
      <w:r w:rsidRPr="00C710E2">
        <w:rPr>
          <w:sz w:val="22"/>
          <w:szCs w:val="22"/>
        </w:rPr>
        <w:t xml:space="preserve"> is of the opinion that disorder at the </w:t>
      </w:r>
      <w:r w:rsidRPr="00C710E2">
        <w:rPr>
          <w:i/>
          <w:sz w:val="22"/>
          <w:szCs w:val="22"/>
        </w:rPr>
        <w:t>Council</w:t>
      </w:r>
      <w:r w:rsidRPr="00C710E2">
        <w:rPr>
          <w:sz w:val="22"/>
          <w:szCs w:val="22"/>
        </w:rPr>
        <w:t xml:space="preserve"> table or in the gallery makes it desirable to adjourn the </w:t>
      </w:r>
      <w:r w:rsidR="00EC5230" w:rsidRPr="00C710E2">
        <w:rPr>
          <w:i/>
          <w:sz w:val="22"/>
          <w:szCs w:val="22"/>
        </w:rPr>
        <w:t xml:space="preserve">Council </w:t>
      </w:r>
      <w:r w:rsidRPr="00C710E2">
        <w:rPr>
          <w:i/>
          <w:sz w:val="22"/>
          <w:szCs w:val="22"/>
        </w:rPr>
        <w:t>meeting</w:t>
      </w:r>
      <w:r w:rsidRPr="00C710E2">
        <w:rPr>
          <w:sz w:val="22"/>
          <w:szCs w:val="22"/>
        </w:rPr>
        <w:t xml:space="preserve">, </w:t>
      </w:r>
      <w:r w:rsidR="00A03030">
        <w:rPr>
          <w:sz w:val="22"/>
          <w:szCs w:val="22"/>
        </w:rPr>
        <w:t xml:space="preserve">the </w:t>
      </w:r>
      <w:r w:rsidR="00A03030" w:rsidRPr="00A03030">
        <w:rPr>
          <w:i/>
          <w:sz w:val="22"/>
          <w:szCs w:val="22"/>
        </w:rPr>
        <w:t>Chair</w:t>
      </w:r>
      <w:r w:rsidRPr="00C710E2">
        <w:rPr>
          <w:sz w:val="22"/>
          <w:szCs w:val="22"/>
        </w:rPr>
        <w:t xml:space="preserve"> may adjourn the meeting to a later time on the same day or to some later day.  In that event, the provisions of sub-Rules </w:t>
      </w:r>
      <w:r w:rsidR="00CE6C5B" w:rsidRPr="00C710E2">
        <w:rPr>
          <w:sz w:val="22"/>
          <w:szCs w:val="22"/>
        </w:rPr>
        <w:fldChar w:fldCharType="begin"/>
      </w:r>
      <w:r w:rsidR="00CE6C5B" w:rsidRPr="00C710E2">
        <w:rPr>
          <w:sz w:val="22"/>
          <w:szCs w:val="22"/>
        </w:rPr>
        <w:instrText xml:space="preserve"> REF _Ref125192573 \r \h </w:instrText>
      </w:r>
      <w:r w:rsidR="00C710E2">
        <w:rPr>
          <w:sz w:val="22"/>
          <w:szCs w:val="22"/>
        </w:rPr>
        <w:instrText xml:space="preserve"> \* MERGEFORMAT </w:instrText>
      </w:r>
      <w:r w:rsidR="00CE6C5B" w:rsidRPr="00C710E2">
        <w:rPr>
          <w:sz w:val="22"/>
          <w:szCs w:val="22"/>
        </w:rPr>
      </w:r>
      <w:r w:rsidR="00CE6C5B" w:rsidRPr="00C710E2">
        <w:rPr>
          <w:sz w:val="22"/>
          <w:szCs w:val="22"/>
        </w:rPr>
        <w:fldChar w:fldCharType="separate"/>
      </w:r>
      <w:r w:rsidR="005221D3">
        <w:rPr>
          <w:sz w:val="22"/>
          <w:szCs w:val="22"/>
        </w:rPr>
        <w:t>16.2</w:t>
      </w:r>
      <w:r w:rsidR="00CE6C5B" w:rsidRPr="00C710E2">
        <w:rPr>
          <w:sz w:val="22"/>
          <w:szCs w:val="22"/>
        </w:rPr>
        <w:fldChar w:fldCharType="end"/>
      </w:r>
      <w:r w:rsidRPr="00C710E2">
        <w:rPr>
          <w:sz w:val="22"/>
          <w:szCs w:val="22"/>
        </w:rPr>
        <w:t xml:space="preserve"> and </w:t>
      </w:r>
      <w:r w:rsidR="00CE6C5B" w:rsidRPr="00C710E2">
        <w:rPr>
          <w:sz w:val="22"/>
          <w:szCs w:val="22"/>
        </w:rPr>
        <w:fldChar w:fldCharType="begin"/>
      </w:r>
      <w:r w:rsidR="00CE6C5B" w:rsidRPr="00C710E2">
        <w:rPr>
          <w:sz w:val="22"/>
          <w:szCs w:val="22"/>
        </w:rPr>
        <w:instrText xml:space="preserve"> REF _Ref125192595 \r \h </w:instrText>
      </w:r>
      <w:r w:rsidR="00C710E2">
        <w:rPr>
          <w:sz w:val="22"/>
          <w:szCs w:val="22"/>
        </w:rPr>
        <w:instrText xml:space="preserve"> \* MERGEFORMAT </w:instrText>
      </w:r>
      <w:r w:rsidR="00CE6C5B" w:rsidRPr="00C710E2">
        <w:rPr>
          <w:sz w:val="22"/>
          <w:szCs w:val="22"/>
        </w:rPr>
      </w:r>
      <w:r w:rsidR="00CE6C5B" w:rsidRPr="00C710E2">
        <w:rPr>
          <w:sz w:val="22"/>
          <w:szCs w:val="22"/>
        </w:rPr>
        <w:fldChar w:fldCharType="separate"/>
      </w:r>
      <w:r w:rsidR="005221D3">
        <w:rPr>
          <w:sz w:val="22"/>
          <w:szCs w:val="22"/>
        </w:rPr>
        <w:t>16.3</w:t>
      </w:r>
      <w:r w:rsidR="00CE6C5B" w:rsidRPr="00C710E2">
        <w:rPr>
          <w:sz w:val="22"/>
          <w:szCs w:val="22"/>
        </w:rPr>
        <w:fldChar w:fldCharType="end"/>
      </w:r>
      <w:r w:rsidRPr="00C710E2">
        <w:rPr>
          <w:sz w:val="22"/>
          <w:szCs w:val="22"/>
        </w:rPr>
        <w:t xml:space="preserve"> apply. </w:t>
      </w:r>
    </w:p>
    <w:p w14:paraId="6D4AA8D2" w14:textId="77777777" w:rsidR="00423C76" w:rsidRPr="00C710E2" w:rsidRDefault="00423C76" w:rsidP="00FC4652">
      <w:pPr>
        <w:pStyle w:val="Heading1"/>
        <w:numPr>
          <w:ilvl w:val="0"/>
          <w:numId w:val="15"/>
        </w:numPr>
        <w:rPr>
          <w:sz w:val="22"/>
          <w:szCs w:val="22"/>
        </w:rPr>
      </w:pPr>
      <w:bookmarkStart w:id="140" w:name="_Toc43449579"/>
      <w:r w:rsidRPr="00C710E2">
        <w:rPr>
          <w:sz w:val="22"/>
          <w:szCs w:val="22"/>
        </w:rPr>
        <w:t>Removal from Chamber</w:t>
      </w:r>
      <w:bookmarkEnd w:id="140"/>
    </w:p>
    <w:p w14:paraId="643B79BF" w14:textId="05BF7FFB" w:rsidR="00423C76" w:rsidRPr="00C710E2" w:rsidRDefault="00423C76" w:rsidP="00423C76">
      <w:pPr>
        <w:pStyle w:val="BodyIndent1"/>
        <w:rPr>
          <w:sz w:val="22"/>
          <w:szCs w:val="22"/>
        </w:rPr>
      </w:pPr>
      <w:r w:rsidRPr="00C710E2">
        <w:rPr>
          <w:sz w:val="22"/>
          <w:szCs w:val="22"/>
        </w:rPr>
        <w:t xml:space="preserve">The </w:t>
      </w:r>
      <w:r w:rsidRPr="00C710E2">
        <w:rPr>
          <w:i/>
          <w:sz w:val="22"/>
          <w:szCs w:val="22"/>
        </w:rPr>
        <w:t>Chair</w:t>
      </w:r>
      <w:r w:rsidRPr="00C710E2">
        <w:rPr>
          <w:sz w:val="22"/>
          <w:szCs w:val="22"/>
        </w:rPr>
        <w:t xml:space="preserve">, or </w:t>
      </w:r>
      <w:r w:rsidRPr="00C710E2">
        <w:rPr>
          <w:i/>
          <w:sz w:val="22"/>
          <w:szCs w:val="22"/>
        </w:rPr>
        <w:t>Council</w:t>
      </w:r>
      <w:r w:rsidRPr="00C710E2">
        <w:rPr>
          <w:sz w:val="22"/>
          <w:szCs w:val="22"/>
        </w:rPr>
        <w:t xml:space="preserve"> in the case of a suspension, may ask the </w:t>
      </w:r>
      <w:r w:rsidRPr="00C710E2">
        <w:rPr>
          <w:i/>
          <w:sz w:val="22"/>
          <w:szCs w:val="22"/>
        </w:rPr>
        <w:t xml:space="preserve">Chief Executive Officer </w:t>
      </w:r>
      <w:r w:rsidRPr="00C710E2">
        <w:rPr>
          <w:sz w:val="22"/>
          <w:szCs w:val="22"/>
        </w:rPr>
        <w:t xml:space="preserve">or a member of the Victoria Police to remove from the Chamber any person </w:t>
      </w:r>
      <w:r w:rsidRPr="00C710E2">
        <w:rPr>
          <w:sz w:val="22"/>
          <w:szCs w:val="22"/>
        </w:rPr>
        <w:lastRenderedPageBreak/>
        <w:t xml:space="preserve">who acts in breach of this Chapter and whom the </w:t>
      </w:r>
      <w:r w:rsidRPr="00C710E2">
        <w:rPr>
          <w:i/>
          <w:sz w:val="22"/>
          <w:szCs w:val="22"/>
        </w:rPr>
        <w:t>Chair</w:t>
      </w:r>
      <w:r w:rsidRPr="00C710E2">
        <w:rPr>
          <w:sz w:val="22"/>
          <w:szCs w:val="22"/>
        </w:rPr>
        <w:t xml:space="preserve"> has ordered to be removed from the gallery under Rule </w:t>
      </w:r>
      <w:r w:rsidR="00BB387D">
        <w:rPr>
          <w:sz w:val="22"/>
          <w:szCs w:val="22"/>
        </w:rPr>
        <w:t>6</w:t>
      </w:r>
      <w:r w:rsidR="006067F0">
        <w:rPr>
          <w:sz w:val="22"/>
          <w:szCs w:val="22"/>
        </w:rPr>
        <w:t>5</w:t>
      </w:r>
      <w:r w:rsidRPr="00C710E2">
        <w:rPr>
          <w:sz w:val="22"/>
          <w:szCs w:val="22"/>
        </w:rPr>
        <w:t>.</w:t>
      </w:r>
    </w:p>
    <w:p w14:paraId="58BA7F29" w14:textId="5E20AD0C" w:rsidR="00423C76" w:rsidRPr="00C710E2" w:rsidRDefault="00997C0C" w:rsidP="00997C0C">
      <w:pPr>
        <w:pStyle w:val="legalSchedule"/>
      </w:pPr>
      <w:bookmarkStart w:id="141" w:name="_Toc43449580"/>
      <w:r w:rsidRPr="00C710E2">
        <w:t xml:space="preserve">Division </w:t>
      </w:r>
      <w:r w:rsidR="00423C76" w:rsidRPr="00C710E2">
        <w:t xml:space="preserve">13 – </w:t>
      </w:r>
      <w:r w:rsidRPr="00C710E2">
        <w:t>Additional Duties</w:t>
      </w:r>
      <w:bookmarkEnd w:id="141"/>
      <w:r w:rsidRPr="00C710E2">
        <w:t xml:space="preserve"> </w:t>
      </w:r>
    </w:p>
    <w:p w14:paraId="05AD1B85" w14:textId="77777777" w:rsidR="00423C76" w:rsidRPr="00C710E2" w:rsidRDefault="00423C76" w:rsidP="00FC4652">
      <w:pPr>
        <w:pStyle w:val="Heading1"/>
        <w:numPr>
          <w:ilvl w:val="0"/>
          <w:numId w:val="15"/>
        </w:numPr>
        <w:rPr>
          <w:sz w:val="22"/>
          <w:szCs w:val="22"/>
        </w:rPr>
      </w:pPr>
      <w:bookmarkStart w:id="142" w:name="_Toc43449581"/>
      <w:r w:rsidRPr="00C710E2">
        <w:rPr>
          <w:sz w:val="22"/>
          <w:szCs w:val="22"/>
        </w:rPr>
        <w:t xml:space="preserve">The </w:t>
      </w:r>
      <w:r w:rsidRPr="00C710E2">
        <w:rPr>
          <w:i/>
          <w:sz w:val="22"/>
          <w:szCs w:val="22"/>
        </w:rPr>
        <w:t>Chair’s</w:t>
      </w:r>
      <w:r w:rsidRPr="00C710E2">
        <w:rPr>
          <w:sz w:val="22"/>
          <w:szCs w:val="22"/>
        </w:rPr>
        <w:t xml:space="preserve"> Duties And Discretions</w:t>
      </w:r>
      <w:bookmarkEnd w:id="142"/>
    </w:p>
    <w:p w14:paraId="5D0565B4" w14:textId="77777777" w:rsidR="00423C76" w:rsidRPr="00C710E2" w:rsidRDefault="00423C76" w:rsidP="00423C76">
      <w:pPr>
        <w:pStyle w:val="BodyIndent1"/>
        <w:rPr>
          <w:sz w:val="22"/>
          <w:szCs w:val="22"/>
        </w:rPr>
      </w:pPr>
      <w:r w:rsidRPr="00C710E2">
        <w:rPr>
          <w:sz w:val="22"/>
          <w:szCs w:val="22"/>
        </w:rPr>
        <w:t xml:space="preserve">In addition to the duties and discretions provided in this Chapter, the </w:t>
      </w:r>
      <w:r w:rsidRPr="00C710E2">
        <w:rPr>
          <w:i/>
          <w:sz w:val="22"/>
          <w:szCs w:val="22"/>
        </w:rPr>
        <w:t>Chair</w:t>
      </w:r>
      <w:r w:rsidRPr="00C710E2">
        <w:rPr>
          <w:sz w:val="22"/>
          <w:szCs w:val="22"/>
        </w:rPr>
        <w:t>:</w:t>
      </w:r>
    </w:p>
    <w:p w14:paraId="3267A685" w14:textId="77777777" w:rsidR="005B5E17" w:rsidRDefault="00423C76" w:rsidP="00720B20">
      <w:pPr>
        <w:pStyle w:val="Headingpara2"/>
        <w:ind w:left="1702"/>
        <w:rPr>
          <w:sz w:val="22"/>
          <w:szCs w:val="22"/>
        </w:rPr>
      </w:pPr>
      <w:r w:rsidRPr="00C710E2">
        <w:rPr>
          <w:sz w:val="22"/>
          <w:szCs w:val="22"/>
        </w:rPr>
        <w:t xml:space="preserve">must not accept any motion, question or statement which is derogatory, or defamatory of any Councillor, member of Council staff, or member of the community; </w:t>
      </w:r>
    </w:p>
    <w:p w14:paraId="331B808F" w14:textId="1D83788E" w:rsidR="00423C76" w:rsidRDefault="005B5E17" w:rsidP="00E73E57">
      <w:pPr>
        <w:pStyle w:val="Headingpara2"/>
        <w:ind w:left="1702"/>
        <w:rPr>
          <w:sz w:val="22"/>
          <w:szCs w:val="22"/>
        </w:rPr>
      </w:pPr>
      <w:r w:rsidRPr="006067F0">
        <w:rPr>
          <w:sz w:val="22"/>
          <w:szCs w:val="22"/>
        </w:rPr>
        <w:t xml:space="preserve">must allow the </w:t>
      </w:r>
      <w:r w:rsidRPr="00BF5075">
        <w:rPr>
          <w:i/>
          <w:sz w:val="22"/>
          <w:szCs w:val="22"/>
        </w:rPr>
        <w:t>Chief Executive Officer</w:t>
      </w:r>
      <w:r w:rsidR="00BF5075">
        <w:rPr>
          <w:sz w:val="22"/>
          <w:szCs w:val="22"/>
        </w:rPr>
        <w:t xml:space="preserve"> </w:t>
      </w:r>
      <w:r w:rsidRPr="006067F0">
        <w:rPr>
          <w:sz w:val="22"/>
          <w:szCs w:val="22"/>
        </w:rPr>
        <w:t xml:space="preserve">the opportunity to </w:t>
      </w:r>
      <w:r w:rsidR="00BF5075">
        <w:rPr>
          <w:sz w:val="22"/>
          <w:szCs w:val="22"/>
        </w:rPr>
        <w:t>make a statement under Rule 7</w:t>
      </w:r>
      <w:r w:rsidR="00A03030">
        <w:rPr>
          <w:sz w:val="22"/>
          <w:szCs w:val="22"/>
        </w:rPr>
        <w:t>3</w:t>
      </w:r>
      <w:r w:rsidRPr="006067F0">
        <w:rPr>
          <w:sz w:val="22"/>
          <w:szCs w:val="22"/>
        </w:rPr>
        <w:t xml:space="preserve">; </w:t>
      </w:r>
      <w:r w:rsidR="00BF5075">
        <w:rPr>
          <w:sz w:val="22"/>
          <w:szCs w:val="22"/>
        </w:rPr>
        <w:t>and</w:t>
      </w:r>
    </w:p>
    <w:p w14:paraId="411FC371" w14:textId="6F9D26CB" w:rsidR="00423C76" w:rsidRDefault="00423C76" w:rsidP="00720B20">
      <w:pPr>
        <w:pStyle w:val="Headingpara2"/>
        <w:ind w:left="1702"/>
        <w:rPr>
          <w:sz w:val="22"/>
          <w:szCs w:val="22"/>
        </w:rPr>
      </w:pPr>
      <w:r w:rsidRPr="00C710E2">
        <w:rPr>
          <w:sz w:val="22"/>
          <w:szCs w:val="22"/>
        </w:rPr>
        <w:t>must call to order any person who is disruptive or unruly during any meeting.</w:t>
      </w:r>
    </w:p>
    <w:p w14:paraId="2F77BCEB" w14:textId="459D572A" w:rsidR="005B5E17" w:rsidRPr="006067F0" w:rsidRDefault="005B5E17" w:rsidP="005B5E17">
      <w:pPr>
        <w:pStyle w:val="Heading1"/>
        <w:numPr>
          <w:ilvl w:val="0"/>
          <w:numId w:val="15"/>
        </w:numPr>
        <w:rPr>
          <w:sz w:val="22"/>
          <w:szCs w:val="22"/>
        </w:rPr>
      </w:pPr>
      <w:bookmarkStart w:id="143" w:name="_Toc43449582"/>
      <w:r w:rsidRPr="006067F0">
        <w:rPr>
          <w:sz w:val="22"/>
          <w:szCs w:val="22"/>
        </w:rPr>
        <w:t>The Chief Executive Officer’s duties</w:t>
      </w:r>
      <w:bookmarkEnd w:id="143"/>
    </w:p>
    <w:p w14:paraId="1F9752CC" w14:textId="4A839334" w:rsidR="005B5E17" w:rsidRPr="006067F0" w:rsidRDefault="005B5E17" w:rsidP="005B5E17">
      <w:pPr>
        <w:pStyle w:val="Headingpara2"/>
        <w:ind w:left="1702"/>
        <w:rPr>
          <w:sz w:val="22"/>
          <w:szCs w:val="22"/>
        </w:rPr>
      </w:pPr>
      <w:r w:rsidRPr="006067F0">
        <w:rPr>
          <w:sz w:val="22"/>
          <w:szCs w:val="22"/>
        </w:rPr>
        <w:t xml:space="preserve">The </w:t>
      </w:r>
      <w:r w:rsidRPr="006067F0">
        <w:rPr>
          <w:i/>
          <w:sz w:val="22"/>
          <w:szCs w:val="22"/>
        </w:rPr>
        <w:t>Chief Executive Officer</w:t>
      </w:r>
      <w:r w:rsidRPr="006067F0">
        <w:rPr>
          <w:sz w:val="22"/>
          <w:szCs w:val="22"/>
        </w:rPr>
        <w:t xml:space="preserve">, or delegate, may participate in the meeting to provide support to the </w:t>
      </w:r>
      <w:r w:rsidRPr="006067F0">
        <w:rPr>
          <w:i/>
          <w:sz w:val="22"/>
          <w:szCs w:val="22"/>
        </w:rPr>
        <w:t>Chair</w:t>
      </w:r>
      <w:r w:rsidRPr="006067F0">
        <w:rPr>
          <w:sz w:val="22"/>
          <w:szCs w:val="22"/>
        </w:rPr>
        <w:t>.</w:t>
      </w:r>
    </w:p>
    <w:p w14:paraId="0B502445" w14:textId="77777777" w:rsidR="005B5E17" w:rsidRPr="006067F0" w:rsidRDefault="005B5E17" w:rsidP="005B5E17">
      <w:pPr>
        <w:pStyle w:val="Headingpara2"/>
        <w:ind w:left="1702"/>
        <w:rPr>
          <w:sz w:val="22"/>
          <w:szCs w:val="22"/>
        </w:rPr>
      </w:pPr>
      <w:r w:rsidRPr="006067F0">
        <w:rPr>
          <w:sz w:val="22"/>
          <w:szCs w:val="22"/>
        </w:rPr>
        <w:t xml:space="preserve">The </w:t>
      </w:r>
      <w:r w:rsidRPr="006067F0">
        <w:rPr>
          <w:i/>
          <w:sz w:val="22"/>
          <w:szCs w:val="22"/>
        </w:rPr>
        <w:t>Chief Executive Officer</w:t>
      </w:r>
      <w:r w:rsidRPr="006067F0">
        <w:rPr>
          <w:sz w:val="22"/>
          <w:szCs w:val="22"/>
        </w:rPr>
        <w:t xml:space="preserve"> should:</w:t>
      </w:r>
    </w:p>
    <w:p w14:paraId="1C8C1B79" w14:textId="77777777" w:rsidR="005B5E17" w:rsidRPr="006067F0" w:rsidRDefault="005B5E17" w:rsidP="005B5E17">
      <w:pPr>
        <w:pStyle w:val="Heading4"/>
        <w:numPr>
          <w:ilvl w:val="3"/>
          <w:numId w:val="15"/>
        </w:numPr>
        <w:spacing w:before="120"/>
        <w:ind w:left="2268"/>
        <w:rPr>
          <w:sz w:val="22"/>
          <w:szCs w:val="22"/>
        </w:rPr>
      </w:pPr>
      <w:r w:rsidRPr="006067F0">
        <w:rPr>
          <w:sz w:val="22"/>
          <w:szCs w:val="22"/>
        </w:rPr>
        <w:t>Immediately advise, to the best of their knowledge, if a proposed resolution or action is contrary to the law;</w:t>
      </w:r>
    </w:p>
    <w:p w14:paraId="4606B178" w14:textId="77777777" w:rsidR="005B5E17" w:rsidRPr="006067F0" w:rsidRDefault="005B5E17" w:rsidP="005B5E17">
      <w:pPr>
        <w:pStyle w:val="Heading4"/>
        <w:numPr>
          <w:ilvl w:val="3"/>
          <w:numId w:val="15"/>
        </w:numPr>
        <w:spacing w:before="120"/>
        <w:ind w:left="2268"/>
        <w:rPr>
          <w:sz w:val="22"/>
          <w:szCs w:val="22"/>
        </w:rPr>
      </w:pPr>
      <w:r w:rsidRPr="006067F0">
        <w:rPr>
          <w:sz w:val="22"/>
          <w:szCs w:val="22"/>
        </w:rPr>
        <w:t>Advise if there are operational, financial or risk implications arising from a proposed resolution;</w:t>
      </w:r>
    </w:p>
    <w:p w14:paraId="09D3317F" w14:textId="77777777" w:rsidR="005B5E17" w:rsidRPr="006067F0" w:rsidRDefault="005B5E17" w:rsidP="005B5E17">
      <w:pPr>
        <w:pStyle w:val="Heading4"/>
        <w:numPr>
          <w:ilvl w:val="3"/>
          <w:numId w:val="15"/>
        </w:numPr>
        <w:spacing w:before="120"/>
        <w:ind w:left="2268"/>
        <w:rPr>
          <w:sz w:val="22"/>
          <w:szCs w:val="22"/>
        </w:rPr>
      </w:pPr>
      <w:r w:rsidRPr="006067F0">
        <w:rPr>
          <w:sz w:val="22"/>
          <w:szCs w:val="22"/>
        </w:rPr>
        <w:t>Help clarify the intent of any unclear resolution to facilitate implementation;</w:t>
      </w:r>
    </w:p>
    <w:p w14:paraId="061E9401" w14:textId="77777777" w:rsidR="005B5E17" w:rsidRPr="006067F0" w:rsidRDefault="005B5E17" w:rsidP="005B5E17">
      <w:pPr>
        <w:pStyle w:val="Heading4"/>
        <w:numPr>
          <w:ilvl w:val="3"/>
          <w:numId w:val="15"/>
        </w:numPr>
        <w:spacing w:before="120"/>
        <w:ind w:left="2268"/>
        <w:rPr>
          <w:sz w:val="22"/>
          <w:szCs w:val="22"/>
        </w:rPr>
      </w:pPr>
      <w:r w:rsidRPr="006067F0">
        <w:rPr>
          <w:sz w:val="22"/>
          <w:szCs w:val="22"/>
        </w:rPr>
        <w:t>On request, assist with procedural issues that may arise.</w:t>
      </w:r>
    </w:p>
    <w:p w14:paraId="7065315F" w14:textId="06D58CDB" w:rsidR="002D1666" w:rsidRPr="006067F0" w:rsidRDefault="002D1666" w:rsidP="002D1666">
      <w:pPr>
        <w:pStyle w:val="Heading1"/>
        <w:numPr>
          <w:ilvl w:val="0"/>
          <w:numId w:val="15"/>
        </w:numPr>
        <w:rPr>
          <w:sz w:val="22"/>
          <w:szCs w:val="22"/>
        </w:rPr>
      </w:pPr>
      <w:bookmarkStart w:id="144" w:name="_Toc43449583"/>
      <w:r w:rsidRPr="006067F0">
        <w:rPr>
          <w:sz w:val="22"/>
          <w:szCs w:val="22"/>
        </w:rPr>
        <w:t>Councillors and members of Delegated Committees</w:t>
      </w:r>
      <w:r w:rsidR="006D6DDB" w:rsidRPr="006067F0">
        <w:rPr>
          <w:sz w:val="22"/>
          <w:szCs w:val="22"/>
        </w:rPr>
        <w:t xml:space="preserve"> duties</w:t>
      </w:r>
      <w:bookmarkEnd w:id="144"/>
    </w:p>
    <w:p w14:paraId="7523EA8A" w14:textId="77777777" w:rsidR="002D1666" w:rsidRPr="006067F0" w:rsidRDefault="002D1666" w:rsidP="002D1666">
      <w:pPr>
        <w:pStyle w:val="Headingpara2"/>
        <w:ind w:left="1702"/>
        <w:rPr>
          <w:sz w:val="22"/>
          <w:szCs w:val="22"/>
        </w:rPr>
      </w:pPr>
      <w:r w:rsidRPr="006067F0">
        <w:rPr>
          <w:sz w:val="22"/>
          <w:szCs w:val="22"/>
        </w:rPr>
        <w:t>Councillors and members of Delegated Committees contribute to good governance and decision making by:</w:t>
      </w:r>
    </w:p>
    <w:p w14:paraId="7DE9B906" w14:textId="77777777" w:rsidR="002D1666" w:rsidRPr="006067F0" w:rsidRDefault="002D1666" w:rsidP="002D1666">
      <w:pPr>
        <w:pStyle w:val="Heading4"/>
        <w:numPr>
          <w:ilvl w:val="3"/>
          <w:numId w:val="15"/>
        </w:numPr>
        <w:spacing w:before="120"/>
        <w:ind w:left="2268"/>
        <w:rPr>
          <w:sz w:val="22"/>
          <w:szCs w:val="22"/>
        </w:rPr>
      </w:pPr>
      <w:r w:rsidRPr="006067F0">
        <w:rPr>
          <w:sz w:val="22"/>
          <w:szCs w:val="22"/>
        </w:rPr>
        <w:t>Seeking views of community members and reading agenda prior to the meeting;</w:t>
      </w:r>
    </w:p>
    <w:p w14:paraId="0A6C15FE" w14:textId="77777777" w:rsidR="002D1666" w:rsidRPr="006067F0" w:rsidRDefault="002D1666" w:rsidP="002D1666">
      <w:pPr>
        <w:pStyle w:val="Heading4"/>
        <w:numPr>
          <w:ilvl w:val="3"/>
          <w:numId w:val="15"/>
        </w:numPr>
        <w:spacing w:before="120"/>
        <w:ind w:left="2268"/>
        <w:rPr>
          <w:sz w:val="22"/>
          <w:szCs w:val="22"/>
        </w:rPr>
      </w:pPr>
      <w:r w:rsidRPr="006067F0">
        <w:rPr>
          <w:sz w:val="22"/>
          <w:szCs w:val="22"/>
        </w:rPr>
        <w:t>Demonstrating due respect and consideration to community views and the professional / expert advice provided in the agenda papers;</w:t>
      </w:r>
    </w:p>
    <w:p w14:paraId="6F9459A8" w14:textId="77777777" w:rsidR="002D1666" w:rsidRPr="006067F0" w:rsidRDefault="002D1666" w:rsidP="002D1666">
      <w:pPr>
        <w:pStyle w:val="Heading4"/>
        <w:numPr>
          <w:ilvl w:val="3"/>
          <w:numId w:val="15"/>
        </w:numPr>
        <w:spacing w:before="120"/>
        <w:ind w:left="2268"/>
        <w:rPr>
          <w:sz w:val="22"/>
          <w:szCs w:val="22"/>
        </w:rPr>
      </w:pPr>
      <w:r w:rsidRPr="006067F0">
        <w:rPr>
          <w:sz w:val="22"/>
          <w:szCs w:val="22"/>
        </w:rPr>
        <w:t>Attending meetings and participating in debate and discussion;</w:t>
      </w:r>
    </w:p>
    <w:p w14:paraId="29407E90" w14:textId="65FDA825" w:rsidR="002D1666" w:rsidRPr="006067F0" w:rsidRDefault="002D1666" w:rsidP="002D1666">
      <w:pPr>
        <w:pStyle w:val="Heading4"/>
        <w:numPr>
          <w:ilvl w:val="3"/>
          <w:numId w:val="15"/>
        </w:numPr>
        <w:spacing w:before="120"/>
        <w:ind w:left="2268"/>
        <w:rPr>
          <w:sz w:val="22"/>
          <w:szCs w:val="22"/>
        </w:rPr>
      </w:pPr>
      <w:r w:rsidRPr="006067F0">
        <w:rPr>
          <w:sz w:val="22"/>
          <w:szCs w:val="22"/>
        </w:rPr>
        <w:t>Demonstrating respect for the role of the Chair and the rights of other Councillors or members of Delegated Committees to contribute to the decision-making;</w:t>
      </w:r>
    </w:p>
    <w:p w14:paraId="2A442FF5" w14:textId="77777777" w:rsidR="002D1666" w:rsidRPr="006067F0" w:rsidRDefault="002D1666" w:rsidP="002D1666">
      <w:pPr>
        <w:pStyle w:val="Heading4"/>
        <w:numPr>
          <w:ilvl w:val="3"/>
          <w:numId w:val="15"/>
        </w:numPr>
        <w:spacing w:before="120"/>
        <w:ind w:left="2268"/>
        <w:rPr>
          <w:sz w:val="22"/>
          <w:szCs w:val="22"/>
        </w:rPr>
      </w:pPr>
      <w:r w:rsidRPr="006067F0">
        <w:rPr>
          <w:sz w:val="22"/>
          <w:szCs w:val="22"/>
        </w:rPr>
        <w:t>Being courteous and orderly.</w:t>
      </w:r>
    </w:p>
    <w:p w14:paraId="7A99A98D" w14:textId="0FA81950" w:rsidR="00423C76" w:rsidRPr="00C710E2" w:rsidRDefault="00997C0C" w:rsidP="00997C0C">
      <w:pPr>
        <w:pStyle w:val="legalSchedule"/>
      </w:pPr>
      <w:bookmarkStart w:id="145" w:name="_Toc43449584"/>
      <w:r w:rsidRPr="00C710E2">
        <w:lastRenderedPageBreak/>
        <w:t xml:space="preserve">Division </w:t>
      </w:r>
      <w:r w:rsidR="00423C76" w:rsidRPr="00C710E2">
        <w:t xml:space="preserve">14 – </w:t>
      </w:r>
      <w:r w:rsidRPr="00C710E2">
        <w:t xml:space="preserve">Suspension of </w:t>
      </w:r>
      <w:r w:rsidR="006067F0">
        <w:t>Meeting Procedures</w:t>
      </w:r>
      <w:bookmarkEnd w:id="145"/>
    </w:p>
    <w:p w14:paraId="740A8ED0" w14:textId="5B76EE61" w:rsidR="00423C76" w:rsidRPr="00C710E2" w:rsidRDefault="00423C76" w:rsidP="00FC4652">
      <w:pPr>
        <w:pStyle w:val="Heading1"/>
        <w:numPr>
          <w:ilvl w:val="0"/>
          <w:numId w:val="15"/>
        </w:numPr>
        <w:rPr>
          <w:sz w:val="22"/>
          <w:szCs w:val="22"/>
        </w:rPr>
      </w:pPr>
      <w:bookmarkStart w:id="146" w:name="_Toc43449585"/>
      <w:r w:rsidRPr="00C710E2">
        <w:rPr>
          <w:sz w:val="22"/>
          <w:szCs w:val="22"/>
        </w:rPr>
        <w:t xml:space="preserve">Suspension of </w:t>
      </w:r>
      <w:r w:rsidR="006067F0">
        <w:rPr>
          <w:sz w:val="22"/>
          <w:szCs w:val="22"/>
        </w:rPr>
        <w:t>Meeting Procedures</w:t>
      </w:r>
      <w:bookmarkEnd w:id="146"/>
    </w:p>
    <w:p w14:paraId="5415C6DC" w14:textId="528778A8" w:rsidR="00423C76" w:rsidRPr="00C710E2" w:rsidRDefault="00423C76" w:rsidP="00FC4652">
      <w:pPr>
        <w:pStyle w:val="Headingpara2"/>
        <w:numPr>
          <w:ilvl w:val="1"/>
          <w:numId w:val="15"/>
        </w:numPr>
        <w:ind w:left="1702"/>
        <w:rPr>
          <w:sz w:val="22"/>
          <w:szCs w:val="22"/>
        </w:rPr>
      </w:pPr>
      <w:r w:rsidRPr="00C710E2">
        <w:rPr>
          <w:sz w:val="22"/>
          <w:szCs w:val="22"/>
        </w:rPr>
        <w:t xml:space="preserve">To expedite the business of a meeting, </w:t>
      </w:r>
      <w:r w:rsidRPr="00C710E2">
        <w:rPr>
          <w:i/>
          <w:sz w:val="22"/>
          <w:szCs w:val="22"/>
        </w:rPr>
        <w:t>Council</w:t>
      </w:r>
      <w:r w:rsidRPr="00C710E2">
        <w:rPr>
          <w:sz w:val="22"/>
          <w:szCs w:val="22"/>
        </w:rPr>
        <w:t xml:space="preserve"> may suspend </w:t>
      </w:r>
      <w:r w:rsidR="006067F0">
        <w:rPr>
          <w:sz w:val="22"/>
          <w:szCs w:val="22"/>
        </w:rPr>
        <w:t>meeting procedures</w:t>
      </w:r>
      <w:r w:rsidRPr="00C710E2">
        <w:rPr>
          <w:sz w:val="22"/>
          <w:szCs w:val="22"/>
        </w:rPr>
        <w:t>.</w:t>
      </w:r>
    </w:p>
    <w:p w14:paraId="627AC527" w14:textId="77777777" w:rsidR="00423C76" w:rsidRPr="00C710E2" w:rsidRDefault="00423C76" w:rsidP="00423C76">
      <w:pPr>
        <w:rPr>
          <w:sz w:val="22"/>
          <w:szCs w:val="22"/>
        </w:rPr>
      </w:pPr>
    </w:p>
    <w:tbl>
      <w:tblPr>
        <w:tblW w:w="8152" w:type="dxa"/>
        <w:tblInd w:w="15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C710E2" w14:paraId="27C33D69" w14:textId="77777777" w:rsidTr="00BC185A">
        <w:tc>
          <w:tcPr>
            <w:tcW w:w="8152" w:type="dxa"/>
          </w:tcPr>
          <w:p w14:paraId="1AEA6434" w14:textId="77777777" w:rsidR="00423C76" w:rsidRPr="00A03030" w:rsidRDefault="00423C76">
            <w:pPr>
              <w:rPr>
                <w:i/>
                <w:sz w:val="10"/>
                <w:szCs w:val="22"/>
              </w:rPr>
            </w:pPr>
          </w:p>
          <w:p w14:paraId="68CEE476" w14:textId="3AE64EEA" w:rsidR="00423C76" w:rsidRPr="00C710E2" w:rsidRDefault="00423C76">
            <w:pPr>
              <w:rPr>
                <w:i/>
                <w:sz w:val="22"/>
                <w:szCs w:val="22"/>
              </w:rPr>
            </w:pPr>
            <w:r w:rsidRPr="00C710E2">
              <w:rPr>
                <w:i/>
                <w:sz w:val="22"/>
                <w:szCs w:val="22"/>
              </w:rPr>
              <w:t xml:space="preserve">The suspension of </w:t>
            </w:r>
            <w:r w:rsidR="006067F0" w:rsidRPr="006067F0">
              <w:rPr>
                <w:i/>
                <w:sz w:val="22"/>
                <w:szCs w:val="22"/>
              </w:rPr>
              <w:t>meeting procedures</w:t>
            </w:r>
            <w:r w:rsidRPr="00C710E2">
              <w:rPr>
                <w:i/>
                <w:sz w:val="22"/>
                <w:szCs w:val="22"/>
              </w:rPr>
              <w:t xml:space="preserve"> should be used to enable full discussion of any issue without the constraints of formal procedure.</w:t>
            </w:r>
            <w:r w:rsidR="006067F0">
              <w:rPr>
                <w:i/>
                <w:sz w:val="22"/>
                <w:szCs w:val="22"/>
              </w:rPr>
              <w:t xml:space="preserve"> </w:t>
            </w:r>
            <w:r w:rsidRPr="00C710E2">
              <w:rPr>
                <w:i/>
                <w:sz w:val="22"/>
                <w:szCs w:val="22"/>
              </w:rPr>
              <w:t>Its purpose is to enable the formalities of meeting procedure to be temporarily disposed of while an issue is discussed.</w:t>
            </w:r>
          </w:p>
          <w:p w14:paraId="641F81CB" w14:textId="77777777" w:rsidR="00423C76" w:rsidRPr="00A03030" w:rsidRDefault="00423C76">
            <w:pPr>
              <w:rPr>
                <w:i/>
                <w:sz w:val="10"/>
                <w:szCs w:val="22"/>
              </w:rPr>
            </w:pPr>
          </w:p>
        </w:tc>
      </w:tr>
    </w:tbl>
    <w:p w14:paraId="0817B7DE" w14:textId="11BD4ADE" w:rsidR="00423C76" w:rsidRPr="00C710E2" w:rsidRDefault="00423C76" w:rsidP="00FC4652">
      <w:pPr>
        <w:pStyle w:val="Headingpara2"/>
        <w:numPr>
          <w:ilvl w:val="1"/>
          <w:numId w:val="15"/>
        </w:numPr>
        <w:ind w:left="1702"/>
        <w:rPr>
          <w:sz w:val="22"/>
          <w:szCs w:val="22"/>
        </w:rPr>
      </w:pPr>
      <w:r w:rsidRPr="00C710E2">
        <w:rPr>
          <w:sz w:val="22"/>
          <w:szCs w:val="22"/>
        </w:rPr>
        <w:t xml:space="preserve">The suspension of </w:t>
      </w:r>
      <w:r w:rsidR="006067F0">
        <w:rPr>
          <w:sz w:val="22"/>
          <w:szCs w:val="22"/>
        </w:rPr>
        <w:t>meeting procedures</w:t>
      </w:r>
      <w:r w:rsidRPr="00C710E2">
        <w:rPr>
          <w:sz w:val="22"/>
          <w:szCs w:val="22"/>
        </w:rPr>
        <w:t xml:space="preserve"> should not be used purely to dispense with the processes and protocol of the government of </w:t>
      </w:r>
      <w:r w:rsidRPr="00C710E2">
        <w:rPr>
          <w:i/>
          <w:sz w:val="22"/>
          <w:szCs w:val="22"/>
        </w:rPr>
        <w:t>Council</w:t>
      </w:r>
      <w:r w:rsidRPr="00C710E2">
        <w:rPr>
          <w:sz w:val="22"/>
          <w:szCs w:val="22"/>
        </w:rPr>
        <w:t>. An appropriate motion would be:</w:t>
      </w:r>
    </w:p>
    <w:p w14:paraId="10F58782" w14:textId="4B7EDF7A" w:rsidR="00423C76" w:rsidRPr="00C710E2" w:rsidRDefault="00423C76" w:rsidP="00423C76">
      <w:pPr>
        <w:pStyle w:val="BodyIndent2"/>
        <w:rPr>
          <w:sz w:val="22"/>
          <w:szCs w:val="22"/>
        </w:rPr>
      </w:pPr>
      <w:r w:rsidRPr="00C710E2">
        <w:rPr>
          <w:sz w:val="22"/>
          <w:szCs w:val="22"/>
        </w:rPr>
        <w:t xml:space="preserve">"That </w:t>
      </w:r>
      <w:r w:rsidR="006067F0">
        <w:rPr>
          <w:sz w:val="22"/>
          <w:szCs w:val="22"/>
        </w:rPr>
        <w:t>meeting procedure</w:t>
      </w:r>
      <w:r w:rsidRPr="00C710E2">
        <w:rPr>
          <w:sz w:val="22"/>
          <w:szCs w:val="22"/>
        </w:rPr>
        <w:t xml:space="preserve"> be suspended to enable discussion on……"</w:t>
      </w:r>
    </w:p>
    <w:p w14:paraId="365C411F" w14:textId="6A014149" w:rsidR="00423C76" w:rsidRPr="00E91E7E" w:rsidRDefault="00423C76" w:rsidP="00FC4652">
      <w:pPr>
        <w:pStyle w:val="Headingpara2"/>
        <w:numPr>
          <w:ilvl w:val="1"/>
          <w:numId w:val="15"/>
        </w:numPr>
        <w:ind w:left="1702"/>
        <w:rPr>
          <w:sz w:val="22"/>
          <w:szCs w:val="22"/>
        </w:rPr>
      </w:pPr>
      <w:r w:rsidRPr="00E91E7E">
        <w:rPr>
          <w:sz w:val="22"/>
          <w:szCs w:val="22"/>
        </w:rPr>
        <w:t xml:space="preserve">No motion can be accepted by the </w:t>
      </w:r>
      <w:r w:rsidRPr="00E91E7E">
        <w:rPr>
          <w:i/>
          <w:sz w:val="22"/>
          <w:szCs w:val="22"/>
        </w:rPr>
        <w:t>Chair</w:t>
      </w:r>
      <w:r w:rsidRPr="00E91E7E">
        <w:rPr>
          <w:sz w:val="22"/>
          <w:szCs w:val="22"/>
        </w:rPr>
        <w:t xml:space="preserve"> or lawfully be dealt with during any suspension of </w:t>
      </w:r>
      <w:r w:rsidR="006067F0">
        <w:rPr>
          <w:sz w:val="22"/>
          <w:szCs w:val="22"/>
        </w:rPr>
        <w:t>meeting procedures</w:t>
      </w:r>
      <w:r w:rsidRPr="00E91E7E">
        <w:rPr>
          <w:sz w:val="22"/>
          <w:szCs w:val="22"/>
        </w:rPr>
        <w:t>.</w:t>
      </w:r>
    </w:p>
    <w:p w14:paraId="0C3B1343" w14:textId="22CDB96C" w:rsidR="00423C76" w:rsidRPr="00C710E2" w:rsidRDefault="00423C76" w:rsidP="00FC4652">
      <w:pPr>
        <w:pStyle w:val="Headingpara2"/>
        <w:numPr>
          <w:ilvl w:val="1"/>
          <w:numId w:val="15"/>
        </w:numPr>
        <w:ind w:left="1702"/>
        <w:rPr>
          <w:sz w:val="22"/>
          <w:szCs w:val="22"/>
        </w:rPr>
      </w:pPr>
      <w:r w:rsidRPr="00C710E2">
        <w:rPr>
          <w:sz w:val="22"/>
          <w:szCs w:val="22"/>
        </w:rPr>
        <w:t xml:space="preserve">Once the discussion has taken place and before any motions can be put, the resumption of </w:t>
      </w:r>
      <w:r w:rsidR="006067F0">
        <w:rPr>
          <w:sz w:val="22"/>
          <w:szCs w:val="22"/>
        </w:rPr>
        <w:t>meeting procedures</w:t>
      </w:r>
      <w:r w:rsidRPr="00C710E2">
        <w:rPr>
          <w:sz w:val="22"/>
          <w:szCs w:val="22"/>
        </w:rPr>
        <w:t xml:space="preserve"> will be necessary. An appropriate motion would be:</w:t>
      </w:r>
    </w:p>
    <w:p w14:paraId="515EB260" w14:textId="7CF3D444" w:rsidR="00423C76" w:rsidRPr="00C710E2" w:rsidRDefault="00423C76" w:rsidP="00A03030">
      <w:pPr>
        <w:pStyle w:val="BodyIndent2"/>
        <w:spacing w:before="120"/>
        <w:rPr>
          <w:sz w:val="22"/>
          <w:szCs w:val="22"/>
        </w:rPr>
      </w:pPr>
      <w:r w:rsidRPr="00C710E2">
        <w:rPr>
          <w:sz w:val="22"/>
          <w:szCs w:val="22"/>
        </w:rPr>
        <w:t xml:space="preserve">"That </w:t>
      </w:r>
      <w:r w:rsidR="006067F0">
        <w:rPr>
          <w:sz w:val="22"/>
          <w:szCs w:val="22"/>
        </w:rPr>
        <w:t>meeting procedures</w:t>
      </w:r>
      <w:r w:rsidRPr="00C710E2">
        <w:rPr>
          <w:sz w:val="22"/>
          <w:szCs w:val="22"/>
        </w:rPr>
        <w:t xml:space="preserve"> be resumed."</w:t>
      </w:r>
    </w:p>
    <w:p w14:paraId="38EE0031" w14:textId="7EF2AFB5" w:rsidR="00423C76" w:rsidRDefault="00997C0C" w:rsidP="00997C0C">
      <w:pPr>
        <w:pStyle w:val="legalSchedule"/>
      </w:pPr>
      <w:bookmarkStart w:id="147" w:name="_Toc43449586"/>
      <w:r w:rsidRPr="00C710E2">
        <w:t xml:space="preserve">Division </w:t>
      </w:r>
      <w:r w:rsidR="00423C76" w:rsidRPr="00C710E2">
        <w:t xml:space="preserve">15 – </w:t>
      </w:r>
      <w:r w:rsidRPr="00C710E2">
        <w:t>Miscellaneous</w:t>
      </w:r>
      <w:bookmarkEnd w:id="147"/>
    </w:p>
    <w:p w14:paraId="5D4F0A76" w14:textId="696CD8EA" w:rsidR="00BB387D" w:rsidRPr="006067F0" w:rsidRDefault="00BB387D" w:rsidP="00BB387D">
      <w:pPr>
        <w:pStyle w:val="Heading1"/>
        <w:numPr>
          <w:ilvl w:val="0"/>
          <w:numId w:val="15"/>
        </w:numPr>
        <w:rPr>
          <w:sz w:val="22"/>
          <w:szCs w:val="22"/>
        </w:rPr>
      </w:pPr>
      <w:bookmarkStart w:id="148" w:name="_Toc43449587"/>
      <w:r w:rsidRPr="006067F0">
        <w:rPr>
          <w:sz w:val="22"/>
          <w:szCs w:val="22"/>
        </w:rPr>
        <w:t>Meetings to be open to the public unless specified circumstances apply</w:t>
      </w:r>
      <w:bookmarkEnd w:id="148"/>
    </w:p>
    <w:p w14:paraId="15084271" w14:textId="4878552E" w:rsidR="00BB387D" w:rsidRPr="006067F0" w:rsidRDefault="00BB387D" w:rsidP="00BB387D">
      <w:pPr>
        <w:pStyle w:val="Headingpara2"/>
        <w:numPr>
          <w:ilvl w:val="1"/>
          <w:numId w:val="15"/>
        </w:numPr>
        <w:ind w:left="1702"/>
        <w:rPr>
          <w:sz w:val="22"/>
          <w:szCs w:val="22"/>
        </w:rPr>
      </w:pPr>
      <w:r w:rsidRPr="006067F0">
        <w:rPr>
          <w:i/>
          <w:sz w:val="22"/>
          <w:szCs w:val="22"/>
        </w:rPr>
        <w:t>Council meetings</w:t>
      </w:r>
      <w:r w:rsidRPr="006067F0">
        <w:rPr>
          <w:rFonts w:ascii="Times New Roman" w:hAnsi="Times New Roman" w:cs="Times New Roman"/>
          <w:sz w:val="23"/>
          <w:szCs w:val="23"/>
        </w:rPr>
        <w:t xml:space="preserve"> </w:t>
      </w:r>
      <w:r w:rsidRPr="006067F0">
        <w:rPr>
          <w:sz w:val="22"/>
          <w:szCs w:val="22"/>
        </w:rPr>
        <w:t xml:space="preserve">must be open to the public unless the Council considers it necessary to close the meeting to the public because a specified circumstance applies. The circumstances are— </w:t>
      </w:r>
    </w:p>
    <w:p w14:paraId="78E9B27A" w14:textId="69C1E178" w:rsidR="00BB387D" w:rsidRPr="006067F0" w:rsidRDefault="00BB387D" w:rsidP="00BB387D">
      <w:pPr>
        <w:pStyle w:val="Heading4"/>
        <w:numPr>
          <w:ilvl w:val="3"/>
          <w:numId w:val="15"/>
        </w:numPr>
        <w:spacing w:before="120"/>
        <w:ind w:left="2126" w:hanging="425"/>
        <w:rPr>
          <w:sz w:val="22"/>
          <w:szCs w:val="22"/>
        </w:rPr>
      </w:pPr>
      <w:r w:rsidRPr="006067F0">
        <w:rPr>
          <w:sz w:val="22"/>
          <w:szCs w:val="22"/>
        </w:rPr>
        <w:t xml:space="preserve">the meeting is to consider confidential information; or </w:t>
      </w:r>
    </w:p>
    <w:p w14:paraId="3870F2D3" w14:textId="4DF39774" w:rsidR="00BB387D" w:rsidRPr="006067F0" w:rsidRDefault="00BB387D" w:rsidP="00BB387D">
      <w:pPr>
        <w:pStyle w:val="Heading4"/>
        <w:numPr>
          <w:ilvl w:val="3"/>
          <w:numId w:val="15"/>
        </w:numPr>
        <w:spacing w:before="120"/>
        <w:ind w:left="2126" w:hanging="425"/>
        <w:rPr>
          <w:sz w:val="22"/>
          <w:szCs w:val="22"/>
        </w:rPr>
      </w:pPr>
      <w:r w:rsidRPr="006067F0">
        <w:rPr>
          <w:sz w:val="22"/>
          <w:szCs w:val="22"/>
        </w:rPr>
        <w:t xml:space="preserve">security reasons; or </w:t>
      </w:r>
    </w:p>
    <w:p w14:paraId="60204FE8" w14:textId="15061556" w:rsidR="00BB387D" w:rsidRPr="006067F0" w:rsidRDefault="00BB387D" w:rsidP="00BB387D">
      <w:pPr>
        <w:pStyle w:val="Heading4"/>
        <w:numPr>
          <w:ilvl w:val="3"/>
          <w:numId w:val="15"/>
        </w:numPr>
        <w:spacing w:before="120"/>
        <w:ind w:left="2126" w:hanging="425"/>
        <w:rPr>
          <w:rFonts w:asciiTheme="minorHAnsi" w:hAnsiTheme="minorHAnsi" w:cstheme="minorHAnsi"/>
          <w:sz w:val="22"/>
          <w:szCs w:val="22"/>
        </w:rPr>
      </w:pPr>
      <w:r w:rsidRPr="006067F0">
        <w:rPr>
          <w:rFonts w:asciiTheme="minorHAnsi" w:hAnsiTheme="minorHAnsi" w:cstheme="minorHAnsi"/>
          <w:sz w:val="22"/>
          <w:szCs w:val="22"/>
        </w:rPr>
        <w:t xml:space="preserve">it is necessary to do so to enable the meeting to proceed in an orderly manner. </w:t>
      </w:r>
    </w:p>
    <w:p w14:paraId="57BFC598" w14:textId="018AF807" w:rsidR="00BB387D" w:rsidRPr="006067F0" w:rsidRDefault="00BB387D" w:rsidP="00BB387D">
      <w:pPr>
        <w:pStyle w:val="Headingpara2"/>
        <w:numPr>
          <w:ilvl w:val="1"/>
          <w:numId w:val="15"/>
        </w:numPr>
        <w:ind w:left="1702"/>
        <w:rPr>
          <w:sz w:val="22"/>
          <w:szCs w:val="22"/>
        </w:rPr>
      </w:pPr>
      <w:r w:rsidRPr="006067F0">
        <w:rPr>
          <w:sz w:val="22"/>
          <w:szCs w:val="22"/>
        </w:rPr>
        <w:t>If the circumstance specified in</w:t>
      </w:r>
      <w:r w:rsidR="00087D7D" w:rsidRPr="006067F0">
        <w:rPr>
          <w:sz w:val="22"/>
          <w:szCs w:val="22"/>
        </w:rPr>
        <w:t xml:space="preserve"> </w:t>
      </w:r>
      <w:r w:rsidRPr="006067F0">
        <w:rPr>
          <w:sz w:val="22"/>
          <w:szCs w:val="22"/>
        </w:rPr>
        <w:t xml:space="preserve">(b) </w:t>
      </w:r>
      <w:r w:rsidR="00087D7D" w:rsidRPr="006067F0">
        <w:rPr>
          <w:sz w:val="22"/>
          <w:szCs w:val="22"/>
        </w:rPr>
        <w:t xml:space="preserve">or </w:t>
      </w:r>
      <w:r w:rsidRPr="006067F0">
        <w:rPr>
          <w:sz w:val="22"/>
          <w:szCs w:val="22"/>
        </w:rPr>
        <w:t>(c) applies, the meeting can only be closed to the public if the Council has made arrangements to enable the proceedings of the meeting to be viewed by members of the public as the meeting is being held.</w:t>
      </w:r>
    </w:p>
    <w:p w14:paraId="70CD9EE2" w14:textId="046AA371" w:rsidR="00BB387D" w:rsidRPr="006067F0" w:rsidRDefault="00BB387D" w:rsidP="00BB387D">
      <w:pPr>
        <w:pStyle w:val="Headingpara2"/>
        <w:numPr>
          <w:ilvl w:val="1"/>
          <w:numId w:val="15"/>
        </w:numPr>
        <w:ind w:left="1702"/>
        <w:rPr>
          <w:sz w:val="22"/>
          <w:szCs w:val="22"/>
        </w:rPr>
      </w:pPr>
      <w:r w:rsidRPr="006067F0">
        <w:rPr>
          <w:sz w:val="22"/>
          <w:szCs w:val="22"/>
        </w:rPr>
        <w:t xml:space="preserve">If Council determines that a meeting is to be closed to the public to consider confidential information, the Council must record in the minutes of the meeting that are available for public inspection— </w:t>
      </w:r>
    </w:p>
    <w:p w14:paraId="1B5547AE" w14:textId="1913D84E" w:rsidR="00BB387D" w:rsidRPr="006067F0" w:rsidRDefault="00BB387D" w:rsidP="00087D7D">
      <w:pPr>
        <w:pStyle w:val="Heading3"/>
        <w:numPr>
          <w:ilvl w:val="2"/>
          <w:numId w:val="15"/>
        </w:numPr>
        <w:rPr>
          <w:sz w:val="22"/>
          <w:szCs w:val="22"/>
        </w:rPr>
      </w:pPr>
      <w:r w:rsidRPr="006067F0">
        <w:rPr>
          <w:sz w:val="22"/>
          <w:szCs w:val="22"/>
        </w:rPr>
        <w:t>the ground or grounds for determining to close the meeting to the public by reference to the grounds specified in the definition of confidential information in section 3(1)</w:t>
      </w:r>
      <w:r w:rsidR="00A03030">
        <w:rPr>
          <w:sz w:val="22"/>
          <w:szCs w:val="22"/>
        </w:rPr>
        <w:t xml:space="preserve"> of the </w:t>
      </w:r>
      <w:r w:rsidR="00A03030" w:rsidRPr="00A03030">
        <w:rPr>
          <w:i/>
          <w:sz w:val="22"/>
          <w:szCs w:val="22"/>
        </w:rPr>
        <w:t>Local Government Act 2020</w:t>
      </w:r>
      <w:r w:rsidR="00087D7D" w:rsidRPr="006067F0">
        <w:rPr>
          <w:sz w:val="22"/>
          <w:szCs w:val="22"/>
        </w:rPr>
        <w:t>, being</w:t>
      </w:r>
      <w:r w:rsidRPr="006067F0">
        <w:rPr>
          <w:sz w:val="22"/>
          <w:szCs w:val="22"/>
        </w:rPr>
        <w:t xml:space="preserve">; </w:t>
      </w:r>
    </w:p>
    <w:p w14:paraId="0A057E1D" w14:textId="6EFD8E08" w:rsidR="00087D7D" w:rsidRPr="006067F0" w:rsidRDefault="00087D7D" w:rsidP="00087D7D">
      <w:pPr>
        <w:pStyle w:val="Heading4"/>
        <w:numPr>
          <w:ilvl w:val="3"/>
          <w:numId w:val="15"/>
        </w:numPr>
        <w:spacing w:before="120"/>
        <w:ind w:left="2126" w:hanging="425"/>
        <w:rPr>
          <w:sz w:val="22"/>
          <w:szCs w:val="22"/>
        </w:rPr>
      </w:pPr>
      <w:r w:rsidRPr="006067F0">
        <w:rPr>
          <w:sz w:val="22"/>
          <w:szCs w:val="22"/>
        </w:rPr>
        <w:lastRenderedPageBreak/>
        <w:t xml:space="preserve">Council business information, information that would prejudice the Council's position in commercial negotiations if prematurely released; </w:t>
      </w:r>
    </w:p>
    <w:p w14:paraId="0FC3D6BC" w14:textId="288B8BC8"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security information, being information that if released is likely to endanger the security of Council property or the safety of any person; </w:t>
      </w:r>
    </w:p>
    <w:p w14:paraId="6711A69D" w14:textId="0C7E388C"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land use planning information, being information that if prematurely released is likely to encourage speculation in land values; Part 1—Preliminary Local Government Act 2020 No. 9 of 2020 </w:t>
      </w:r>
    </w:p>
    <w:p w14:paraId="7426F864" w14:textId="5E66CA81"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law enforcement information, being information which if released would be reasonably likely to prejudice the investigation into an alleged breach of the law or the fair trial or hearing of any person; </w:t>
      </w:r>
    </w:p>
    <w:p w14:paraId="16140CE4" w14:textId="638F42B1"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legal privileged information, being information to which legal professional privilege or client legal privilege applies; </w:t>
      </w:r>
    </w:p>
    <w:p w14:paraId="1A3F4459" w14:textId="03410204"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personal information, being information which if released would result in the unreasonable disclosure of information about any person or their personal affairs; </w:t>
      </w:r>
    </w:p>
    <w:p w14:paraId="082DC2AF" w14:textId="6FF6F4A5"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private commercial information, being information provided by a business, commercial or financial undertaking that— </w:t>
      </w:r>
    </w:p>
    <w:p w14:paraId="5E925777" w14:textId="78E65C3C" w:rsidR="00087D7D" w:rsidRPr="006067F0" w:rsidRDefault="00087D7D" w:rsidP="00087D7D">
      <w:pPr>
        <w:pStyle w:val="Heading5"/>
        <w:numPr>
          <w:ilvl w:val="4"/>
          <w:numId w:val="15"/>
        </w:numPr>
        <w:spacing w:before="120"/>
        <w:rPr>
          <w:sz w:val="22"/>
          <w:szCs w:val="22"/>
        </w:rPr>
      </w:pPr>
      <w:r w:rsidRPr="006067F0">
        <w:rPr>
          <w:sz w:val="22"/>
          <w:szCs w:val="22"/>
        </w:rPr>
        <w:t xml:space="preserve">relates to trade secrets; or </w:t>
      </w:r>
    </w:p>
    <w:p w14:paraId="2F324A4C" w14:textId="29552A12" w:rsidR="00087D7D" w:rsidRPr="006067F0" w:rsidRDefault="00087D7D" w:rsidP="00087D7D">
      <w:pPr>
        <w:pStyle w:val="Heading5"/>
        <w:numPr>
          <w:ilvl w:val="4"/>
          <w:numId w:val="15"/>
        </w:numPr>
        <w:spacing w:before="120"/>
        <w:rPr>
          <w:sz w:val="22"/>
          <w:szCs w:val="22"/>
        </w:rPr>
      </w:pPr>
      <w:r w:rsidRPr="006067F0">
        <w:rPr>
          <w:sz w:val="22"/>
          <w:szCs w:val="22"/>
        </w:rPr>
        <w:t xml:space="preserve">if released, would unreasonably expose the business, commercial or financial undertaking to disadvantage; </w:t>
      </w:r>
    </w:p>
    <w:p w14:paraId="375905D3" w14:textId="14EBBB09"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confidential meeting information, being the records of meetings closed to the public under section 66(2)(a); </w:t>
      </w:r>
    </w:p>
    <w:p w14:paraId="6D413CAD" w14:textId="3272FE85"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internal arbitration information, being information specified in section 145; </w:t>
      </w:r>
    </w:p>
    <w:p w14:paraId="7AC1AE8F" w14:textId="54A686CB"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Councillor Conduct Panel confidential information, being information specified in section 169; </w:t>
      </w:r>
    </w:p>
    <w:p w14:paraId="56CC6E4D" w14:textId="416EB241" w:rsidR="00087D7D" w:rsidRPr="006067F0" w:rsidRDefault="00087D7D" w:rsidP="00087D7D">
      <w:pPr>
        <w:pStyle w:val="Heading4"/>
        <w:numPr>
          <w:ilvl w:val="3"/>
          <w:numId w:val="15"/>
        </w:numPr>
        <w:spacing w:before="120"/>
        <w:ind w:left="2126" w:hanging="425"/>
        <w:rPr>
          <w:sz w:val="22"/>
          <w:szCs w:val="22"/>
        </w:rPr>
      </w:pPr>
      <w:r w:rsidRPr="006067F0">
        <w:rPr>
          <w:sz w:val="22"/>
          <w:szCs w:val="22"/>
        </w:rPr>
        <w:t xml:space="preserve">information prescribed by the regulations to be confidential information for the purposes of this definition; </w:t>
      </w:r>
    </w:p>
    <w:p w14:paraId="06EB85B2" w14:textId="4EB92D85" w:rsidR="00087D7D" w:rsidRPr="006067F0" w:rsidRDefault="00087D7D" w:rsidP="00087D7D">
      <w:pPr>
        <w:pStyle w:val="Heading4"/>
        <w:numPr>
          <w:ilvl w:val="3"/>
          <w:numId w:val="15"/>
        </w:numPr>
        <w:spacing w:before="120"/>
        <w:ind w:left="2126" w:hanging="425"/>
        <w:rPr>
          <w:sz w:val="22"/>
          <w:szCs w:val="22"/>
        </w:rPr>
      </w:pPr>
      <w:r w:rsidRPr="006067F0">
        <w:rPr>
          <w:sz w:val="22"/>
          <w:szCs w:val="22"/>
        </w:rPr>
        <w:t>information that was confidential information for the purposes of section 77 of the Local Government Act 1989;</w:t>
      </w:r>
    </w:p>
    <w:p w14:paraId="431E10FD" w14:textId="295DF31E" w:rsidR="00BB387D" w:rsidRDefault="00BB387D" w:rsidP="00087D7D">
      <w:pPr>
        <w:pStyle w:val="Heading3"/>
        <w:numPr>
          <w:ilvl w:val="2"/>
          <w:numId w:val="15"/>
        </w:numPr>
        <w:rPr>
          <w:sz w:val="22"/>
          <w:szCs w:val="22"/>
        </w:rPr>
      </w:pPr>
      <w:r w:rsidRPr="006067F0">
        <w:rPr>
          <w:sz w:val="22"/>
          <w:szCs w:val="22"/>
        </w:rPr>
        <w:t>an explanation of why the specified ground or grounds applied.</w:t>
      </w:r>
    </w:p>
    <w:p w14:paraId="18CB1745" w14:textId="77777777" w:rsidR="00A03030" w:rsidRPr="00BF5075" w:rsidRDefault="00A03030" w:rsidP="00A03030">
      <w:pPr>
        <w:pStyle w:val="Heading1"/>
        <w:numPr>
          <w:ilvl w:val="0"/>
          <w:numId w:val="15"/>
        </w:numPr>
        <w:rPr>
          <w:sz w:val="22"/>
          <w:szCs w:val="22"/>
        </w:rPr>
      </w:pPr>
      <w:bookmarkStart w:id="149" w:name="_Toc43449588"/>
      <w:bookmarkStart w:id="150" w:name="_Hlk42233339"/>
      <w:r w:rsidRPr="00BF5075">
        <w:rPr>
          <w:sz w:val="22"/>
          <w:szCs w:val="22"/>
        </w:rPr>
        <w:t>Chief Executive Officer statement</w:t>
      </w:r>
      <w:bookmarkEnd w:id="149"/>
      <w:r w:rsidRPr="00BF5075">
        <w:rPr>
          <w:sz w:val="22"/>
          <w:szCs w:val="22"/>
        </w:rPr>
        <w:t xml:space="preserve"> </w:t>
      </w:r>
    </w:p>
    <w:p w14:paraId="42487C78" w14:textId="25EDDB07" w:rsidR="00A03030" w:rsidRPr="00BF5075" w:rsidRDefault="00A03030" w:rsidP="00A03030">
      <w:pPr>
        <w:pStyle w:val="Headingpara2"/>
        <w:numPr>
          <w:ilvl w:val="0"/>
          <w:numId w:val="0"/>
        </w:numPr>
        <w:ind w:left="851"/>
        <w:rPr>
          <w:sz w:val="22"/>
          <w:szCs w:val="22"/>
        </w:rPr>
      </w:pPr>
      <w:bookmarkStart w:id="151" w:name="_Ref50871564"/>
      <w:bookmarkStart w:id="152" w:name="_Hlk43448539"/>
      <w:r w:rsidRPr="00BF5075">
        <w:rPr>
          <w:sz w:val="22"/>
          <w:szCs w:val="22"/>
        </w:rPr>
        <w:t xml:space="preserve">The </w:t>
      </w:r>
      <w:r w:rsidRPr="00BF5075">
        <w:rPr>
          <w:i/>
          <w:sz w:val="22"/>
          <w:szCs w:val="22"/>
        </w:rPr>
        <w:t>Chief Executive Officer</w:t>
      </w:r>
      <w:r>
        <w:rPr>
          <w:i/>
          <w:sz w:val="22"/>
          <w:szCs w:val="22"/>
        </w:rPr>
        <w:t xml:space="preserve"> </w:t>
      </w:r>
      <w:r w:rsidRPr="00BF5075">
        <w:rPr>
          <w:sz w:val="22"/>
          <w:szCs w:val="22"/>
        </w:rPr>
        <w:t xml:space="preserve">may make a brief statement at a </w:t>
      </w:r>
      <w:r w:rsidRPr="00BF5075">
        <w:rPr>
          <w:i/>
          <w:sz w:val="22"/>
          <w:szCs w:val="22"/>
        </w:rPr>
        <w:t xml:space="preserve">Council meeting </w:t>
      </w:r>
      <w:r w:rsidRPr="00BF5075">
        <w:rPr>
          <w:sz w:val="22"/>
          <w:szCs w:val="22"/>
        </w:rPr>
        <w:t xml:space="preserve">to correct factual errors or incorrect assertions that arise during the meeting, or to clarify or provide context in respect of any statement made at the Council meeting. </w:t>
      </w:r>
      <w:bookmarkEnd w:id="151"/>
    </w:p>
    <w:p w14:paraId="0AD1FA95" w14:textId="77777777" w:rsidR="003F3EBA" w:rsidRPr="006067F0" w:rsidRDefault="003F3EBA" w:rsidP="003F3EBA">
      <w:pPr>
        <w:pStyle w:val="Heading1"/>
        <w:numPr>
          <w:ilvl w:val="0"/>
          <w:numId w:val="15"/>
        </w:numPr>
        <w:rPr>
          <w:sz w:val="22"/>
          <w:szCs w:val="22"/>
        </w:rPr>
      </w:pPr>
      <w:bookmarkStart w:id="153" w:name="_Toc43449589"/>
      <w:bookmarkEnd w:id="150"/>
      <w:bookmarkEnd w:id="152"/>
      <w:r w:rsidRPr="006067F0">
        <w:rPr>
          <w:sz w:val="22"/>
          <w:szCs w:val="22"/>
        </w:rPr>
        <w:t>Live streaming and recording</w:t>
      </w:r>
      <w:bookmarkEnd w:id="153"/>
    </w:p>
    <w:p w14:paraId="3486E0F3" w14:textId="77777777" w:rsidR="003F3EBA" w:rsidRPr="006067F0" w:rsidRDefault="003F3EBA" w:rsidP="003F3EBA">
      <w:pPr>
        <w:pStyle w:val="Headingpara2"/>
        <w:numPr>
          <w:ilvl w:val="1"/>
          <w:numId w:val="15"/>
        </w:numPr>
        <w:ind w:left="1702"/>
        <w:rPr>
          <w:sz w:val="22"/>
          <w:szCs w:val="22"/>
        </w:rPr>
      </w:pPr>
      <w:r w:rsidRPr="006067F0">
        <w:rPr>
          <w:i/>
          <w:sz w:val="22"/>
          <w:szCs w:val="22"/>
        </w:rPr>
        <w:t>Council meetings</w:t>
      </w:r>
      <w:r w:rsidRPr="006067F0">
        <w:rPr>
          <w:sz w:val="22"/>
          <w:szCs w:val="22"/>
        </w:rPr>
        <w:t xml:space="preserve"> are live streamed except where the meeting is closed to the public, or in the case of technical errors which prevent the meeting from being streamed.</w:t>
      </w:r>
    </w:p>
    <w:p w14:paraId="3570944F" w14:textId="77777777" w:rsidR="003F3EBA" w:rsidRPr="006067F0" w:rsidRDefault="003F3EBA" w:rsidP="003F3EBA">
      <w:pPr>
        <w:pStyle w:val="Headingpara2"/>
        <w:numPr>
          <w:ilvl w:val="1"/>
          <w:numId w:val="15"/>
        </w:numPr>
        <w:ind w:left="1702"/>
        <w:rPr>
          <w:sz w:val="22"/>
          <w:szCs w:val="22"/>
        </w:rPr>
      </w:pPr>
      <w:r w:rsidRPr="006067F0">
        <w:rPr>
          <w:sz w:val="22"/>
          <w:szCs w:val="22"/>
        </w:rPr>
        <w:t xml:space="preserve">Archived live streamed recordings of </w:t>
      </w:r>
      <w:r w:rsidRPr="006067F0">
        <w:rPr>
          <w:i/>
          <w:sz w:val="22"/>
          <w:szCs w:val="22"/>
        </w:rPr>
        <w:t>Council meetings</w:t>
      </w:r>
      <w:r w:rsidRPr="006067F0">
        <w:rPr>
          <w:sz w:val="22"/>
          <w:szCs w:val="22"/>
        </w:rPr>
        <w:t xml:space="preserve"> will be retained and available for public for viewing on Council’s website.</w:t>
      </w:r>
    </w:p>
    <w:p w14:paraId="3AF65FDC" w14:textId="77777777" w:rsidR="003F3EBA" w:rsidRPr="006067F0" w:rsidRDefault="003F3EBA" w:rsidP="003F3EBA">
      <w:pPr>
        <w:pStyle w:val="Headingpara2"/>
        <w:numPr>
          <w:ilvl w:val="1"/>
          <w:numId w:val="15"/>
        </w:numPr>
        <w:ind w:left="1702"/>
        <w:rPr>
          <w:sz w:val="22"/>
          <w:szCs w:val="22"/>
        </w:rPr>
      </w:pPr>
      <w:r w:rsidRPr="006067F0">
        <w:rPr>
          <w:sz w:val="22"/>
          <w:szCs w:val="22"/>
        </w:rPr>
        <w:lastRenderedPageBreak/>
        <w:t xml:space="preserve">Members of the public will be advised by appropriate venue signage that the meeting is being live streamed and by the </w:t>
      </w:r>
      <w:r w:rsidRPr="006067F0">
        <w:rPr>
          <w:i/>
          <w:sz w:val="22"/>
          <w:szCs w:val="22"/>
        </w:rPr>
        <w:t>Chair</w:t>
      </w:r>
      <w:r w:rsidRPr="006067F0">
        <w:rPr>
          <w:sz w:val="22"/>
          <w:szCs w:val="22"/>
        </w:rPr>
        <w:t xml:space="preserve"> in the welcome and introduction to the meeting that the cameras will film and record Councillors and some officers at the meeting but care is taken to try and not to film or record images of members of the public.</w:t>
      </w:r>
    </w:p>
    <w:p w14:paraId="18C84780" w14:textId="77777777" w:rsidR="003F3EBA" w:rsidRPr="006067F0" w:rsidRDefault="003F3EBA" w:rsidP="003F3EBA">
      <w:pPr>
        <w:pStyle w:val="Headingpara2"/>
        <w:numPr>
          <w:ilvl w:val="1"/>
          <w:numId w:val="15"/>
        </w:numPr>
        <w:ind w:left="1702"/>
        <w:rPr>
          <w:sz w:val="22"/>
          <w:szCs w:val="22"/>
        </w:rPr>
      </w:pPr>
      <w:r w:rsidRPr="006067F0">
        <w:rPr>
          <w:sz w:val="22"/>
          <w:szCs w:val="22"/>
        </w:rPr>
        <w:t xml:space="preserve">Council meetings may also be audio taped by authorised officers of Council for the sole purpose of assisting officers in the preparation of the </w:t>
      </w:r>
      <w:r w:rsidRPr="006067F0">
        <w:rPr>
          <w:i/>
          <w:sz w:val="22"/>
          <w:szCs w:val="22"/>
        </w:rPr>
        <w:t>minutes</w:t>
      </w:r>
      <w:r w:rsidRPr="006067F0">
        <w:rPr>
          <w:sz w:val="22"/>
          <w:szCs w:val="22"/>
        </w:rPr>
        <w:t xml:space="preserve">. </w:t>
      </w:r>
    </w:p>
    <w:p w14:paraId="7DC85E2E" w14:textId="5193818E" w:rsidR="003F3EBA" w:rsidRPr="006067F0" w:rsidRDefault="003F3EBA" w:rsidP="003F3EBA"/>
    <w:p w14:paraId="7D65CE1F" w14:textId="51D43977" w:rsidR="00525457" w:rsidRPr="006067F0" w:rsidRDefault="00525457" w:rsidP="00525457">
      <w:pPr>
        <w:pStyle w:val="Heading1"/>
        <w:numPr>
          <w:ilvl w:val="0"/>
          <w:numId w:val="15"/>
        </w:numPr>
        <w:rPr>
          <w:sz w:val="22"/>
          <w:szCs w:val="22"/>
        </w:rPr>
      </w:pPr>
      <w:bookmarkStart w:id="154" w:name="_Toc43449590"/>
      <w:bookmarkStart w:id="155" w:name="_Toc11137147"/>
      <w:bookmarkStart w:id="156" w:name="_Toc8303676"/>
      <w:r w:rsidRPr="006067F0">
        <w:rPr>
          <w:sz w:val="22"/>
          <w:szCs w:val="22"/>
        </w:rPr>
        <w:t>Conditions of entry to a Council meeting</w:t>
      </w:r>
      <w:bookmarkEnd w:id="154"/>
      <w:r w:rsidRPr="006067F0">
        <w:rPr>
          <w:sz w:val="22"/>
          <w:szCs w:val="22"/>
        </w:rPr>
        <w:t xml:space="preserve"> </w:t>
      </w:r>
      <w:bookmarkStart w:id="157" w:name="_bookmark115"/>
      <w:bookmarkEnd w:id="155"/>
      <w:bookmarkEnd w:id="156"/>
      <w:bookmarkEnd w:id="157"/>
    </w:p>
    <w:p w14:paraId="45A183B5" w14:textId="77777777" w:rsidR="00525457" w:rsidRPr="006067F0" w:rsidRDefault="00525457" w:rsidP="00525457">
      <w:pPr>
        <w:pStyle w:val="Headingpara2"/>
        <w:numPr>
          <w:ilvl w:val="1"/>
          <w:numId w:val="15"/>
        </w:numPr>
        <w:ind w:left="1702"/>
        <w:rPr>
          <w:sz w:val="22"/>
          <w:szCs w:val="22"/>
        </w:rPr>
      </w:pPr>
      <w:r w:rsidRPr="006067F0">
        <w:rPr>
          <w:sz w:val="22"/>
          <w:szCs w:val="22"/>
        </w:rPr>
        <w:t xml:space="preserve">All persons without City of Port Phillip identification may be requested to sign an attendance register prior to entering the area in which a </w:t>
      </w:r>
      <w:r w:rsidRPr="006067F0">
        <w:rPr>
          <w:i/>
          <w:sz w:val="22"/>
          <w:szCs w:val="22"/>
        </w:rPr>
        <w:t>Council meeting</w:t>
      </w:r>
      <w:r w:rsidRPr="006067F0">
        <w:rPr>
          <w:sz w:val="22"/>
          <w:szCs w:val="22"/>
        </w:rPr>
        <w:t xml:space="preserve"> is to be, or is being, held.</w:t>
      </w:r>
    </w:p>
    <w:p w14:paraId="604687C0" w14:textId="77777777" w:rsidR="00525457" w:rsidRPr="006067F0" w:rsidRDefault="00525457" w:rsidP="00525457">
      <w:pPr>
        <w:pStyle w:val="Headingpara2"/>
        <w:numPr>
          <w:ilvl w:val="1"/>
          <w:numId w:val="15"/>
        </w:numPr>
        <w:ind w:left="1702"/>
        <w:rPr>
          <w:sz w:val="22"/>
          <w:szCs w:val="22"/>
        </w:rPr>
      </w:pPr>
      <w:r w:rsidRPr="006067F0">
        <w:rPr>
          <w:sz w:val="22"/>
          <w:szCs w:val="22"/>
        </w:rPr>
        <w:t>Council may, on some or all occasions, conduct bag searches of some or all people attending Council meetings. This is done for security and safety reasons and to ensure that all who attend Council meetings are able to attend and to participate in a safe environment.</w:t>
      </w:r>
    </w:p>
    <w:p w14:paraId="209FD6A5" w14:textId="77777777" w:rsidR="00525457" w:rsidRPr="006067F0" w:rsidRDefault="00525457" w:rsidP="00525457">
      <w:pPr>
        <w:pStyle w:val="Headingpara2"/>
        <w:numPr>
          <w:ilvl w:val="1"/>
          <w:numId w:val="15"/>
        </w:numPr>
        <w:ind w:left="1702"/>
        <w:rPr>
          <w:sz w:val="22"/>
          <w:szCs w:val="22"/>
        </w:rPr>
      </w:pPr>
      <w:r w:rsidRPr="006067F0">
        <w:rPr>
          <w:sz w:val="22"/>
          <w:szCs w:val="22"/>
        </w:rPr>
        <w:t xml:space="preserve">Members of the public cannot directly distribute any item to a Councillor.  Any item must firstly be given to a Council officer who will then determine if it is appropriate to distribute the item to some or all of the Councillors. </w:t>
      </w:r>
    </w:p>
    <w:p w14:paraId="2EFA3D40" w14:textId="4024138D" w:rsidR="00525457" w:rsidRPr="006067F0" w:rsidRDefault="00525457" w:rsidP="00525457">
      <w:pPr>
        <w:pStyle w:val="Headingpara2"/>
        <w:numPr>
          <w:ilvl w:val="1"/>
          <w:numId w:val="15"/>
        </w:numPr>
        <w:ind w:left="1702"/>
        <w:rPr>
          <w:sz w:val="22"/>
          <w:szCs w:val="22"/>
        </w:rPr>
      </w:pPr>
      <w:r w:rsidRPr="006067F0">
        <w:rPr>
          <w:sz w:val="22"/>
          <w:szCs w:val="22"/>
        </w:rPr>
        <w:t xml:space="preserve">Members of the public are permitted silent use of their mobile </w:t>
      </w:r>
      <w:r w:rsidR="008416FB" w:rsidRPr="006067F0">
        <w:rPr>
          <w:sz w:val="22"/>
          <w:szCs w:val="22"/>
        </w:rPr>
        <w:t xml:space="preserve">devices </w:t>
      </w:r>
      <w:r w:rsidRPr="006067F0">
        <w:rPr>
          <w:sz w:val="22"/>
          <w:szCs w:val="22"/>
        </w:rPr>
        <w:t xml:space="preserve">but are not permitted to use mobile </w:t>
      </w:r>
      <w:r w:rsidR="008416FB" w:rsidRPr="006067F0">
        <w:rPr>
          <w:sz w:val="22"/>
          <w:szCs w:val="22"/>
        </w:rPr>
        <w:t>devices</w:t>
      </w:r>
      <w:r w:rsidRPr="006067F0">
        <w:rPr>
          <w:sz w:val="22"/>
          <w:szCs w:val="22"/>
        </w:rPr>
        <w:t xml:space="preserve"> for recording, talking or any usage that generates noise.</w:t>
      </w:r>
    </w:p>
    <w:p w14:paraId="510C9AC3" w14:textId="77777777" w:rsidR="00525457" w:rsidRPr="006067F0" w:rsidRDefault="00525457" w:rsidP="00525457">
      <w:pPr>
        <w:pStyle w:val="Headingpara2"/>
        <w:numPr>
          <w:ilvl w:val="1"/>
          <w:numId w:val="15"/>
        </w:numPr>
        <w:ind w:left="1702"/>
        <w:rPr>
          <w:sz w:val="22"/>
          <w:szCs w:val="22"/>
        </w:rPr>
      </w:pPr>
      <w:r w:rsidRPr="006067F0">
        <w:rPr>
          <w:sz w:val="22"/>
          <w:szCs w:val="22"/>
        </w:rPr>
        <w:t xml:space="preserve">Members of the public cannot take photos, film or otherwise record proceedings of a </w:t>
      </w:r>
      <w:r w:rsidRPr="006067F0">
        <w:rPr>
          <w:i/>
          <w:sz w:val="22"/>
          <w:szCs w:val="22"/>
        </w:rPr>
        <w:t>Council meeting</w:t>
      </w:r>
      <w:r w:rsidRPr="006067F0">
        <w:rPr>
          <w:sz w:val="22"/>
          <w:szCs w:val="22"/>
        </w:rPr>
        <w:t xml:space="preserve"> unless permission is granted by the </w:t>
      </w:r>
      <w:r w:rsidRPr="006067F0">
        <w:rPr>
          <w:i/>
          <w:sz w:val="22"/>
          <w:szCs w:val="22"/>
        </w:rPr>
        <w:t>Chair</w:t>
      </w:r>
      <w:r w:rsidRPr="006067F0">
        <w:rPr>
          <w:sz w:val="22"/>
          <w:szCs w:val="22"/>
        </w:rPr>
        <w:t xml:space="preserve"> of the meeting.</w:t>
      </w:r>
    </w:p>
    <w:p w14:paraId="76720805" w14:textId="77777777" w:rsidR="00525457" w:rsidRPr="006067F0" w:rsidRDefault="00525457" w:rsidP="00525457">
      <w:pPr>
        <w:pStyle w:val="Headingpara2"/>
        <w:numPr>
          <w:ilvl w:val="1"/>
          <w:numId w:val="15"/>
        </w:numPr>
        <w:ind w:left="1702"/>
        <w:rPr>
          <w:sz w:val="22"/>
          <w:szCs w:val="22"/>
        </w:rPr>
      </w:pPr>
      <w:r w:rsidRPr="006067F0">
        <w:rPr>
          <w:sz w:val="22"/>
          <w:szCs w:val="22"/>
        </w:rPr>
        <w:t>Unless permitted by the Chair, the following items are prohibited:</w:t>
      </w:r>
    </w:p>
    <w:p w14:paraId="0FAAAE8A" w14:textId="77777777" w:rsidR="00525457" w:rsidRPr="006067F0" w:rsidRDefault="00525457" w:rsidP="008416FB">
      <w:pPr>
        <w:pStyle w:val="Heading4"/>
        <w:spacing w:before="120"/>
        <w:ind w:left="2268"/>
        <w:rPr>
          <w:sz w:val="22"/>
          <w:szCs w:val="22"/>
        </w:rPr>
      </w:pPr>
      <w:r w:rsidRPr="006067F0">
        <w:rPr>
          <w:sz w:val="22"/>
          <w:szCs w:val="22"/>
        </w:rPr>
        <w:t xml:space="preserve">Cameras; </w:t>
      </w:r>
    </w:p>
    <w:p w14:paraId="21F6AE64" w14:textId="77777777" w:rsidR="00525457" w:rsidRPr="006067F0" w:rsidRDefault="00525457" w:rsidP="008416FB">
      <w:pPr>
        <w:pStyle w:val="Heading4"/>
        <w:spacing w:before="120"/>
        <w:ind w:left="2268"/>
        <w:rPr>
          <w:sz w:val="22"/>
          <w:szCs w:val="22"/>
        </w:rPr>
      </w:pPr>
      <w:r w:rsidRPr="006067F0">
        <w:rPr>
          <w:sz w:val="22"/>
          <w:szCs w:val="22"/>
        </w:rPr>
        <w:t>Posters and signs attached to sticks;</w:t>
      </w:r>
    </w:p>
    <w:p w14:paraId="0F8CE608" w14:textId="77777777" w:rsidR="00525457" w:rsidRPr="006067F0" w:rsidRDefault="00525457" w:rsidP="008416FB">
      <w:pPr>
        <w:pStyle w:val="Heading4"/>
        <w:spacing w:before="120"/>
        <w:ind w:left="2268"/>
        <w:rPr>
          <w:sz w:val="22"/>
          <w:szCs w:val="22"/>
        </w:rPr>
      </w:pPr>
      <w:r w:rsidRPr="006067F0">
        <w:rPr>
          <w:sz w:val="22"/>
          <w:szCs w:val="22"/>
        </w:rPr>
        <w:t xml:space="preserve">Offensive material and / or material that unreasonably blocks the view of members of the public or access to the meeting venue; and </w:t>
      </w:r>
    </w:p>
    <w:p w14:paraId="2B61811F" w14:textId="77777777" w:rsidR="00525457" w:rsidRPr="006067F0" w:rsidRDefault="00525457" w:rsidP="008416FB">
      <w:pPr>
        <w:pStyle w:val="Heading4"/>
        <w:spacing w:before="120"/>
        <w:ind w:left="2268"/>
        <w:rPr>
          <w:sz w:val="22"/>
          <w:szCs w:val="22"/>
        </w:rPr>
      </w:pPr>
      <w:r w:rsidRPr="006067F0">
        <w:rPr>
          <w:sz w:val="22"/>
          <w:szCs w:val="22"/>
        </w:rPr>
        <w:t>Electronic audio/visual recording devices (unless authorised).</w:t>
      </w:r>
    </w:p>
    <w:p w14:paraId="56A34F49" w14:textId="77777777" w:rsidR="00525457" w:rsidRPr="006067F0" w:rsidRDefault="00525457" w:rsidP="00525457">
      <w:pPr>
        <w:pStyle w:val="Headingpara2"/>
        <w:numPr>
          <w:ilvl w:val="1"/>
          <w:numId w:val="15"/>
        </w:numPr>
        <w:ind w:left="1702"/>
        <w:rPr>
          <w:sz w:val="22"/>
          <w:szCs w:val="22"/>
        </w:rPr>
      </w:pPr>
      <w:r w:rsidRPr="006067F0">
        <w:rPr>
          <w:sz w:val="22"/>
          <w:szCs w:val="22"/>
        </w:rPr>
        <w:t>Council may refuse entry to a member of the public who does not comply with these conditions.</w:t>
      </w:r>
    </w:p>
    <w:p w14:paraId="1D8A202F" w14:textId="77777777" w:rsidR="00BC185A" w:rsidRPr="00C710E2" w:rsidRDefault="00BC185A" w:rsidP="00FC4652">
      <w:pPr>
        <w:pStyle w:val="Heading1"/>
        <w:numPr>
          <w:ilvl w:val="0"/>
          <w:numId w:val="15"/>
        </w:numPr>
        <w:rPr>
          <w:sz w:val="22"/>
          <w:szCs w:val="22"/>
        </w:rPr>
      </w:pPr>
      <w:bookmarkStart w:id="158" w:name="_Toc43449591"/>
      <w:r w:rsidRPr="00C710E2">
        <w:rPr>
          <w:sz w:val="22"/>
          <w:szCs w:val="22"/>
        </w:rPr>
        <w:t>Meetings Conducted Remotely</w:t>
      </w:r>
      <w:bookmarkEnd w:id="158"/>
    </w:p>
    <w:p w14:paraId="57017062" w14:textId="77777777" w:rsidR="00BC185A" w:rsidRPr="00C710E2" w:rsidRDefault="00BC185A" w:rsidP="00BC185A">
      <w:pPr>
        <w:pStyle w:val="BodyIndent1"/>
        <w:rPr>
          <w:sz w:val="22"/>
          <w:szCs w:val="22"/>
        </w:rPr>
      </w:pPr>
      <w:r w:rsidRPr="00C710E2">
        <w:rPr>
          <w:sz w:val="22"/>
          <w:szCs w:val="22"/>
        </w:rPr>
        <w:t>If:</w:t>
      </w:r>
    </w:p>
    <w:p w14:paraId="6D413A1D" w14:textId="77777777" w:rsidR="00BC185A" w:rsidRPr="00C710E2" w:rsidRDefault="00BC185A" w:rsidP="00BC185A">
      <w:pPr>
        <w:pStyle w:val="Headingpara2"/>
        <w:ind w:left="1702"/>
        <w:rPr>
          <w:sz w:val="22"/>
          <w:szCs w:val="22"/>
        </w:rPr>
      </w:pPr>
      <w:r w:rsidRPr="00C710E2">
        <w:rPr>
          <w:sz w:val="22"/>
          <w:szCs w:val="22"/>
        </w:rPr>
        <w:t>by law a meeting may be conducted electronically; and</w:t>
      </w:r>
    </w:p>
    <w:p w14:paraId="7A5F548E" w14:textId="77777777" w:rsidR="00BC185A" w:rsidRPr="00C710E2" w:rsidRDefault="00BC185A" w:rsidP="00BC185A">
      <w:pPr>
        <w:pStyle w:val="Headingpara2"/>
        <w:ind w:left="1702"/>
        <w:rPr>
          <w:sz w:val="22"/>
          <w:szCs w:val="22"/>
        </w:rPr>
      </w:pPr>
      <w:r w:rsidRPr="00C710E2">
        <w:rPr>
          <w:i/>
          <w:sz w:val="22"/>
          <w:szCs w:val="22"/>
        </w:rPr>
        <w:t xml:space="preserve">Council </w:t>
      </w:r>
      <w:r w:rsidRPr="00C710E2">
        <w:rPr>
          <w:sz w:val="22"/>
          <w:szCs w:val="22"/>
        </w:rPr>
        <w:t xml:space="preserve">decides that a meeting is to be conducted electronically, </w:t>
      </w:r>
    </w:p>
    <w:p w14:paraId="363BCCB0" w14:textId="77777777" w:rsidR="00BC185A" w:rsidRPr="00C710E2" w:rsidRDefault="00D67DEE" w:rsidP="00BC185A">
      <w:pPr>
        <w:pStyle w:val="BodyIndent1"/>
        <w:rPr>
          <w:sz w:val="22"/>
          <w:szCs w:val="22"/>
        </w:rPr>
      </w:pPr>
      <w:r w:rsidRPr="00C710E2">
        <w:rPr>
          <w:sz w:val="22"/>
          <w:szCs w:val="22"/>
        </w:rPr>
        <w:lastRenderedPageBreak/>
        <w:t xml:space="preserve">the </w:t>
      </w:r>
      <w:r w:rsidRPr="00C710E2">
        <w:rPr>
          <w:i/>
          <w:sz w:val="22"/>
          <w:szCs w:val="22"/>
        </w:rPr>
        <w:t>Chair</w:t>
      </w:r>
      <w:r w:rsidRPr="00C710E2">
        <w:rPr>
          <w:sz w:val="22"/>
          <w:szCs w:val="22"/>
        </w:rPr>
        <w:t xml:space="preserve"> may, with the consent of the meeting, modify the application of any of the Rules in this Chapter to facilitate the more efficient and effective transaction of the business of the meeting.</w:t>
      </w:r>
    </w:p>
    <w:p w14:paraId="2F285494" w14:textId="77777777" w:rsidR="00423C76" w:rsidRPr="00C710E2" w:rsidRDefault="00423C76" w:rsidP="00FC4652">
      <w:pPr>
        <w:pStyle w:val="Heading1"/>
        <w:numPr>
          <w:ilvl w:val="0"/>
          <w:numId w:val="15"/>
        </w:numPr>
        <w:rPr>
          <w:sz w:val="22"/>
          <w:szCs w:val="22"/>
        </w:rPr>
      </w:pPr>
      <w:bookmarkStart w:id="159" w:name="_Toc43449592"/>
      <w:r w:rsidRPr="00C710E2">
        <w:rPr>
          <w:sz w:val="22"/>
          <w:szCs w:val="22"/>
        </w:rPr>
        <w:t>Procedure not provided in this Chapter</w:t>
      </w:r>
      <w:bookmarkEnd w:id="159"/>
    </w:p>
    <w:p w14:paraId="39418709" w14:textId="77777777" w:rsidR="00423C76" w:rsidRPr="00C710E2" w:rsidRDefault="00423C76" w:rsidP="00423C76">
      <w:pPr>
        <w:pStyle w:val="BodyIndent1"/>
        <w:rPr>
          <w:sz w:val="22"/>
          <w:szCs w:val="22"/>
        </w:rPr>
      </w:pPr>
      <w:r w:rsidRPr="00C710E2">
        <w:rPr>
          <w:sz w:val="22"/>
          <w:szCs w:val="22"/>
        </w:rPr>
        <w:t xml:space="preserve">In all cases not specifically provided for by this Chapter, resort must be had to the Standing Orders and Rules of Practice of the Upper House of the Victorian Parliament (so far as the same are capable of being applied to </w:t>
      </w:r>
      <w:r w:rsidRPr="00C710E2">
        <w:rPr>
          <w:i/>
          <w:sz w:val="22"/>
          <w:szCs w:val="22"/>
        </w:rPr>
        <w:t>Council</w:t>
      </w:r>
      <w:r w:rsidRPr="00C710E2">
        <w:rPr>
          <w:sz w:val="22"/>
          <w:szCs w:val="22"/>
        </w:rPr>
        <w:t xml:space="preserve"> proceedings).</w:t>
      </w:r>
    </w:p>
    <w:p w14:paraId="728F53BB" w14:textId="77777777" w:rsidR="00412ECD" w:rsidRPr="00C710E2" w:rsidRDefault="00412ECD" w:rsidP="00E30A25">
      <w:pPr>
        <w:pStyle w:val="BodyIndent1"/>
        <w:spacing w:before="120"/>
        <w:ind w:right="-2"/>
        <w:rPr>
          <w:i/>
          <w:sz w:val="22"/>
          <w:szCs w:val="22"/>
        </w:rPr>
      </w:pPr>
    </w:p>
    <w:p w14:paraId="7F8C1634" w14:textId="77777777" w:rsidR="00E30A25" w:rsidRPr="00C710E2" w:rsidRDefault="00E30A25">
      <w:pPr>
        <w:rPr>
          <w:rFonts w:cs="Arial"/>
          <w:sz w:val="22"/>
          <w:szCs w:val="22"/>
        </w:rPr>
      </w:pPr>
      <w:r w:rsidRPr="00C710E2">
        <w:rPr>
          <w:sz w:val="22"/>
          <w:szCs w:val="22"/>
        </w:rPr>
        <w:br w:type="page"/>
      </w:r>
    </w:p>
    <w:p w14:paraId="3C3CD109" w14:textId="77777777" w:rsidR="00E30A25" w:rsidRPr="00C710E2" w:rsidRDefault="00E30A25" w:rsidP="00E30A25">
      <w:pPr>
        <w:spacing w:before="120"/>
        <w:ind w:right="-2"/>
        <w:jc w:val="center"/>
        <w:rPr>
          <w:b/>
          <w:sz w:val="22"/>
          <w:szCs w:val="22"/>
        </w:rPr>
      </w:pPr>
      <w:r w:rsidRPr="00C710E2">
        <w:rPr>
          <w:b/>
          <w:sz w:val="22"/>
          <w:szCs w:val="22"/>
        </w:rPr>
        <w:lastRenderedPageBreak/>
        <w:t>Chapter 3 – Meeting Procedure for Delegated Committees</w:t>
      </w:r>
    </w:p>
    <w:p w14:paraId="042C21C3" w14:textId="77777777" w:rsidR="00E30A25" w:rsidRPr="00C710E2" w:rsidRDefault="00E30A25" w:rsidP="00FC4652">
      <w:pPr>
        <w:pStyle w:val="Numpara1"/>
        <w:numPr>
          <w:ilvl w:val="0"/>
          <w:numId w:val="11"/>
        </w:numPr>
        <w:rPr>
          <w:b/>
          <w:sz w:val="22"/>
        </w:rPr>
      </w:pPr>
      <w:r w:rsidRPr="00C710E2">
        <w:rPr>
          <w:b/>
          <w:sz w:val="22"/>
        </w:rPr>
        <w:t>Meeting Procedure Generally</w:t>
      </w:r>
    </w:p>
    <w:p w14:paraId="2C17E100" w14:textId="77777777" w:rsidR="00E30A25" w:rsidRPr="00C710E2" w:rsidRDefault="00E30A25" w:rsidP="00E30A25">
      <w:pPr>
        <w:pStyle w:val="BodyIndent1"/>
        <w:rPr>
          <w:sz w:val="22"/>
          <w:szCs w:val="22"/>
        </w:rPr>
      </w:pPr>
      <w:r w:rsidRPr="00C710E2">
        <w:rPr>
          <w:sz w:val="22"/>
          <w:szCs w:val="22"/>
        </w:rPr>
        <w:t xml:space="preserve">If </w:t>
      </w:r>
      <w:r w:rsidRPr="00C710E2">
        <w:rPr>
          <w:i/>
          <w:sz w:val="22"/>
          <w:szCs w:val="22"/>
        </w:rPr>
        <w:t>Council</w:t>
      </w:r>
      <w:r w:rsidRPr="00C710E2">
        <w:rPr>
          <w:sz w:val="22"/>
          <w:szCs w:val="22"/>
        </w:rPr>
        <w:t xml:space="preserve"> establishes a </w:t>
      </w:r>
      <w:r w:rsidRPr="00C710E2">
        <w:rPr>
          <w:i/>
          <w:sz w:val="22"/>
          <w:szCs w:val="22"/>
        </w:rPr>
        <w:t>Delegated Committee</w:t>
      </w:r>
      <w:r w:rsidRPr="00C710E2">
        <w:rPr>
          <w:sz w:val="22"/>
          <w:szCs w:val="22"/>
        </w:rPr>
        <w:t>:</w:t>
      </w:r>
    </w:p>
    <w:p w14:paraId="2B1F8874" w14:textId="77777777" w:rsidR="00E30A25" w:rsidRPr="00C710E2" w:rsidRDefault="00E30A25" w:rsidP="00E30A25">
      <w:pPr>
        <w:pStyle w:val="Numpara2"/>
        <w:ind w:left="1702"/>
        <w:rPr>
          <w:sz w:val="22"/>
        </w:rPr>
      </w:pPr>
      <w:r w:rsidRPr="00C710E2">
        <w:rPr>
          <w:sz w:val="22"/>
        </w:rPr>
        <w:t xml:space="preserve">all of the provisions of Chapter 2 apply to meetings of the </w:t>
      </w:r>
      <w:r w:rsidRPr="00C710E2">
        <w:rPr>
          <w:i/>
          <w:sz w:val="22"/>
        </w:rPr>
        <w:t>Delegated Committee</w:t>
      </w:r>
      <w:r w:rsidRPr="00C710E2">
        <w:rPr>
          <w:sz w:val="22"/>
        </w:rPr>
        <w:t>; and</w:t>
      </w:r>
    </w:p>
    <w:p w14:paraId="73C2A09B" w14:textId="77777777" w:rsidR="00E30A25" w:rsidRPr="00C710E2" w:rsidRDefault="00E30A25" w:rsidP="00E30A25">
      <w:pPr>
        <w:pStyle w:val="Numpara2"/>
        <w:ind w:left="1702"/>
        <w:rPr>
          <w:sz w:val="22"/>
        </w:rPr>
      </w:pPr>
      <w:r w:rsidRPr="00C710E2">
        <w:rPr>
          <w:sz w:val="22"/>
        </w:rPr>
        <w:t>any reference in Chapter 2 to:</w:t>
      </w:r>
    </w:p>
    <w:p w14:paraId="0C984BAE" w14:textId="77777777" w:rsidR="00E30A25" w:rsidRPr="00C710E2" w:rsidRDefault="00E30A25" w:rsidP="00E30A25">
      <w:pPr>
        <w:pStyle w:val="Numpara3"/>
        <w:ind w:left="2552"/>
        <w:rPr>
          <w:sz w:val="22"/>
        </w:rPr>
      </w:pPr>
      <w:r w:rsidRPr="00C710E2">
        <w:rPr>
          <w:sz w:val="22"/>
        </w:rPr>
        <w:t xml:space="preserve">a </w:t>
      </w:r>
      <w:r w:rsidRPr="00C710E2">
        <w:rPr>
          <w:i/>
          <w:sz w:val="22"/>
        </w:rPr>
        <w:t>Council meeting</w:t>
      </w:r>
      <w:r w:rsidRPr="00C710E2">
        <w:rPr>
          <w:sz w:val="22"/>
        </w:rPr>
        <w:t xml:space="preserve"> is to be read as a reference to a </w:t>
      </w:r>
      <w:r w:rsidRPr="00C710E2">
        <w:rPr>
          <w:i/>
          <w:sz w:val="22"/>
        </w:rPr>
        <w:t xml:space="preserve">Delegated Committee </w:t>
      </w:r>
      <w:r w:rsidRPr="00C710E2">
        <w:rPr>
          <w:sz w:val="22"/>
        </w:rPr>
        <w:t xml:space="preserve">meeting; </w:t>
      </w:r>
    </w:p>
    <w:p w14:paraId="499BFEF1" w14:textId="77777777" w:rsidR="00E30A25" w:rsidRPr="00C710E2" w:rsidRDefault="00E30A25" w:rsidP="00E30A25">
      <w:pPr>
        <w:pStyle w:val="Numpara3"/>
        <w:ind w:left="2552"/>
        <w:rPr>
          <w:sz w:val="22"/>
        </w:rPr>
      </w:pPr>
      <w:r w:rsidRPr="00C710E2">
        <w:rPr>
          <w:sz w:val="22"/>
        </w:rPr>
        <w:t xml:space="preserve">a Councillor is to be read as a reference to a member of the </w:t>
      </w:r>
      <w:r w:rsidRPr="00C710E2">
        <w:rPr>
          <w:i/>
          <w:sz w:val="22"/>
        </w:rPr>
        <w:t>Delegated Committee</w:t>
      </w:r>
      <w:r w:rsidRPr="00C710E2">
        <w:rPr>
          <w:sz w:val="22"/>
        </w:rPr>
        <w:t>; and</w:t>
      </w:r>
    </w:p>
    <w:p w14:paraId="00904E41" w14:textId="77777777" w:rsidR="00E30A25" w:rsidRPr="00C710E2" w:rsidRDefault="00E30A25" w:rsidP="00E30A25">
      <w:pPr>
        <w:pStyle w:val="Numpara3"/>
        <w:ind w:left="2552"/>
        <w:rPr>
          <w:sz w:val="22"/>
        </w:rPr>
      </w:pPr>
      <w:r w:rsidRPr="00C710E2">
        <w:rPr>
          <w:sz w:val="22"/>
        </w:rPr>
        <w:t xml:space="preserve">the Mayor is to be read as a reference to the Chair of the </w:t>
      </w:r>
      <w:r w:rsidRPr="00C710E2">
        <w:rPr>
          <w:i/>
          <w:sz w:val="22"/>
        </w:rPr>
        <w:t>Delegated Committee</w:t>
      </w:r>
      <w:r w:rsidRPr="00C710E2">
        <w:rPr>
          <w:sz w:val="22"/>
        </w:rPr>
        <w:t>.</w:t>
      </w:r>
    </w:p>
    <w:p w14:paraId="3B16B9E7" w14:textId="77777777" w:rsidR="00E30A25" w:rsidRPr="00BF5075" w:rsidRDefault="00E30A25" w:rsidP="00E30A25">
      <w:pPr>
        <w:pStyle w:val="Numpara1"/>
        <w:rPr>
          <w:b/>
          <w:sz w:val="22"/>
        </w:rPr>
      </w:pPr>
      <w:bookmarkStart w:id="160" w:name="_Hlk42235643"/>
      <w:r w:rsidRPr="00BF5075">
        <w:rPr>
          <w:b/>
          <w:sz w:val="22"/>
        </w:rPr>
        <w:t>Meeting Procedure Can Be Varied</w:t>
      </w:r>
    </w:p>
    <w:p w14:paraId="71E6A5C9" w14:textId="77777777" w:rsidR="00E30A25" w:rsidRPr="00BF5075" w:rsidRDefault="00E30A25" w:rsidP="00E30A25">
      <w:pPr>
        <w:pStyle w:val="BodyIndent1"/>
        <w:rPr>
          <w:sz w:val="22"/>
          <w:szCs w:val="22"/>
        </w:rPr>
      </w:pPr>
      <w:r w:rsidRPr="00BF5075">
        <w:rPr>
          <w:sz w:val="22"/>
          <w:szCs w:val="22"/>
        </w:rPr>
        <w:t xml:space="preserve">Notwithstanding Rule 1, if </w:t>
      </w:r>
      <w:r w:rsidRPr="00BF5075">
        <w:rPr>
          <w:i/>
          <w:sz w:val="22"/>
          <w:szCs w:val="22"/>
        </w:rPr>
        <w:t>Council</w:t>
      </w:r>
      <w:r w:rsidRPr="00BF5075">
        <w:rPr>
          <w:sz w:val="22"/>
          <w:szCs w:val="22"/>
        </w:rPr>
        <w:t xml:space="preserve"> establishes a </w:t>
      </w:r>
      <w:r w:rsidRPr="00BF5075">
        <w:rPr>
          <w:i/>
          <w:sz w:val="22"/>
          <w:szCs w:val="22"/>
        </w:rPr>
        <w:t>Delegated Committee</w:t>
      </w:r>
      <w:r w:rsidRPr="00BF5075">
        <w:rPr>
          <w:sz w:val="22"/>
          <w:szCs w:val="22"/>
        </w:rPr>
        <w:t xml:space="preserve"> that is not composed solely of Councillors:</w:t>
      </w:r>
    </w:p>
    <w:p w14:paraId="387317A4" w14:textId="77777777" w:rsidR="00E30A25" w:rsidRPr="00BF5075" w:rsidRDefault="00E30A25" w:rsidP="00E30A25">
      <w:pPr>
        <w:pStyle w:val="Numpara2"/>
        <w:ind w:left="1702"/>
        <w:rPr>
          <w:sz w:val="22"/>
        </w:rPr>
      </w:pPr>
      <w:r w:rsidRPr="00BF5075">
        <w:rPr>
          <w:i/>
          <w:sz w:val="22"/>
        </w:rPr>
        <w:t>Council</w:t>
      </w:r>
      <w:r w:rsidRPr="00BF5075">
        <w:rPr>
          <w:sz w:val="22"/>
        </w:rPr>
        <w:t xml:space="preserve"> may; or</w:t>
      </w:r>
    </w:p>
    <w:p w14:paraId="325EBFBA" w14:textId="77777777" w:rsidR="00E30A25" w:rsidRPr="00BF5075" w:rsidRDefault="00E30A25" w:rsidP="00E30A25">
      <w:pPr>
        <w:pStyle w:val="Numpara2"/>
        <w:ind w:left="1702"/>
        <w:rPr>
          <w:sz w:val="22"/>
        </w:rPr>
      </w:pPr>
      <w:r w:rsidRPr="00BF5075">
        <w:rPr>
          <w:sz w:val="22"/>
        </w:rPr>
        <w:t xml:space="preserve">the </w:t>
      </w:r>
      <w:r w:rsidRPr="00BF5075">
        <w:rPr>
          <w:i/>
          <w:sz w:val="22"/>
        </w:rPr>
        <w:t>Delegated Committee</w:t>
      </w:r>
      <w:r w:rsidRPr="00BF5075">
        <w:rPr>
          <w:sz w:val="22"/>
        </w:rPr>
        <w:t xml:space="preserve"> may, with the approval of </w:t>
      </w:r>
      <w:r w:rsidRPr="00BF5075">
        <w:rPr>
          <w:i/>
          <w:sz w:val="22"/>
        </w:rPr>
        <w:t>Council</w:t>
      </w:r>
      <w:r w:rsidRPr="00BF5075">
        <w:rPr>
          <w:sz w:val="22"/>
        </w:rPr>
        <w:t xml:space="preserve"> </w:t>
      </w:r>
    </w:p>
    <w:p w14:paraId="77EE118B" w14:textId="77777777" w:rsidR="00E30A25" w:rsidRPr="00C710E2" w:rsidRDefault="00AA5838" w:rsidP="00E30A25">
      <w:pPr>
        <w:pStyle w:val="BodyIndent1"/>
        <w:rPr>
          <w:sz w:val="22"/>
          <w:szCs w:val="22"/>
        </w:rPr>
      </w:pPr>
      <w:r w:rsidRPr="00BF5075">
        <w:rPr>
          <w:sz w:val="22"/>
          <w:szCs w:val="22"/>
        </w:rPr>
        <w:t xml:space="preserve">resolve that any or all of the provisions of Chapter 2 are not to apply to a meeting of the </w:t>
      </w:r>
      <w:r w:rsidRPr="00BF5075">
        <w:rPr>
          <w:i/>
          <w:sz w:val="22"/>
          <w:szCs w:val="22"/>
        </w:rPr>
        <w:t>Delegated Committee</w:t>
      </w:r>
      <w:r w:rsidRPr="00BF5075">
        <w:rPr>
          <w:sz w:val="22"/>
          <w:szCs w:val="22"/>
        </w:rPr>
        <w:t xml:space="preserve">, in which case the provision or those provisions will not apply until </w:t>
      </w:r>
      <w:r w:rsidRPr="00BF5075">
        <w:rPr>
          <w:i/>
          <w:sz w:val="22"/>
          <w:szCs w:val="22"/>
        </w:rPr>
        <w:t>Council</w:t>
      </w:r>
      <w:r w:rsidRPr="00BF5075">
        <w:rPr>
          <w:sz w:val="22"/>
          <w:szCs w:val="22"/>
        </w:rPr>
        <w:t xml:space="preserve"> resolves, or the </w:t>
      </w:r>
      <w:r w:rsidRPr="00BF5075">
        <w:rPr>
          <w:i/>
          <w:sz w:val="22"/>
          <w:szCs w:val="22"/>
        </w:rPr>
        <w:t>Delegated Committee</w:t>
      </w:r>
      <w:r w:rsidRPr="00BF5075">
        <w:rPr>
          <w:sz w:val="22"/>
          <w:szCs w:val="22"/>
        </w:rPr>
        <w:t xml:space="preserve"> with the approval of </w:t>
      </w:r>
      <w:r w:rsidRPr="00BF5075">
        <w:rPr>
          <w:i/>
          <w:sz w:val="22"/>
          <w:szCs w:val="22"/>
        </w:rPr>
        <w:t>Council</w:t>
      </w:r>
      <w:r w:rsidRPr="00BF5075">
        <w:rPr>
          <w:sz w:val="22"/>
          <w:szCs w:val="22"/>
        </w:rPr>
        <w:t xml:space="preserve"> resolves, otherwise.</w:t>
      </w:r>
    </w:p>
    <w:bookmarkEnd w:id="160"/>
    <w:p w14:paraId="0323EC93" w14:textId="77777777" w:rsidR="00AA5838" w:rsidRPr="00C710E2" w:rsidRDefault="00AA5838">
      <w:pPr>
        <w:rPr>
          <w:sz w:val="22"/>
          <w:szCs w:val="22"/>
        </w:rPr>
      </w:pPr>
      <w:r w:rsidRPr="00C710E2">
        <w:rPr>
          <w:sz w:val="22"/>
          <w:szCs w:val="22"/>
        </w:rPr>
        <w:br w:type="page"/>
      </w:r>
    </w:p>
    <w:p w14:paraId="1437663F" w14:textId="77777777" w:rsidR="00AA5838" w:rsidRPr="00C710E2" w:rsidRDefault="00AA5838" w:rsidP="00AA5838">
      <w:pPr>
        <w:spacing w:before="120"/>
        <w:ind w:right="-2"/>
        <w:jc w:val="center"/>
        <w:rPr>
          <w:b/>
          <w:sz w:val="22"/>
          <w:szCs w:val="22"/>
        </w:rPr>
      </w:pPr>
      <w:r w:rsidRPr="00C710E2">
        <w:rPr>
          <w:b/>
          <w:sz w:val="22"/>
          <w:szCs w:val="22"/>
        </w:rPr>
        <w:lastRenderedPageBreak/>
        <w:t>Chapter 4 – Meeting Procedure for Community Asset Committees</w:t>
      </w:r>
    </w:p>
    <w:p w14:paraId="2C5A4420" w14:textId="77777777" w:rsidR="00E2656E" w:rsidRPr="00C710E2" w:rsidRDefault="00E2656E" w:rsidP="00FC4652">
      <w:pPr>
        <w:pStyle w:val="Numpara1"/>
        <w:numPr>
          <w:ilvl w:val="0"/>
          <w:numId w:val="12"/>
        </w:numPr>
        <w:rPr>
          <w:b/>
          <w:sz w:val="22"/>
        </w:rPr>
      </w:pPr>
      <w:r w:rsidRPr="00C710E2">
        <w:rPr>
          <w:b/>
          <w:sz w:val="22"/>
        </w:rPr>
        <w:t>Introduction</w:t>
      </w:r>
    </w:p>
    <w:p w14:paraId="1DF443D0" w14:textId="77777777" w:rsidR="00AA5838" w:rsidRPr="00C710E2" w:rsidRDefault="00AA5838" w:rsidP="00E2656E">
      <w:pPr>
        <w:pStyle w:val="BodyIndent1"/>
        <w:rPr>
          <w:sz w:val="22"/>
          <w:szCs w:val="22"/>
        </w:rPr>
      </w:pPr>
      <w:r w:rsidRPr="00C710E2">
        <w:rPr>
          <w:sz w:val="22"/>
          <w:szCs w:val="22"/>
        </w:rPr>
        <w:t xml:space="preserve">In this Chapter, </w:t>
      </w:r>
      <w:r w:rsidR="00AF6F44" w:rsidRPr="00C710E2">
        <w:rPr>
          <w:sz w:val="22"/>
          <w:szCs w:val="22"/>
        </w:rPr>
        <w:t>“</w:t>
      </w:r>
      <w:r w:rsidRPr="00C710E2">
        <w:rPr>
          <w:sz w:val="22"/>
          <w:szCs w:val="22"/>
        </w:rPr>
        <w:t>Instrument of Delegation</w:t>
      </w:r>
      <w:r w:rsidR="00AF6F44" w:rsidRPr="00C710E2">
        <w:rPr>
          <w:sz w:val="22"/>
          <w:szCs w:val="22"/>
        </w:rPr>
        <w:t>”</w:t>
      </w:r>
      <w:r w:rsidR="00962D03" w:rsidRPr="00C710E2">
        <w:rPr>
          <w:sz w:val="22"/>
          <w:szCs w:val="22"/>
        </w:rPr>
        <w:t xml:space="preserve"> means an instrument of delegation made by the </w:t>
      </w:r>
      <w:r w:rsidR="00962D03" w:rsidRPr="00C710E2">
        <w:rPr>
          <w:i/>
          <w:sz w:val="22"/>
          <w:szCs w:val="22"/>
        </w:rPr>
        <w:t>Chief Executive Officer</w:t>
      </w:r>
      <w:r w:rsidR="00962D03" w:rsidRPr="00C710E2">
        <w:rPr>
          <w:sz w:val="22"/>
          <w:szCs w:val="22"/>
        </w:rPr>
        <w:t xml:space="preserve"> under section 47(1)(b) of the </w:t>
      </w:r>
      <w:r w:rsidR="00962D03" w:rsidRPr="00C710E2">
        <w:rPr>
          <w:i/>
          <w:sz w:val="22"/>
          <w:szCs w:val="22"/>
        </w:rPr>
        <w:t>Act</w:t>
      </w:r>
      <w:r w:rsidR="00962D03" w:rsidRPr="00C710E2">
        <w:rPr>
          <w:sz w:val="22"/>
          <w:szCs w:val="22"/>
        </w:rPr>
        <w:t>.</w:t>
      </w:r>
    </w:p>
    <w:p w14:paraId="3EDA4147" w14:textId="77777777" w:rsidR="00962D03" w:rsidRPr="00C710E2" w:rsidRDefault="00962D03" w:rsidP="00FC4652">
      <w:pPr>
        <w:pStyle w:val="Numpara1"/>
        <w:numPr>
          <w:ilvl w:val="0"/>
          <w:numId w:val="12"/>
        </w:numPr>
        <w:rPr>
          <w:b/>
          <w:sz w:val="22"/>
        </w:rPr>
      </w:pPr>
      <w:r w:rsidRPr="00C710E2">
        <w:rPr>
          <w:b/>
          <w:sz w:val="22"/>
        </w:rPr>
        <w:t>Meeting Procedure</w:t>
      </w:r>
    </w:p>
    <w:p w14:paraId="56071BE8" w14:textId="77777777" w:rsidR="00962D03" w:rsidRPr="00C710E2" w:rsidRDefault="00E2656E" w:rsidP="00962D03">
      <w:pPr>
        <w:pStyle w:val="BodyIndent1"/>
        <w:rPr>
          <w:sz w:val="22"/>
          <w:szCs w:val="22"/>
        </w:rPr>
      </w:pPr>
      <w:r w:rsidRPr="00C710E2">
        <w:rPr>
          <w:sz w:val="22"/>
          <w:szCs w:val="22"/>
        </w:rPr>
        <w:t xml:space="preserve">Unless anything in the instrument of delegation provides otherwise, the conduct of a meeting of a </w:t>
      </w:r>
      <w:r w:rsidRPr="00C710E2">
        <w:rPr>
          <w:i/>
          <w:sz w:val="22"/>
          <w:szCs w:val="22"/>
        </w:rPr>
        <w:t>Community Asset Committee</w:t>
      </w:r>
      <w:r w:rsidRPr="00C710E2">
        <w:rPr>
          <w:sz w:val="22"/>
          <w:szCs w:val="22"/>
        </w:rPr>
        <w:t xml:space="preserve"> is in the discretion of the </w:t>
      </w:r>
      <w:r w:rsidRPr="00C710E2">
        <w:rPr>
          <w:i/>
          <w:sz w:val="22"/>
          <w:szCs w:val="22"/>
        </w:rPr>
        <w:t>Community Asset Committee</w:t>
      </w:r>
      <w:r w:rsidRPr="00C710E2">
        <w:rPr>
          <w:sz w:val="22"/>
          <w:szCs w:val="22"/>
        </w:rPr>
        <w:t>.</w:t>
      </w:r>
    </w:p>
    <w:p w14:paraId="69C66853" w14:textId="77777777" w:rsidR="00E2656E" w:rsidRPr="00C710E2" w:rsidRDefault="00E2656E">
      <w:pPr>
        <w:rPr>
          <w:sz w:val="22"/>
          <w:szCs w:val="22"/>
        </w:rPr>
      </w:pPr>
      <w:r w:rsidRPr="00C710E2">
        <w:rPr>
          <w:sz w:val="22"/>
          <w:szCs w:val="22"/>
        </w:rPr>
        <w:br w:type="page"/>
      </w:r>
    </w:p>
    <w:p w14:paraId="7B9D1835" w14:textId="77777777" w:rsidR="00E2656E" w:rsidRPr="00C710E2" w:rsidRDefault="00E2656E" w:rsidP="00E2656E">
      <w:pPr>
        <w:spacing w:before="120"/>
        <w:ind w:right="-2"/>
        <w:jc w:val="center"/>
        <w:rPr>
          <w:b/>
          <w:sz w:val="22"/>
          <w:szCs w:val="22"/>
        </w:rPr>
      </w:pPr>
      <w:r w:rsidRPr="00C710E2">
        <w:rPr>
          <w:b/>
          <w:sz w:val="22"/>
          <w:szCs w:val="22"/>
        </w:rPr>
        <w:lastRenderedPageBreak/>
        <w:t xml:space="preserve">Chapter 5 – Disclosure of Conflicts of Interest </w:t>
      </w:r>
    </w:p>
    <w:p w14:paraId="54B6A436" w14:textId="77777777" w:rsidR="00E2656E" w:rsidRPr="00C710E2" w:rsidRDefault="00E2656E" w:rsidP="00FC4652">
      <w:pPr>
        <w:pStyle w:val="Numpara1"/>
        <w:numPr>
          <w:ilvl w:val="0"/>
          <w:numId w:val="13"/>
        </w:numPr>
        <w:rPr>
          <w:b/>
          <w:sz w:val="22"/>
        </w:rPr>
      </w:pPr>
      <w:r w:rsidRPr="00C710E2">
        <w:rPr>
          <w:b/>
          <w:sz w:val="22"/>
        </w:rPr>
        <w:t>Introduction</w:t>
      </w:r>
    </w:p>
    <w:p w14:paraId="7DC6884D" w14:textId="77777777" w:rsidR="00E2656E" w:rsidRPr="00C710E2" w:rsidRDefault="001E2658" w:rsidP="001E2658">
      <w:pPr>
        <w:pStyle w:val="BodyIndent1"/>
        <w:rPr>
          <w:sz w:val="22"/>
          <w:szCs w:val="22"/>
        </w:rPr>
      </w:pPr>
      <w:r w:rsidRPr="00C710E2">
        <w:rPr>
          <w:sz w:val="22"/>
          <w:szCs w:val="22"/>
        </w:rPr>
        <w:t xml:space="preserve">The following Rules in this Chapter apply only upon Division 1A of Part 4 of the </w:t>
      </w:r>
      <w:r w:rsidRPr="00C710E2">
        <w:rPr>
          <w:i/>
          <w:sz w:val="22"/>
          <w:szCs w:val="22"/>
        </w:rPr>
        <w:t>Local Government Act 1989</w:t>
      </w:r>
      <w:r w:rsidRPr="00C710E2">
        <w:rPr>
          <w:sz w:val="22"/>
          <w:szCs w:val="22"/>
        </w:rPr>
        <w:t xml:space="preserve"> being repealed.</w:t>
      </w:r>
      <w:r w:rsidR="00AF6F44" w:rsidRPr="00C710E2">
        <w:rPr>
          <w:rStyle w:val="FootnoteReference"/>
          <w:sz w:val="22"/>
          <w:szCs w:val="22"/>
        </w:rPr>
        <w:footnoteReference w:id="1"/>
      </w:r>
    </w:p>
    <w:p w14:paraId="4467E643" w14:textId="77777777" w:rsidR="001E2658" w:rsidRPr="00C710E2" w:rsidRDefault="00AF6F44" w:rsidP="001E2658">
      <w:pPr>
        <w:pStyle w:val="Numpara1"/>
        <w:rPr>
          <w:b/>
          <w:sz w:val="22"/>
        </w:rPr>
      </w:pPr>
      <w:r w:rsidRPr="00C710E2">
        <w:rPr>
          <w:b/>
          <w:sz w:val="22"/>
        </w:rPr>
        <w:t>Definition</w:t>
      </w:r>
    </w:p>
    <w:p w14:paraId="60F96E95" w14:textId="77777777" w:rsidR="0029502E" w:rsidRPr="00C710E2" w:rsidRDefault="00AF6F44" w:rsidP="00AF6F44">
      <w:pPr>
        <w:pStyle w:val="BodyIndent1"/>
        <w:rPr>
          <w:sz w:val="22"/>
          <w:szCs w:val="22"/>
        </w:rPr>
      </w:pPr>
      <w:r w:rsidRPr="00C710E2">
        <w:rPr>
          <w:sz w:val="22"/>
          <w:szCs w:val="22"/>
        </w:rPr>
        <w:t>In this Chapter</w:t>
      </w:r>
      <w:r w:rsidR="0029502E" w:rsidRPr="00C710E2">
        <w:rPr>
          <w:sz w:val="22"/>
          <w:szCs w:val="22"/>
        </w:rPr>
        <w:t>:</w:t>
      </w:r>
    </w:p>
    <w:p w14:paraId="5C142697" w14:textId="77777777" w:rsidR="00AF6F44" w:rsidRPr="00C710E2" w:rsidRDefault="00AF6F44" w:rsidP="0029502E">
      <w:pPr>
        <w:pStyle w:val="Numpara2"/>
        <w:ind w:left="1702"/>
        <w:rPr>
          <w:sz w:val="22"/>
        </w:rPr>
      </w:pPr>
      <w:r w:rsidRPr="00C710E2">
        <w:rPr>
          <w:sz w:val="22"/>
        </w:rPr>
        <w:t xml:space="preserve">“meeting </w:t>
      </w:r>
      <w:r w:rsidR="001E7120" w:rsidRPr="00C710E2">
        <w:rPr>
          <w:sz w:val="22"/>
        </w:rPr>
        <w:t xml:space="preserve">conducted under the auspices of </w:t>
      </w:r>
      <w:r w:rsidR="001E7120" w:rsidRPr="00C710E2">
        <w:rPr>
          <w:i/>
          <w:sz w:val="22"/>
        </w:rPr>
        <w:t>Council</w:t>
      </w:r>
      <w:r w:rsidR="001E7120" w:rsidRPr="00C710E2">
        <w:rPr>
          <w:sz w:val="22"/>
        </w:rPr>
        <w:t>” means a meeting of the kind described in section 131(1) of the Act</w:t>
      </w:r>
      <w:r w:rsidR="0029502E" w:rsidRPr="00C710E2">
        <w:rPr>
          <w:sz w:val="22"/>
        </w:rPr>
        <w:t>, and includes a meeting referred to in Rule 1 of Chapter 6 (whether such a meeting is known as a ‘Councillor Briefing’ or by some other name); and</w:t>
      </w:r>
    </w:p>
    <w:p w14:paraId="0C194E3E" w14:textId="77777777" w:rsidR="0029502E" w:rsidRPr="00C710E2" w:rsidRDefault="0029502E" w:rsidP="0029502E">
      <w:pPr>
        <w:pStyle w:val="Numpara2"/>
        <w:ind w:left="1702"/>
        <w:rPr>
          <w:sz w:val="22"/>
        </w:rPr>
      </w:pPr>
      <w:r w:rsidRPr="00C710E2">
        <w:rPr>
          <w:sz w:val="22"/>
        </w:rPr>
        <w:t xml:space="preserve">a member of a </w:t>
      </w:r>
      <w:r w:rsidRPr="00C710E2">
        <w:rPr>
          <w:i/>
          <w:sz w:val="22"/>
        </w:rPr>
        <w:t>Delegated Committee</w:t>
      </w:r>
      <w:r w:rsidRPr="00C710E2">
        <w:rPr>
          <w:sz w:val="22"/>
        </w:rPr>
        <w:t xml:space="preserve"> includes a Councillor.</w:t>
      </w:r>
    </w:p>
    <w:p w14:paraId="41DB5CC4" w14:textId="77777777" w:rsidR="00AC130D" w:rsidRPr="00C710E2" w:rsidRDefault="00AC130D" w:rsidP="00AC130D">
      <w:pPr>
        <w:pStyle w:val="Numpara1"/>
        <w:rPr>
          <w:b/>
          <w:sz w:val="22"/>
        </w:rPr>
      </w:pPr>
      <w:r w:rsidRPr="00C710E2">
        <w:rPr>
          <w:b/>
          <w:sz w:val="22"/>
        </w:rPr>
        <w:t>Disclosure of a Conflict of Interest at a Council Meeting</w:t>
      </w:r>
    </w:p>
    <w:p w14:paraId="1782A68B" w14:textId="269F31A8" w:rsidR="00AC130D" w:rsidRPr="00C710E2" w:rsidRDefault="00AC130D" w:rsidP="00AC130D">
      <w:pPr>
        <w:pStyle w:val="BodyIndent1"/>
        <w:rPr>
          <w:sz w:val="22"/>
          <w:szCs w:val="22"/>
        </w:rPr>
      </w:pPr>
      <w:r w:rsidRPr="00C710E2">
        <w:rPr>
          <w:sz w:val="22"/>
          <w:szCs w:val="22"/>
        </w:rPr>
        <w:t xml:space="preserve">A Councillor who has a conflict of interest in a matter being considered at a </w:t>
      </w:r>
      <w:r w:rsidRPr="00C710E2">
        <w:rPr>
          <w:i/>
          <w:sz w:val="22"/>
          <w:szCs w:val="22"/>
        </w:rPr>
        <w:t>Council meeting</w:t>
      </w:r>
      <w:r w:rsidRPr="00C710E2">
        <w:rPr>
          <w:sz w:val="22"/>
          <w:szCs w:val="22"/>
        </w:rPr>
        <w:t xml:space="preserve"> at which </w:t>
      </w:r>
      <w:r w:rsidR="00D5719B">
        <w:rPr>
          <w:sz w:val="22"/>
          <w:szCs w:val="22"/>
        </w:rPr>
        <w:t>the Councillor</w:t>
      </w:r>
      <w:r w:rsidRPr="00C710E2">
        <w:rPr>
          <w:sz w:val="22"/>
          <w:szCs w:val="22"/>
        </w:rPr>
        <w:t>:</w:t>
      </w:r>
    </w:p>
    <w:p w14:paraId="0A3BE616" w14:textId="77777777" w:rsidR="003C77EA" w:rsidRPr="00C710E2" w:rsidRDefault="00EC5230" w:rsidP="003C77EA">
      <w:pPr>
        <w:pStyle w:val="Numpara2"/>
        <w:ind w:left="1702"/>
        <w:rPr>
          <w:sz w:val="22"/>
        </w:rPr>
      </w:pPr>
      <w:r w:rsidRPr="00C710E2">
        <w:rPr>
          <w:sz w:val="22"/>
        </w:rPr>
        <w:t xml:space="preserve">is present must </w:t>
      </w:r>
      <w:r w:rsidRPr="000B40BE">
        <w:rPr>
          <w:sz w:val="22"/>
        </w:rPr>
        <w:t xml:space="preserve">disclose that conflict of interest by </w:t>
      </w:r>
      <w:r w:rsidR="003C77EA" w:rsidRPr="000B40BE">
        <w:rPr>
          <w:sz w:val="22"/>
        </w:rPr>
        <w:t>explaining the nature of the conflict of interest to</w:t>
      </w:r>
      <w:r w:rsidR="003C77EA" w:rsidRPr="00C710E2">
        <w:rPr>
          <w:sz w:val="22"/>
        </w:rPr>
        <w:t xml:space="preserve"> those present at the </w:t>
      </w:r>
      <w:r w:rsidR="003C77EA" w:rsidRPr="00C710E2">
        <w:rPr>
          <w:i/>
          <w:sz w:val="22"/>
        </w:rPr>
        <w:t>Council meeting</w:t>
      </w:r>
      <w:r w:rsidR="003C77EA" w:rsidRPr="00C710E2">
        <w:rPr>
          <w:sz w:val="22"/>
        </w:rPr>
        <w:t xml:space="preserve"> immediately before the matter is considered; or</w:t>
      </w:r>
    </w:p>
    <w:p w14:paraId="36F68753" w14:textId="735FF345" w:rsidR="00AC130D" w:rsidRPr="00C710E2" w:rsidRDefault="00EC5230" w:rsidP="002866BF">
      <w:pPr>
        <w:pStyle w:val="Numpara2"/>
        <w:ind w:left="1702"/>
        <w:rPr>
          <w:sz w:val="22"/>
        </w:rPr>
      </w:pPr>
      <w:r w:rsidRPr="00C710E2">
        <w:rPr>
          <w:sz w:val="22"/>
        </w:rPr>
        <w:t xml:space="preserve">intends to </w:t>
      </w:r>
      <w:r w:rsidR="00280222" w:rsidRPr="00C710E2">
        <w:rPr>
          <w:sz w:val="22"/>
        </w:rPr>
        <w:t xml:space="preserve">be </w:t>
      </w:r>
      <w:r w:rsidRPr="00C710E2">
        <w:rPr>
          <w:sz w:val="22"/>
        </w:rPr>
        <w:t xml:space="preserve">present must disclose that conflict of interest by </w:t>
      </w:r>
      <w:r w:rsidR="002866BF" w:rsidRPr="00C710E2">
        <w:rPr>
          <w:sz w:val="22"/>
        </w:rPr>
        <w:t xml:space="preserve">providing to the </w:t>
      </w:r>
      <w:r w:rsidR="002866BF" w:rsidRPr="00C710E2">
        <w:rPr>
          <w:i/>
          <w:sz w:val="22"/>
        </w:rPr>
        <w:t>Chief Executive Officer</w:t>
      </w:r>
      <w:r w:rsidR="002866BF" w:rsidRPr="00C710E2">
        <w:rPr>
          <w:sz w:val="22"/>
        </w:rPr>
        <w:t xml:space="preserve"> before the </w:t>
      </w:r>
      <w:r w:rsidR="002866BF" w:rsidRPr="00C710E2">
        <w:rPr>
          <w:i/>
          <w:sz w:val="22"/>
        </w:rPr>
        <w:t>Council meeting</w:t>
      </w:r>
      <w:r w:rsidR="002866BF" w:rsidRPr="00C710E2">
        <w:rPr>
          <w:sz w:val="22"/>
        </w:rPr>
        <w:t xml:space="preserve"> commences a written notice:</w:t>
      </w:r>
    </w:p>
    <w:p w14:paraId="2AB250DF" w14:textId="77777777" w:rsidR="002866BF" w:rsidRPr="00C710E2" w:rsidRDefault="002866BF" w:rsidP="002866BF">
      <w:pPr>
        <w:pStyle w:val="Numpara3"/>
        <w:ind w:left="2552"/>
        <w:rPr>
          <w:sz w:val="22"/>
        </w:rPr>
      </w:pPr>
      <w:r w:rsidRPr="00C710E2">
        <w:rPr>
          <w:sz w:val="22"/>
        </w:rPr>
        <w:t xml:space="preserve">advising of the conflict of interest; </w:t>
      </w:r>
    </w:p>
    <w:p w14:paraId="15D54D10" w14:textId="77777777" w:rsidR="002866BF" w:rsidRPr="00C710E2" w:rsidRDefault="002866BF" w:rsidP="002866BF">
      <w:pPr>
        <w:pStyle w:val="Numpara3"/>
        <w:ind w:left="2552"/>
        <w:rPr>
          <w:sz w:val="22"/>
        </w:rPr>
      </w:pPr>
      <w:r w:rsidRPr="00C710E2">
        <w:rPr>
          <w:sz w:val="22"/>
        </w:rPr>
        <w:t>explaining the nature of the conflict of interest</w:t>
      </w:r>
      <w:r w:rsidR="003C77EA" w:rsidRPr="00C710E2">
        <w:rPr>
          <w:sz w:val="22"/>
        </w:rPr>
        <w:t>;</w:t>
      </w:r>
      <w:r w:rsidRPr="00C710E2">
        <w:rPr>
          <w:sz w:val="22"/>
        </w:rPr>
        <w:t xml:space="preserve"> </w:t>
      </w:r>
      <w:r w:rsidR="003C77EA" w:rsidRPr="00C710E2">
        <w:rPr>
          <w:sz w:val="22"/>
        </w:rPr>
        <w:t>and</w:t>
      </w:r>
    </w:p>
    <w:p w14:paraId="32FA0E51" w14:textId="77777777" w:rsidR="003C77EA" w:rsidRPr="00C544B7" w:rsidRDefault="00EC5230" w:rsidP="002866BF">
      <w:pPr>
        <w:pStyle w:val="Numpara3"/>
        <w:ind w:left="2552"/>
        <w:rPr>
          <w:sz w:val="22"/>
        </w:rPr>
      </w:pPr>
      <w:r w:rsidRPr="00C544B7">
        <w:rPr>
          <w:sz w:val="22"/>
        </w:rPr>
        <w:t>detailing</w:t>
      </w:r>
      <w:r w:rsidR="003C77EA" w:rsidRPr="00C544B7">
        <w:rPr>
          <w:sz w:val="22"/>
        </w:rPr>
        <w:t>, if the nature of the conflict of interest involves a Councillor’s relationship with or a gift from another person</w:t>
      </w:r>
      <w:r w:rsidRPr="00C544B7">
        <w:rPr>
          <w:sz w:val="22"/>
        </w:rPr>
        <w:t>,</w:t>
      </w:r>
      <w:r w:rsidR="00846D44" w:rsidRPr="00C544B7">
        <w:rPr>
          <w:sz w:val="22"/>
        </w:rPr>
        <w:t xml:space="preserve"> the</w:t>
      </w:r>
      <w:r w:rsidR="003C77EA" w:rsidRPr="00C544B7">
        <w:rPr>
          <w:sz w:val="22"/>
        </w:rPr>
        <w:t>:</w:t>
      </w:r>
    </w:p>
    <w:p w14:paraId="3E041969" w14:textId="77777777" w:rsidR="003C77EA" w:rsidRPr="00C544B7" w:rsidRDefault="003C77EA" w:rsidP="003C77EA">
      <w:pPr>
        <w:pStyle w:val="Numpara4"/>
        <w:ind w:left="3119"/>
        <w:rPr>
          <w:sz w:val="22"/>
        </w:rPr>
      </w:pPr>
      <w:r w:rsidRPr="00C544B7">
        <w:rPr>
          <w:sz w:val="22"/>
        </w:rPr>
        <w:t xml:space="preserve">name of the other person; </w:t>
      </w:r>
    </w:p>
    <w:p w14:paraId="3E4F9EC5" w14:textId="77777777" w:rsidR="00846D44" w:rsidRPr="00C544B7" w:rsidRDefault="003C77EA" w:rsidP="003C77EA">
      <w:pPr>
        <w:pStyle w:val="Numpara4"/>
        <w:ind w:left="3119"/>
        <w:rPr>
          <w:sz w:val="22"/>
        </w:rPr>
      </w:pPr>
      <w:r w:rsidRPr="00C544B7">
        <w:rPr>
          <w:sz w:val="22"/>
        </w:rPr>
        <w:t>nature of the relationship with that other person or the date of receipt, value and type of gift received from the other person</w:t>
      </w:r>
      <w:r w:rsidR="00846D44" w:rsidRPr="00C544B7">
        <w:rPr>
          <w:sz w:val="22"/>
        </w:rPr>
        <w:t>; and</w:t>
      </w:r>
    </w:p>
    <w:p w14:paraId="0F8ACC4D" w14:textId="77777777" w:rsidR="003C77EA" w:rsidRPr="00C544B7" w:rsidRDefault="00846D44" w:rsidP="003C77EA">
      <w:pPr>
        <w:pStyle w:val="Numpara4"/>
        <w:ind w:left="3119"/>
        <w:rPr>
          <w:sz w:val="22"/>
        </w:rPr>
      </w:pPr>
      <w:r w:rsidRPr="00C544B7">
        <w:rPr>
          <w:sz w:val="22"/>
        </w:rPr>
        <w:t>nature of that other person’s interest in the matter,</w:t>
      </w:r>
      <w:r w:rsidR="003C77EA" w:rsidRPr="00C544B7">
        <w:rPr>
          <w:sz w:val="22"/>
        </w:rPr>
        <w:t xml:space="preserve"> </w:t>
      </w:r>
    </w:p>
    <w:p w14:paraId="5ACC6C8E" w14:textId="5825D0F1" w:rsidR="002866BF" w:rsidRPr="00C710E2" w:rsidRDefault="00505941" w:rsidP="002866BF">
      <w:pPr>
        <w:pStyle w:val="BodyIndent2"/>
        <w:rPr>
          <w:sz w:val="22"/>
          <w:szCs w:val="22"/>
        </w:rPr>
      </w:pPr>
      <w:r w:rsidRPr="000B40BE">
        <w:rPr>
          <w:sz w:val="22"/>
          <w:szCs w:val="22"/>
        </w:rPr>
        <w:t xml:space="preserve">and then immediately before the matter is considered </w:t>
      </w:r>
      <w:r w:rsidR="00EC5230" w:rsidRPr="000B40BE">
        <w:rPr>
          <w:sz w:val="22"/>
          <w:szCs w:val="22"/>
        </w:rPr>
        <w:t xml:space="preserve">at the meeting </w:t>
      </w:r>
      <w:r w:rsidRPr="000B40BE">
        <w:rPr>
          <w:sz w:val="22"/>
          <w:szCs w:val="22"/>
        </w:rPr>
        <w:t xml:space="preserve">announcing to those present that </w:t>
      </w:r>
      <w:r w:rsidR="00D5719B">
        <w:rPr>
          <w:sz w:val="22"/>
          <w:szCs w:val="22"/>
        </w:rPr>
        <w:t>the Councillor</w:t>
      </w:r>
      <w:r w:rsidRPr="000B40BE">
        <w:rPr>
          <w:sz w:val="22"/>
          <w:szCs w:val="22"/>
        </w:rPr>
        <w:t xml:space="preserve"> has a conflict of interest and that a written notice has been given to the </w:t>
      </w:r>
      <w:r w:rsidRPr="000B40BE">
        <w:rPr>
          <w:i/>
          <w:sz w:val="22"/>
          <w:szCs w:val="22"/>
        </w:rPr>
        <w:t>Chief Executive Officer</w:t>
      </w:r>
      <w:r w:rsidRPr="000B40BE">
        <w:rPr>
          <w:sz w:val="22"/>
          <w:szCs w:val="22"/>
        </w:rPr>
        <w:t xml:space="preserve"> under this sub-</w:t>
      </w:r>
      <w:r w:rsidR="007A118C" w:rsidRPr="000B40BE">
        <w:rPr>
          <w:sz w:val="22"/>
          <w:szCs w:val="22"/>
        </w:rPr>
        <w:t>R</w:t>
      </w:r>
      <w:r w:rsidRPr="000B40BE">
        <w:rPr>
          <w:sz w:val="22"/>
          <w:szCs w:val="22"/>
        </w:rPr>
        <w:t>ule</w:t>
      </w:r>
      <w:r w:rsidR="003C77EA" w:rsidRPr="000B40BE">
        <w:rPr>
          <w:sz w:val="22"/>
          <w:szCs w:val="22"/>
        </w:rPr>
        <w:t>.</w:t>
      </w:r>
    </w:p>
    <w:p w14:paraId="6F6D6178" w14:textId="77777777" w:rsidR="00EC5230" w:rsidRPr="00C710E2" w:rsidRDefault="00EC5230" w:rsidP="00EC5230">
      <w:pPr>
        <w:pStyle w:val="BodyIndent1"/>
        <w:rPr>
          <w:sz w:val="22"/>
          <w:szCs w:val="22"/>
        </w:rPr>
      </w:pPr>
      <w:r w:rsidRPr="00C710E2">
        <w:rPr>
          <w:sz w:val="22"/>
          <w:szCs w:val="22"/>
        </w:rPr>
        <w:lastRenderedPageBreak/>
        <w:t xml:space="preserve">The Councillor must, in either event, leave the </w:t>
      </w:r>
      <w:r w:rsidRPr="00C710E2">
        <w:rPr>
          <w:i/>
          <w:sz w:val="22"/>
          <w:szCs w:val="22"/>
        </w:rPr>
        <w:t>Council meeting</w:t>
      </w:r>
      <w:r w:rsidRPr="00C710E2">
        <w:rPr>
          <w:sz w:val="22"/>
          <w:szCs w:val="22"/>
        </w:rPr>
        <w:t xml:space="preserve"> </w:t>
      </w:r>
      <w:r w:rsidR="009009D1" w:rsidRPr="00C710E2">
        <w:rPr>
          <w:sz w:val="22"/>
          <w:szCs w:val="22"/>
        </w:rPr>
        <w:t>immediately after giving the explanation or making the announcement (as the case may be) and not return to the meeting until after the matter has been disposed of.</w:t>
      </w:r>
    </w:p>
    <w:p w14:paraId="52412949" w14:textId="77777777" w:rsidR="00505941" w:rsidRPr="00C710E2" w:rsidRDefault="00FA2F9E" w:rsidP="009009D1">
      <w:pPr>
        <w:pStyle w:val="Numpara1"/>
        <w:keepNext/>
        <w:rPr>
          <w:b/>
          <w:sz w:val="22"/>
        </w:rPr>
      </w:pPr>
      <w:r w:rsidRPr="00C710E2">
        <w:rPr>
          <w:b/>
          <w:sz w:val="22"/>
        </w:rPr>
        <w:t>Disclosure of Conflict of Interest at a Delegated Committee Meeting</w:t>
      </w:r>
    </w:p>
    <w:p w14:paraId="28D9B68E" w14:textId="15ADBA79" w:rsidR="00FA2F9E" w:rsidRPr="00C710E2" w:rsidRDefault="00FA2F9E" w:rsidP="00FA2F9E">
      <w:pPr>
        <w:pStyle w:val="BodyIndent1"/>
        <w:rPr>
          <w:sz w:val="22"/>
          <w:szCs w:val="22"/>
        </w:rPr>
      </w:pPr>
      <w:r w:rsidRPr="00C710E2">
        <w:rPr>
          <w:sz w:val="22"/>
          <w:szCs w:val="22"/>
        </w:rPr>
        <w:t xml:space="preserve">A member of a </w:t>
      </w:r>
      <w:r w:rsidRPr="00C710E2">
        <w:rPr>
          <w:i/>
          <w:sz w:val="22"/>
          <w:szCs w:val="22"/>
        </w:rPr>
        <w:t xml:space="preserve">Delegated </w:t>
      </w:r>
      <w:r w:rsidR="001830BA" w:rsidRPr="00C710E2">
        <w:rPr>
          <w:i/>
          <w:sz w:val="22"/>
          <w:szCs w:val="22"/>
        </w:rPr>
        <w:t>Committee</w:t>
      </w:r>
      <w:r w:rsidRPr="00C710E2">
        <w:rPr>
          <w:sz w:val="22"/>
          <w:szCs w:val="22"/>
        </w:rPr>
        <w:t xml:space="preserve"> who has a conflict of interest in a matter being considered at a </w:t>
      </w:r>
      <w:r w:rsidR="001830BA" w:rsidRPr="00C710E2">
        <w:rPr>
          <w:i/>
          <w:sz w:val="22"/>
          <w:szCs w:val="22"/>
        </w:rPr>
        <w:t>Delegated Committee</w:t>
      </w:r>
      <w:r w:rsidR="001830BA" w:rsidRPr="00C710E2">
        <w:rPr>
          <w:sz w:val="22"/>
          <w:szCs w:val="22"/>
        </w:rPr>
        <w:t xml:space="preserve"> </w:t>
      </w:r>
      <w:r w:rsidRPr="00C710E2">
        <w:rPr>
          <w:sz w:val="22"/>
          <w:szCs w:val="22"/>
        </w:rPr>
        <w:t xml:space="preserve">meeting at which </w:t>
      </w:r>
      <w:r w:rsidR="00D5719B">
        <w:rPr>
          <w:sz w:val="22"/>
          <w:szCs w:val="22"/>
        </w:rPr>
        <w:t>the member</w:t>
      </w:r>
      <w:r w:rsidRPr="00C710E2">
        <w:rPr>
          <w:sz w:val="22"/>
          <w:szCs w:val="22"/>
        </w:rPr>
        <w:t>:</w:t>
      </w:r>
    </w:p>
    <w:p w14:paraId="433D21AE" w14:textId="77777777" w:rsidR="006E3149" w:rsidRPr="00C710E2" w:rsidRDefault="00FA29A3" w:rsidP="006E3149">
      <w:pPr>
        <w:pStyle w:val="Numpara2"/>
        <w:ind w:left="1702"/>
        <w:rPr>
          <w:sz w:val="22"/>
        </w:rPr>
      </w:pPr>
      <w:r w:rsidRPr="00C710E2">
        <w:rPr>
          <w:sz w:val="22"/>
        </w:rPr>
        <w:t xml:space="preserve">is present must disclose that conflict of interest by </w:t>
      </w:r>
      <w:r w:rsidR="006E3149" w:rsidRPr="00C710E2">
        <w:rPr>
          <w:sz w:val="22"/>
        </w:rPr>
        <w:t xml:space="preserve">explaining the nature of the conflict of interest to those present at the </w:t>
      </w:r>
      <w:r w:rsidR="006E3149" w:rsidRPr="00C710E2">
        <w:rPr>
          <w:i/>
          <w:sz w:val="22"/>
        </w:rPr>
        <w:t>Delegated Committee</w:t>
      </w:r>
      <w:r w:rsidR="006E3149" w:rsidRPr="00C710E2">
        <w:rPr>
          <w:sz w:val="22"/>
        </w:rPr>
        <w:t xml:space="preserve"> meeting immediately before the matter is considered; or</w:t>
      </w:r>
    </w:p>
    <w:p w14:paraId="1B41DD9D" w14:textId="77777777" w:rsidR="00FA2F9E" w:rsidRPr="00C710E2" w:rsidRDefault="00FA29A3" w:rsidP="00FA2F9E">
      <w:pPr>
        <w:pStyle w:val="Numpara2"/>
        <w:ind w:left="1702"/>
        <w:rPr>
          <w:sz w:val="22"/>
        </w:rPr>
      </w:pPr>
      <w:r w:rsidRPr="00C710E2">
        <w:rPr>
          <w:sz w:val="22"/>
        </w:rPr>
        <w:t xml:space="preserve">intends to present must disclose that conflict of interest by </w:t>
      </w:r>
      <w:r w:rsidR="00FA2F9E" w:rsidRPr="00C710E2">
        <w:rPr>
          <w:sz w:val="22"/>
        </w:rPr>
        <w:t xml:space="preserve">providing to the </w:t>
      </w:r>
      <w:r w:rsidR="00FA2F9E" w:rsidRPr="00C710E2">
        <w:rPr>
          <w:i/>
          <w:sz w:val="22"/>
        </w:rPr>
        <w:t>Chief Executive Officer</w:t>
      </w:r>
      <w:r w:rsidR="00FA2F9E" w:rsidRPr="00C710E2">
        <w:rPr>
          <w:sz w:val="22"/>
        </w:rPr>
        <w:t xml:space="preserve"> before the </w:t>
      </w:r>
      <w:r w:rsidR="001830BA" w:rsidRPr="00C710E2">
        <w:rPr>
          <w:sz w:val="22"/>
        </w:rPr>
        <w:t xml:space="preserve">Delegated Committee </w:t>
      </w:r>
      <w:r w:rsidR="00FA2F9E" w:rsidRPr="00C710E2">
        <w:rPr>
          <w:sz w:val="22"/>
        </w:rPr>
        <w:t>meeting commences a written notice:</w:t>
      </w:r>
    </w:p>
    <w:p w14:paraId="48DF9BDD" w14:textId="77777777" w:rsidR="00FA2F9E" w:rsidRPr="00C710E2" w:rsidRDefault="00FA2F9E" w:rsidP="00FA2F9E">
      <w:pPr>
        <w:pStyle w:val="Numpara3"/>
        <w:ind w:left="2552"/>
        <w:rPr>
          <w:sz w:val="22"/>
        </w:rPr>
      </w:pPr>
      <w:r w:rsidRPr="00C710E2">
        <w:rPr>
          <w:sz w:val="22"/>
        </w:rPr>
        <w:t xml:space="preserve">advising of the conflict of interest; </w:t>
      </w:r>
    </w:p>
    <w:p w14:paraId="456B403B" w14:textId="77777777" w:rsidR="006E3149" w:rsidRPr="00C710E2" w:rsidRDefault="00FA2F9E" w:rsidP="00FA2F9E">
      <w:pPr>
        <w:pStyle w:val="Numpara3"/>
        <w:ind w:left="2552"/>
        <w:rPr>
          <w:sz w:val="22"/>
        </w:rPr>
      </w:pPr>
      <w:r w:rsidRPr="00C710E2">
        <w:rPr>
          <w:sz w:val="22"/>
        </w:rPr>
        <w:t>explaining the nature of the conflict of interest</w:t>
      </w:r>
      <w:r w:rsidR="006E3149" w:rsidRPr="00C710E2">
        <w:rPr>
          <w:sz w:val="22"/>
        </w:rPr>
        <w:t>; and</w:t>
      </w:r>
    </w:p>
    <w:p w14:paraId="3E8BF432" w14:textId="77777777" w:rsidR="006E3149" w:rsidRPr="00C710E2" w:rsidRDefault="00FA29A3" w:rsidP="006E3149">
      <w:pPr>
        <w:pStyle w:val="Numpara3"/>
        <w:ind w:left="2552"/>
        <w:rPr>
          <w:sz w:val="22"/>
        </w:rPr>
      </w:pPr>
      <w:r w:rsidRPr="00C710E2">
        <w:rPr>
          <w:sz w:val="22"/>
        </w:rPr>
        <w:t>detailing</w:t>
      </w:r>
      <w:r w:rsidR="006E3149" w:rsidRPr="00C710E2">
        <w:rPr>
          <w:sz w:val="22"/>
        </w:rPr>
        <w:t xml:space="preserve">, if the nature of the conflict of interest involves a member of a </w:t>
      </w:r>
      <w:r w:rsidR="006E3149" w:rsidRPr="00C710E2">
        <w:rPr>
          <w:i/>
          <w:sz w:val="22"/>
        </w:rPr>
        <w:t>Delegated Committee’s</w:t>
      </w:r>
      <w:r w:rsidR="006E3149" w:rsidRPr="00C710E2">
        <w:rPr>
          <w:sz w:val="22"/>
        </w:rPr>
        <w:t xml:space="preserve"> relationship with or a gift from another person the:</w:t>
      </w:r>
    </w:p>
    <w:p w14:paraId="1A23F70F" w14:textId="77777777" w:rsidR="006E3149" w:rsidRPr="00C710E2" w:rsidRDefault="006E3149" w:rsidP="006E3149">
      <w:pPr>
        <w:pStyle w:val="Numpara4"/>
        <w:ind w:left="3119"/>
        <w:rPr>
          <w:sz w:val="22"/>
        </w:rPr>
      </w:pPr>
      <w:r w:rsidRPr="00C710E2">
        <w:rPr>
          <w:sz w:val="22"/>
        </w:rPr>
        <w:t xml:space="preserve">name of the other person; </w:t>
      </w:r>
    </w:p>
    <w:p w14:paraId="70C9CC91" w14:textId="77777777" w:rsidR="006E3149" w:rsidRPr="00C710E2" w:rsidRDefault="006E3149" w:rsidP="006E3149">
      <w:pPr>
        <w:pStyle w:val="Numpara4"/>
        <w:ind w:left="3119"/>
        <w:rPr>
          <w:sz w:val="22"/>
        </w:rPr>
      </w:pPr>
      <w:r w:rsidRPr="00C710E2">
        <w:rPr>
          <w:sz w:val="22"/>
        </w:rPr>
        <w:t>nature of the relationship with that other person or the date of receipt, value and type of gift received from the other person; and</w:t>
      </w:r>
    </w:p>
    <w:p w14:paraId="08B9D9E1" w14:textId="77777777" w:rsidR="00FA2F9E" w:rsidRPr="00C710E2" w:rsidRDefault="006E3149" w:rsidP="006E3149">
      <w:pPr>
        <w:pStyle w:val="Numpara3"/>
        <w:ind w:left="2552"/>
        <w:rPr>
          <w:sz w:val="22"/>
        </w:rPr>
      </w:pPr>
      <w:r w:rsidRPr="00C710E2">
        <w:rPr>
          <w:sz w:val="22"/>
        </w:rPr>
        <w:t>nature of that other person’s interest in the matter,</w:t>
      </w:r>
    </w:p>
    <w:p w14:paraId="5CE84250" w14:textId="632DA978" w:rsidR="00FA2F9E" w:rsidRPr="00C710E2" w:rsidRDefault="00FA2F9E" w:rsidP="00FA2F9E">
      <w:pPr>
        <w:pStyle w:val="BodyIndent2"/>
        <w:rPr>
          <w:sz w:val="22"/>
          <w:szCs w:val="22"/>
        </w:rPr>
      </w:pPr>
      <w:r w:rsidRPr="00C710E2">
        <w:rPr>
          <w:sz w:val="22"/>
          <w:szCs w:val="22"/>
        </w:rPr>
        <w:t>and then immediately before the matter is considered</w:t>
      </w:r>
      <w:r w:rsidR="00FA29A3" w:rsidRPr="00C710E2">
        <w:rPr>
          <w:sz w:val="22"/>
          <w:szCs w:val="22"/>
        </w:rPr>
        <w:t xml:space="preserve"> at the meeting</w:t>
      </w:r>
      <w:r w:rsidRPr="00C710E2">
        <w:rPr>
          <w:sz w:val="22"/>
          <w:szCs w:val="22"/>
        </w:rPr>
        <w:t xml:space="preserve"> announcing to those present that </w:t>
      </w:r>
      <w:r w:rsidR="00D5719B">
        <w:rPr>
          <w:sz w:val="22"/>
          <w:szCs w:val="22"/>
        </w:rPr>
        <w:t>the member</w:t>
      </w:r>
      <w:r w:rsidRPr="00C710E2">
        <w:rPr>
          <w:sz w:val="22"/>
          <w:szCs w:val="22"/>
        </w:rPr>
        <w:t xml:space="preserve"> has a conflict of interest and that a written notice has been given to the </w:t>
      </w:r>
      <w:r w:rsidRPr="00C710E2">
        <w:rPr>
          <w:i/>
          <w:sz w:val="22"/>
          <w:szCs w:val="22"/>
        </w:rPr>
        <w:t>Chief Executive Officer</w:t>
      </w:r>
      <w:r w:rsidRPr="00C710E2">
        <w:rPr>
          <w:sz w:val="22"/>
          <w:szCs w:val="22"/>
        </w:rPr>
        <w:t xml:space="preserve"> under this sub-</w:t>
      </w:r>
      <w:r w:rsidR="007A118C" w:rsidRPr="00C710E2">
        <w:rPr>
          <w:sz w:val="22"/>
          <w:szCs w:val="22"/>
        </w:rPr>
        <w:t>R</w:t>
      </w:r>
      <w:r w:rsidRPr="00C710E2">
        <w:rPr>
          <w:sz w:val="22"/>
          <w:szCs w:val="22"/>
        </w:rPr>
        <w:t>ule</w:t>
      </w:r>
      <w:r w:rsidR="006E3149" w:rsidRPr="00C710E2">
        <w:rPr>
          <w:sz w:val="22"/>
          <w:szCs w:val="22"/>
        </w:rPr>
        <w:t>.</w:t>
      </w:r>
    </w:p>
    <w:p w14:paraId="5544CC08" w14:textId="77777777" w:rsidR="00FA29A3" w:rsidRPr="00C710E2" w:rsidRDefault="00FA29A3" w:rsidP="00FA29A3">
      <w:pPr>
        <w:pStyle w:val="BodyIndent2"/>
        <w:ind w:left="851"/>
        <w:rPr>
          <w:sz w:val="22"/>
          <w:szCs w:val="22"/>
        </w:rPr>
      </w:pPr>
      <w:r w:rsidRPr="00C710E2">
        <w:rPr>
          <w:sz w:val="22"/>
          <w:szCs w:val="22"/>
        </w:rPr>
        <w:t xml:space="preserve">The member of a </w:t>
      </w:r>
      <w:r w:rsidRPr="00C710E2">
        <w:rPr>
          <w:i/>
          <w:sz w:val="22"/>
          <w:szCs w:val="22"/>
        </w:rPr>
        <w:t>Delegated Committee</w:t>
      </w:r>
      <w:r w:rsidRPr="00C710E2">
        <w:rPr>
          <w:sz w:val="22"/>
          <w:szCs w:val="22"/>
        </w:rPr>
        <w:t xml:space="preserve"> must, in either event, leave the </w:t>
      </w:r>
      <w:r w:rsidR="00A77053" w:rsidRPr="00C710E2">
        <w:rPr>
          <w:i/>
          <w:sz w:val="22"/>
          <w:szCs w:val="22"/>
        </w:rPr>
        <w:t xml:space="preserve">Delegated Committee </w:t>
      </w:r>
      <w:r w:rsidRPr="00C710E2">
        <w:rPr>
          <w:sz w:val="22"/>
          <w:szCs w:val="22"/>
        </w:rPr>
        <w:t>meeting immediately after giving the explanation or making the announcement (as the case may be) and not return to the meeting until after the matter has been disposed of.</w:t>
      </w:r>
    </w:p>
    <w:p w14:paraId="4B5427FF" w14:textId="77777777" w:rsidR="00FA2F9E" w:rsidRPr="00C710E2" w:rsidRDefault="003F0BC8" w:rsidP="001830BA">
      <w:pPr>
        <w:pStyle w:val="Numpara1"/>
        <w:rPr>
          <w:b/>
          <w:sz w:val="22"/>
        </w:rPr>
      </w:pPr>
      <w:r w:rsidRPr="00C710E2">
        <w:rPr>
          <w:b/>
          <w:sz w:val="22"/>
        </w:rPr>
        <w:t>Disclosure of a Conflict of Interest at a Community Asset Committee Meeting</w:t>
      </w:r>
    </w:p>
    <w:p w14:paraId="768F3A59" w14:textId="2BF85022" w:rsidR="003F0BC8" w:rsidRPr="00C710E2" w:rsidRDefault="003F0BC8" w:rsidP="003F0BC8">
      <w:pPr>
        <w:pStyle w:val="BodyIndent1"/>
        <w:rPr>
          <w:sz w:val="22"/>
          <w:szCs w:val="22"/>
        </w:rPr>
      </w:pPr>
      <w:r w:rsidRPr="00A31A9F">
        <w:rPr>
          <w:sz w:val="22"/>
          <w:szCs w:val="22"/>
        </w:rPr>
        <w:t>A Councillor</w:t>
      </w:r>
      <w:r w:rsidRPr="00C710E2">
        <w:rPr>
          <w:sz w:val="22"/>
          <w:szCs w:val="22"/>
        </w:rPr>
        <w:t xml:space="preserve"> who has a conflict of interest in a matter being considered at a </w:t>
      </w:r>
      <w:r w:rsidRPr="00C710E2">
        <w:rPr>
          <w:i/>
          <w:sz w:val="22"/>
          <w:szCs w:val="22"/>
        </w:rPr>
        <w:t>Community Asset Committee</w:t>
      </w:r>
      <w:r w:rsidRPr="00C710E2">
        <w:rPr>
          <w:sz w:val="22"/>
          <w:szCs w:val="22"/>
        </w:rPr>
        <w:t xml:space="preserve"> meeting at which </w:t>
      </w:r>
      <w:r w:rsidR="00D5719B">
        <w:rPr>
          <w:sz w:val="22"/>
          <w:szCs w:val="22"/>
        </w:rPr>
        <w:t>the Councillor</w:t>
      </w:r>
      <w:r w:rsidRPr="00C710E2">
        <w:rPr>
          <w:sz w:val="22"/>
          <w:szCs w:val="22"/>
        </w:rPr>
        <w:t>:</w:t>
      </w:r>
    </w:p>
    <w:p w14:paraId="6FBE6AEE" w14:textId="77777777" w:rsidR="00193069" w:rsidRPr="00C710E2" w:rsidRDefault="00FA29A3" w:rsidP="00193069">
      <w:pPr>
        <w:pStyle w:val="Numpara2"/>
        <w:ind w:left="1702"/>
        <w:rPr>
          <w:sz w:val="22"/>
        </w:rPr>
      </w:pPr>
      <w:r w:rsidRPr="00C710E2">
        <w:rPr>
          <w:sz w:val="22"/>
        </w:rPr>
        <w:t xml:space="preserve">is present must disclose that conflict of interest by </w:t>
      </w:r>
      <w:r w:rsidR="00193069" w:rsidRPr="00C710E2">
        <w:rPr>
          <w:sz w:val="22"/>
        </w:rPr>
        <w:t xml:space="preserve">explaining the nature of the conflict of interest to those present at the </w:t>
      </w:r>
      <w:r w:rsidR="00193069" w:rsidRPr="00C710E2">
        <w:rPr>
          <w:i/>
          <w:sz w:val="22"/>
        </w:rPr>
        <w:t>Community Asset Committee</w:t>
      </w:r>
      <w:r w:rsidR="00193069" w:rsidRPr="00C710E2">
        <w:rPr>
          <w:sz w:val="22"/>
        </w:rPr>
        <w:t xml:space="preserve"> meeting immediately before the matter is considered; or</w:t>
      </w:r>
    </w:p>
    <w:p w14:paraId="77191D60" w14:textId="77777777" w:rsidR="003F0BC8" w:rsidRPr="00C710E2" w:rsidRDefault="00FA29A3" w:rsidP="003F0BC8">
      <w:pPr>
        <w:pStyle w:val="Numpara2"/>
        <w:ind w:left="1702"/>
        <w:rPr>
          <w:sz w:val="22"/>
        </w:rPr>
      </w:pPr>
      <w:r w:rsidRPr="00C710E2">
        <w:rPr>
          <w:sz w:val="22"/>
        </w:rPr>
        <w:t xml:space="preserve">intends to present must disclose that conflict of interest by </w:t>
      </w:r>
      <w:r w:rsidR="003F0BC8" w:rsidRPr="00C710E2">
        <w:rPr>
          <w:sz w:val="22"/>
        </w:rPr>
        <w:t xml:space="preserve">providing to the </w:t>
      </w:r>
      <w:r w:rsidR="003F0BC8" w:rsidRPr="00C710E2">
        <w:rPr>
          <w:i/>
          <w:sz w:val="22"/>
        </w:rPr>
        <w:t xml:space="preserve">Chief Executive Officer </w:t>
      </w:r>
      <w:r w:rsidR="003F0BC8" w:rsidRPr="00C710E2">
        <w:rPr>
          <w:sz w:val="22"/>
        </w:rPr>
        <w:t xml:space="preserve">before the </w:t>
      </w:r>
      <w:r w:rsidR="003F0BC8" w:rsidRPr="00C710E2">
        <w:rPr>
          <w:i/>
          <w:sz w:val="22"/>
        </w:rPr>
        <w:t>Community Asset Committee</w:t>
      </w:r>
      <w:r w:rsidR="003F0BC8" w:rsidRPr="00C710E2">
        <w:rPr>
          <w:sz w:val="22"/>
        </w:rPr>
        <w:t xml:space="preserve"> meeting commences a written notice:</w:t>
      </w:r>
    </w:p>
    <w:p w14:paraId="1988E1E4" w14:textId="77777777" w:rsidR="003F0BC8" w:rsidRPr="00C710E2" w:rsidRDefault="003F0BC8" w:rsidP="003F0BC8">
      <w:pPr>
        <w:pStyle w:val="Numpara3"/>
        <w:ind w:left="2552"/>
        <w:rPr>
          <w:sz w:val="22"/>
        </w:rPr>
      </w:pPr>
      <w:r w:rsidRPr="00C710E2">
        <w:rPr>
          <w:sz w:val="22"/>
        </w:rPr>
        <w:lastRenderedPageBreak/>
        <w:t xml:space="preserve">advising of the conflict of interest; </w:t>
      </w:r>
    </w:p>
    <w:p w14:paraId="334E9E9A" w14:textId="77777777" w:rsidR="00193069" w:rsidRPr="00C710E2" w:rsidRDefault="003F0BC8" w:rsidP="003F0BC8">
      <w:pPr>
        <w:pStyle w:val="Numpara3"/>
        <w:ind w:left="2552"/>
        <w:rPr>
          <w:sz w:val="22"/>
        </w:rPr>
      </w:pPr>
      <w:r w:rsidRPr="00C710E2">
        <w:rPr>
          <w:sz w:val="22"/>
        </w:rPr>
        <w:t>explaining the nature of the conflict of interest</w:t>
      </w:r>
      <w:r w:rsidR="00193069" w:rsidRPr="00C710E2">
        <w:rPr>
          <w:sz w:val="22"/>
        </w:rPr>
        <w:t>; and</w:t>
      </w:r>
    </w:p>
    <w:p w14:paraId="6A274B51" w14:textId="77777777" w:rsidR="00193069" w:rsidRPr="00C710E2" w:rsidRDefault="00FA29A3" w:rsidP="00193069">
      <w:pPr>
        <w:pStyle w:val="Numpara3"/>
        <w:ind w:left="2552"/>
        <w:rPr>
          <w:sz w:val="22"/>
        </w:rPr>
      </w:pPr>
      <w:r w:rsidRPr="00C710E2">
        <w:rPr>
          <w:sz w:val="22"/>
        </w:rPr>
        <w:t>detailing</w:t>
      </w:r>
      <w:r w:rsidR="00193069" w:rsidRPr="00C710E2">
        <w:rPr>
          <w:sz w:val="22"/>
        </w:rPr>
        <w:t>, if the nature of the conflict of interest involves a member of a Councillor’s relationship with or a gift from another person the:</w:t>
      </w:r>
    </w:p>
    <w:p w14:paraId="0081464F" w14:textId="77777777" w:rsidR="00193069" w:rsidRPr="00C710E2" w:rsidRDefault="00193069" w:rsidP="00193069">
      <w:pPr>
        <w:pStyle w:val="Numpara4"/>
        <w:ind w:left="3119"/>
        <w:rPr>
          <w:sz w:val="22"/>
        </w:rPr>
      </w:pPr>
      <w:r w:rsidRPr="00C710E2">
        <w:rPr>
          <w:sz w:val="22"/>
        </w:rPr>
        <w:t xml:space="preserve">name of the other person; </w:t>
      </w:r>
    </w:p>
    <w:p w14:paraId="7A72FD0B" w14:textId="77777777" w:rsidR="00193069" w:rsidRPr="00C710E2" w:rsidRDefault="00193069" w:rsidP="00193069">
      <w:pPr>
        <w:pStyle w:val="Numpara4"/>
        <w:ind w:left="3119"/>
        <w:rPr>
          <w:sz w:val="22"/>
        </w:rPr>
      </w:pPr>
      <w:r w:rsidRPr="00C710E2">
        <w:rPr>
          <w:sz w:val="22"/>
        </w:rPr>
        <w:t>nature of the relationship with that other person or the date of receipt, value and type of gift received from the other person; and</w:t>
      </w:r>
    </w:p>
    <w:p w14:paraId="28627F9E" w14:textId="77777777" w:rsidR="003F0BC8" w:rsidRPr="00C710E2" w:rsidRDefault="00193069" w:rsidP="00193069">
      <w:pPr>
        <w:pStyle w:val="Numpara3"/>
        <w:ind w:left="2552"/>
        <w:rPr>
          <w:sz w:val="22"/>
        </w:rPr>
      </w:pPr>
      <w:r w:rsidRPr="00C710E2">
        <w:rPr>
          <w:sz w:val="22"/>
        </w:rPr>
        <w:t>nature of that other person’s interest in the matter,</w:t>
      </w:r>
    </w:p>
    <w:p w14:paraId="65C68FB6" w14:textId="03FA53C6" w:rsidR="003F0BC8" w:rsidRPr="00C710E2" w:rsidRDefault="003F0BC8" w:rsidP="003F0BC8">
      <w:pPr>
        <w:pStyle w:val="BodyIndent2"/>
        <w:rPr>
          <w:sz w:val="22"/>
          <w:szCs w:val="22"/>
        </w:rPr>
      </w:pPr>
      <w:r w:rsidRPr="00C710E2">
        <w:rPr>
          <w:sz w:val="22"/>
          <w:szCs w:val="22"/>
        </w:rPr>
        <w:t xml:space="preserve">and then immediately before the matter is considered </w:t>
      </w:r>
      <w:r w:rsidR="00FA29A3" w:rsidRPr="00C710E2">
        <w:rPr>
          <w:sz w:val="22"/>
          <w:szCs w:val="22"/>
        </w:rPr>
        <w:t xml:space="preserve">at the meeting </w:t>
      </w:r>
      <w:r w:rsidRPr="00C710E2">
        <w:rPr>
          <w:sz w:val="22"/>
          <w:szCs w:val="22"/>
        </w:rPr>
        <w:t xml:space="preserve">announcing to those present that </w:t>
      </w:r>
      <w:r w:rsidR="00D5719B">
        <w:rPr>
          <w:sz w:val="22"/>
          <w:szCs w:val="22"/>
        </w:rPr>
        <w:t>the Councillor</w:t>
      </w:r>
      <w:r w:rsidRPr="00C710E2">
        <w:rPr>
          <w:sz w:val="22"/>
          <w:szCs w:val="22"/>
        </w:rPr>
        <w:t xml:space="preserve"> has a conflict of interest and that a written notice has been given to the </w:t>
      </w:r>
      <w:r w:rsidRPr="00C710E2">
        <w:rPr>
          <w:i/>
          <w:sz w:val="22"/>
          <w:szCs w:val="22"/>
        </w:rPr>
        <w:t>Chief Executive Officer</w:t>
      </w:r>
      <w:r w:rsidRPr="00C710E2">
        <w:rPr>
          <w:sz w:val="22"/>
          <w:szCs w:val="22"/>
        </w:rPr>
        <w:t xml:space="preserve"> under this sub-</w:t>
      </w:r>
      <w:r w:rsidR="007A118C" w:rsidRPr="00C710E2">
        <w:rPr>
          <w:sz w:val="22"/>
          <w:szCs w:val="22"/>
        </w:rPr>
        <w:t>R</w:t>
      </w:r>
      <w:r w:rsidRPr="00C710E2">
        <w:rPr>
          <w:sz w:val="22"/>
          <w:szCs w:val="22"/>
        </w:rPr>
        <w:t>ule</w:t>
      </w:r>
      <w:r w:rsidR="00193069" w:rsidRPr="00C710E2">
        <w:rPr>
          <w:sz w:val="22"/>
          <w:szCs w:val="22"/>
        </w:rPr>
        <w:t>.</w:t>
      </w:r>
    </w:p>
    <w:p w14:paraId="0D84259E" w14:textId="77777777" w:rsidR="00FA29A3" w:rsidRPr="00C710E2" w:rsidRDefault="00FA29A3" w:rsidP="00FA29A3">
      <w:pPr>
        <w:pStyle w:val="BodyIndent2"/>
        <w:ind w:left="851"/>
        <w:rPr>
          <w:sz w:val="22"/>
          <w:szCs w:val="22"/>
        </w:rPr>
      </w:pPr>
      <w:r w:rsidRPr="00C710E2">
        <w:rPr>
          <w:sz w:val="22"/>
          <w:szCs w:val="22"/>
        </w:rPr>
        <w:t xml:space="preserve">The Councillor must, in either event, leave the </w:t>
      </w:r>
      <w:r w:rsidR="00F325F2" w:rsidRPr="00C710E2">
        <w:rPr>
          <w:i/>
          <w:sz w:val="22"/>
          <w:szCs w:val="22"/>
        </w:rPr>
        <w:t xml:space="preserve">Committee Asset Committee </w:t>
      </w:r>
      <w:r w:rsidR="00F325F2" w:rsidRPr="00C710E2">
        <w:rPr>
          <w:sz w:val="22"/>
          <w:szCs w:val="22"/>
        </w:rPr>
        <w:t>meeting</w:t>
      </w:r>
      <w:r w:rsidRPr="00C710E2">
        <w:rPr>
          <w:sz w:val="22"/>
          <w:szCs w:val="22"/>
        </w:rPr>
        <w:t xml:space="preserve"> immediately after giving the explanation or making the announcement (as the case may be) and not return to the meeting until after the matter has been disposed of.</w:t>
      </w:r>
    </w:p>
    <w:p w14:paraId="21A3D27A" w14:textId="77777777" w:rsidR="003F0BC8" w:rsidRPr="00C710E2" w:rsidRDefault="00BA4A84" w:rsidP="003F0BC8">
      <w:pPr>
        <w:pStyle w:val="Numpara1"/>
        <w:rPr>
          <w:b/>
          <w:sz w:val="22"/>
        </w:rPr>
      </w:pPr>
      <w:r w:rsidRPr="00C710E2">
        <w:rPr>
          <w:b/>
          <w:sz w:val="22"/>
        </w:rPr>
        <w:t xml:space="preserve">Disclosure at a Meeting Conducted Under the Auspices of Council </w:t>
      </w:r>
    </w:p>
    <w:p w14:paraId="24CE4F04" w14:textId="730F3266" w:rsidR="00BA4A84" w:rsidRPr="00C710E2" w:rsidRDefault="00BA4A84" w:rsidP="00BA4A84">
      <w:pPr>
        <w:pStyle w:val="BodyIndent1"/>
        <w:rPr>
          <w:sz w:val="22"/>
          <w:szCs w:val="22"/>
        </w:rPr>
      </w:pPr>
      <w:r w:rsidRPr="00C710E2">
        <w:rPr>
          <w:sz w:val="22"/>
          <w:szCs w:val="22"/>
        </w:rPr>
        <w:t xml:space="preserve">A Councillor who has a conflict of interest in a matter </w:t>
      </w:r>
      <w:r w:rsidR="001A240F" w:rsidRPr="00C710E2">
        <w:rPr>
          <w:sz w:val="22"/>
          <w:szCs w:val="22"/>
        </w:rPr>
        <w:t xml:space="preserve">being considered by </w:t>
      </w:r>
      <w:r w:rsidR="007A118C" w:rsidRPr="00C710E2">
        <w:rPr>
          <w:sz w:val="22"/>
          <w:szCs w:val="22"/>
        </w:rPr>
        <w:t xml:space="preserve">a </w:t>
      </w:r>
      <w:r w:rsidR="001A240F" w:rsidRPr="00C710E2">
        <w:rPr>
          <w:sz w:val="22"/>
          <w:szCs w:val="22"/>
        </w:rPr>
        <w:t xml:space="preserve">meeting </w:t>
      </w:r>
      <w:r w:rsidR="00C43873" w:rsidRPr="00C710E2">
        <w:rPr>
          <w:sz w:val="22"/>
          <w:szCs w:val="22"/>
        </w:rPr>
        <w:t xml:space="preserve">held under the auspices of </w:t>
      </w:r>
      <w:r w:rsidR="00C43873" w:rsidRPr="00C710E2">
        <w:rPr>
          <w:i/>
          <w:sz w:val="22"/>
          <w:szCs w:val="22"/>
        </w:rPr>
        <w:t>Council</w:t>
      </w:r>
      <w:r w:rsidR="00C43873" w:rsidRPr="00C710E2">
        <w:rPr>
          <w:sz w:val="22"/>
          <w:szCs w:val="22"/>
        </w:rPr>
        <w:t xml:space="preserve"> </w:t>
      </w:r>
      <w:r w:rsidR="001A240F" w:rsidRPr="00C710E2">
        <w:rPr>
          <w:sz w:val="22"/>
          <w:szCs w:val="22"/>
        </w:rPr>
        <w:t xml:space="preserve">at which </w:t>
      </w:r>
      <w:r w:rsidR="00D5719B">
        <w:rPr>
          <w:sz w:val="22"/>
          <w:szCs w:val="22"/>
        </w:rPr>
        <w:t>the Councillor</w:t>
      </w:r>
      <w:r w:rsidR="001A240F" w:rsidRPr="00C710E2">
        <w:rPr>
          <w:sz w:val="22"/>
          <w:szCs w:val="22"/>
        </w:rPr>
        <w:t xml:space="preserve"> is present must:</w:t>
      </w:r>
    </w:p>
    <w:p w14:paraId="19BA04E0" w14:textId="77777777" w:rsidR="001A240F" w:rsidRPr="00C710E2" w:rsidRDefault="00C43873" w:rsidP="001A240F">
      <w:pPr>
        <w:pStyle w:val="Numpara2"/>
        <w:ind w:left="1702"/>
        <w:rPr>
          <w:sz w:val="22"/>
        </w:rPr>
      </w:pPr>
      <w:r w:rsidRPr="00C710E2">
        <w:rPr>
          <w:sz w:val="22"/>
        </w:rPr>
        <w:t xml:space="preserve">disclose that conflict of interest by </w:t>
      </w:r>
      <w:r w:rsidR="001A240F" w:rsidRPr="00C710E2">
        <w:rPr>
          <w:sz w:val="22"/>
        </w:rPr>
        <w:t xml:space="preserve">explaining the nature of the </w:t>
      </w:r>
      <w:r w:rsidR="007E18E0" w:rsidRPr="00C710E2">
        <w:rPr>
          <w:sz w:val="22"/>
        </w:rPr>
        <w:t xml:space="preserve">conflict of interest to those present at the meeting immediately before the matter is considered; </w:t>
      </w:r>
    </w:p>
    <w:p w14:paraId="1059D69A" w14:textId="61592181" w:rsidR="00C43873" w:rsidRPr="00C710E2" w:rsidRDefault="00D5719B" w:rsidP="001A240F">
      <w:pPr>
        <w:pStyle w:val="Numpara2"/>
        <w:ind w:left="1702"/>
        <w:rPr>
          <w:sz w:val="22"/>
        </w:rPr>
      </w:pPr>
      <w:r>
        <w:rPr>
          <w:sz w:val="22"/>
        </w:rPr>
        <w:t xml:space="preserve">be </w:t>
      </w:r>
      <w:r w:rsidR="00C43873" w:rsidRPr="00C710E2">
        <w:rPr>
          <w:sz w:val="22"/>
        </w:rPr>
        <w:t>absent from any discussion of the matter; and</w:t>
      </w:r>
    </w:p>
    <w:p w14:paraId="618A8186" w14:textId="77777777" w:rsidR="007E18E0" w:rsidRPr="00C710E2" w:rsidRDefault="00C43873" w:rsidP="001A240F">
      <w:pPr>
        <w:pStyle w:val="Numpara2"/>
        <w:ind w:left="1702"/>
        <w:rPr>
          <w:sz w:val="22"/>
        </w:rPr>
      </w:pPr>
      <w:r w:rsidRPr="00C710E2">
        <w:rPr>
          <w:sz w:val="22"/>
        </w:rPr>
        <w:t xml:space="preserve">as soon as practicable after the meeting </w:t>
      </w:r>
      <w:r w:rsidR="009009D1" w:rsidRPr="00C710E2">
        <w:rPr>
          <w:sz w:val="22"/>
        </w:rPr>
        <w:t xml:space="preserve">concludes </w:t>
      </w:r>
      <w:r w:rsidR="00D81779" w:rsidRPr="00C710E2">
        <w:rPr>
          <w:sz w:val="22"/>
        </w:rPr>
        <w:t>provid</w:t>
      </w:r>
      <w:r w:rsidRPr="00C710E2">
        <w:rPr>
          <w:sz w:val="22"/>
        </w:rPr>
        <w:t>e</w:t>
      </w:r>
      <w:r w:rsidR="00D81779" w:rsidRPr="00C710E2">
        <w:rPr>
          <w:sz w:val="22"/>
        </w:rPr>
        <w:t xml:space="preserve"> to the </w:t>
      </w:r>
      <w:r w:rsidR="00D81779" w:rsidRPr="00C710E2">
        <w:rPr>
          <w:i/>
          <w:sz w:val="22"/>
        </w:rPr>
        <w:t>Chief Executive Officer</w:t>
      </w:r>
      <w:r w:rsidR="00D81779" w:rsidRPr="00C710E2">
        <w:rPr>
          <w:sz w:val="22"/>
        </w:rPr>
        <w:t xml:space="preserve"> a written notice recording that the disclosure was made </w:t>
      </w:r>
      <w:r w:rsidR="005C0E7E" w:rsidRPr="00C710E2">
        <w:rPr>
          <w:sz w:val="22"/>
        </w:rPr>
        <w:t>and accurately summarising the explanation given</w:t>
      </w:r>
      <w:r w:rsidR="009009D1" w:rsidRPr="00C710E2">
        <w:rPr>
          <w:sz w:val="22"/>
        </w:rPr>
        <w:t xml:space="preserve"> to those present at the meeting</w:t>
      </w:r>
      <w:r w:rsidR="005C0E7E" w:rsidRPr="00C710E2">
        <w:rPr>
          <w:sz w:val="22"/>
        </w:rPr>
        <w:t>.</w:t>
      </w:r>
    </w:p>
    <w:p w14:paraId="1997D8A2" w14:textId="77777777" w:rsidR="005C0E7E" w:rsidRPr="00C710E2" w:rsidRDefault="00A37526" w:rsidP="005C0E7E">
      <w:pPr>
        <w:pStyle w:val="Numpara1"/>
        <w:rPr>
          <w:b/>
          <w:sz w:val="22"/>
        </w:rPr>
      </w:pPr>
      <w:r w:rsidRPr="00C710E2">
        <w:rPr>
          <w:b/>
          <w:sz w:val="22"/>
        </w:rPr>
        <w:t>Disclosure by Members of Council Staff Preparing Reports for Meetings</w:t>
      </w:r>
    </w:p>
    <w:p w14:paraId="715E885B" w14:textId="5BD18B52" w:rsidR="00A37526" w:rsidRPr="00C710E2" w:rsidRDefault="00A37526" w:rsidP="00C544B7">
      <w:pPr>
        <w:pStyle w:val="Numpara2"/>
        <w:ind w:left="1702"/>
        <w:rPr>
          <w:sz w:val="22"/>
        </w:rPr>
      </w:pPr>
      <w:r w:rsidRPr="00C710E2">
        <w:rPr>
          <w:sz w:val="22"/>
        </w:rPr>
        <w:t xml:space="preserve">A member of Council staff who, in </w:t>
      </w:r>
      <w:r w:rsidR="00D5719B">
        <w:rPr>
          <w:sz w:val="22"/>
        </w:rPr>
        <w:t xml:space="preserve">their </w:t>
      </w:r>
      <w:r w:rsidRPr="00C710E2">
        <w:rPr>
          <w:sz w:val="22"/>
        </w:rPr>
        <w:t xml:space="preserve">capacity as a member of Council staff, has a conflict of interest in a matter in respect of which </w:t>
      </w:r>
      <w:r w:rsidR="00D5719B">
        <w:rPr>
          <w:sz w:val="22"/>
        </w:rPr>
        <w:t xml:space="preserve">they are </w:t>
      </w:r>
      <w:r w:rsidRPr="00C710E2">
        <w:rPr>
          <w:sz w:val="22"/>
        </w:rPr>
        <w:t>preparing or contributing to the preparation of a Report for the consideration of a:</w:t>
      </w:r>
    </w:p>
    <w:p w14:paraId="52A1EC2A" w14:textId="77777777" w:rsidR="00A37526" w:rsidRPr="00C710E2" w:rsidRDefault="00A37526" w:rsidP="00C544B7">
      <w:pPr>
        <w:pStyle w:val="Numpara3"/>
        <w:ind w:left="2552"/>
        <w:rPr>
          <w:sz w:val="22"/>
        </w:rPr>
      </w:pPr>
      <w:r w:rsidRPr="00C710E2">
        <w:rPr>
          <w:i/>
          <w:sz w:val="22"/>
        </w:rPr>
        <w:t>Council meeting</w:t>
      </w:r>
      <w:r w:rsidRPr="00C710E2">
        <w:rPr>
          <w:sz w:val="22"/>
        </w:rPr>
        <w:t xml:space="preserve">; </w:t>
      </w:r>
    </w:p>
    <w:p w14:paraId="28EDF0AF" w14:textId="77777777" w:rsidR="00A37526" w:rsidRPr="00C710E2" w:rsidRDefault="00A37526" w:rsidP="00C544B7">
      <w:pPr>
        <w:pStyle w:val="Numpara3"/>
        <w:ind w:left="2552"/>
        <w:rPr>
          <w:sz w:val="22"/>
        </w:rPr>
      </w:pPr>
      <w:r w:rsidRPr="00C710E2">
        <w:rPr>
          <w:i/>
          <w:sz w:val="22"/>
        </w:rPr>
        <w:t>Delegated Committee</w:t>
      </w:r>
      <w:r w:rsidRPr="00C710E2">
        <w:rPr>
          <w:sz w:val="22"/>
        </w:rPr>
        <w:t xml:space="preserve"> meeting;</w:t>
      </w:r>
    </w:p>
    <w:p w14:paraId="4B3732DB" w14:textId="77777777" w:rsidR="00A37526" w:rsidRPr="00C710E2" w:rsidRDefault="00A37526" w:rsidP="00C544B7">
      <w:pPr>
        <w:pStyle w:val="Numpara3"/>
        <w:ind w:left="2552"/>
        <w:rPr>
          <w:sz w:val="22"/>
        </w:rPr>
      </w:pPr>
      <w:r w:rsidRPr="00C710E2">
        <w:rPr>
          <w:i/>
          <w:sz w:val="22"/>
        </w:rPr>
        <w:t>Community Asset Committee</w:t>
      </w:r>
      <w:r w:rsidRPr="00C710E2">
        <w:rPr>
          <w:sz w:val="22"/>
        </w:rPr>
        <w:t xml:space="preserve"> meeting</w:t>
      </w:r>
    </w:p>
    <w:p w14:paraId="1FA6C7C3" w14:textId="77777777" w:rsidR="00A37526" w:rsidRPr="00C710E2" w:rsidRDefault="00FE1FB0" w:rsidP="00A37526">
      <w:pPr>
        <w:pStyle w:val="BodyIndent1"/>
        <w:rPr>
          <w:sz w:val="22"/>
          <w:szCs w:val="22"/>
        </w:rPr>
      </w:pPr>
      <w:r w:rsidRPr="00C710E2">
        <w:rPr>
          <w:sz w:val="22"/>
          <w:szCs w:val="22"/>
        </w:rPr>
        <w:lastRenderedPageBreak/>
        <w:t xml:space="preserve">must, </w:t>
      </w:r>
      <w:r w:rsidR="009009D1" w:rsidRPr="00C710E2">
        <w:rPr>
          <w:sz w:val="22"/>
          <w:szCs w:val="22"/>
        </w:rPr>
        <w:t xml:space="preserve">immediately </w:t>
      </w:r>
      <w:r w:rsidRPr="00C710E2">
        <w:rPr>
          <w:sz w:val="22"/>
          <w:szCs w:val="22"/>
        </w:rPr>
        <w:t xml:space="preserve">upon becoming aware of the conflict of interest, provide </w:t>
      </w:r>
      <w:r w:rsidR="0019513A" w:rsidRPr="00C710E2">
        <w:rPr>
          <w:sz w:val="22"/>
          <w:szCs w:val="22"/>
        </w:rPr>
        <w:t xml:space="preserve">a </w:t>
      </w:r>
      <w:r w:rsidRPr="00C710E2">
        <w:rPr>
          <w:sz w:val="22"/>
          <w:szCs w:val="22"/>
        </w:rPr>
        <w:t xml:space="preserve">written </w:t>
      </w:r>
      <w:r w:rsidR="0019513A" w:rsidRPr="00C710E2">
        <w:rPr>
          <w:sz w:val="22"/>
          <w:szCs w:val="22"/>
        </w:rPr>
        <w:t xml:space="preserve">notice </w:t>
      </w:r>
      <w:r w:rsidRPr="00C710E2">
        <w:rPr>
          <w:sz w:val="22"/>
          <w:szCs w:val="22"/>
        </w:rPr>
        <w:t xml:space="preserve">to the </w:t>
      </w:r>
      <w:r w:rsidRPr="00C710E2">
        <w:rPr>
          <w:i/>
          <w:sz w:val="22"/>
          <w:szCs w:val="22"/>
        </w:rPr>
        <w:t>Chief Executive Officer</w:t>
      </w:r>
      <w:r w:rsidRPr="00C710E2">
        <w:rPr>
          <w:sz w:val="22"/>
          <w:szCs w:val="22"/>
        </w:rPr>
        <w:t xml:space="preserve"> </w:t>
      </w:r>
      <w:r w:rsidR="0019513A" w:rsidRPr="00C710E2">
        <w:rPr>
          <w:sz w:val="22"/>
          <w:szCs w:val="22"/>
        </w:rPr>
        <w:t xml:space="preserve">disclosing </w:t>
      </w:r>
      <w:r w:rsidR="009009D1" w:rsidRPr="00C710E2">
        <w:rPr>
          <w:sz w:val="22"/>
          <w:szCs w:val="22"/>
        </w:rPr>
        <w:t>the</w:t>
      </w:r>
      <w:r w:rsidRPr="00C710E2">
        <w:rPr>
          <w:sz w:val="22"/>
          <w:szCs w:val="22"/>
        </w:rPr>
        <w:t xml:space="preserve"> conflict of interest</w:t>
      </w:r>
      <w:r w:rsidR="0019513A" w:rsidRPr="00C710E2">
        <w:rPr>
          <w:sz w:val="22"/>
          <w:szCs w:val="22"/>
        </w:rPr>
        <w:t xml:space="preserve"> and explaining the nature of the conflict of interest</w:t>
      </w:r>
      <w:r w:rsidRPr="00C710E2">
        <w:rPr>
          <w:sz w:val="22"/>
          <w:szCs w:val="22"/>
        </w:rPr>
        <w:t>.</w:t>
      </w:r>
    </w:p>
    <w:p w14:paraId="5C4A5343" w14:textId="77777777" w:rsidR="00864EB2" w:rsidRPr="00C710E2" w:rsidRDefault="00AE49DA" w:rsidP="00C544B7">
      <w:pPr>
        <w:pStyle w:val="Numpara2"/>
        <w:ind w:left="1702"/>
        <w:rPr>
          <w:sz w:val="22"/>
        </w:rPr>
      </w:pPr>
      <w:r w:rsidRPr="00C710E2">
        <w:rPr>
          <w:sz w:val="22"/>
        </w:rPr>
        <w:t xml:space="preserve">The </w:t>
      </w:r>
      <w:r w:rsidRPr="00C710E2">
        <w:rPr>
          <w:i/>
          <w:sz w:val="22"/>
        </w:rPr>
        <w:t>Chief Executive Officer</w:t>
      </w:r>
      <w:r w:rsidRPr="00C710E2">
        <w:rPr>
          <w:sz w:val="22"/>
        </w:rPr>
        <w:t xml:space="preserve"> must ensure that the Report referred to in </w:t>
      </w:r>
      <w:r w:rsidR="009009D1" w:rsidRPr="00C710E2">
        <w:rPr>
          <w:sz w:val="22"/>
        </w:rPr>
        <w:t>sub-</w:t>
      </w:r>
      <w:r w:rsidRPr="00C710E2">
        <w:rPr>
          <w:sz w:val="22"/>
        </w:rPr>
        <w:t>Rule 7.1 records the fact that a member of Council staff disclosed a conflict of interest in the subject-matter of the Report.</w:t>
      </w:r>
    </w:p>
    <w:p w14:paraId="2A691FDC" w14:textId="77777777" w:rsidR="003F0BC8" w:rsidRPr="00C710E2" w:rsidRDefault="001719C1" w:rsidP="00C544B7">
      <w:pPr>
        <w:pStyle w:val="Numpara2"/>
        <w:ind w:left="1702"/>
        <w:rPr>
          <w:sz w:val="22"/>
        </w:rPr>
      </w:pPr>
      <w:r w:rsidRPr="00C710E2">
        <w:rPr>
          <w:sz w:val="22"/>
        </w:rPr>
        <w:t xml:space="preserve">If the member of Council staff referred to in </w:t>
      </w:r>
      <w:r w:rsidR="009009D1" w:rsidRPr="00C710E2">
        <w:rPr>
          <w:sz w:val="22"/>
        </w:rPr>
        <w:t>sub-</w:t>
      </w:r>
      <w:r w:rsidRPr="00C710E2">
        <w:rPr>
          <w:sz w:val="22"/>
        </w:rPr>
        <w:t xml:space="preserve">Rule 7.1 is the </w:t>
      </w:r>
      <w:r w:rsidRPr="00C710E2">
        <w:rPr>
          <w:i/>
          <w:sz w:val="22"/>
        </w:rPr>
        <w:t>Chief Executive Officer</w:t>
      </w:r>
      <w:r w:rsidRPr="00C710E2">
        <w:rPr>
          <w:sz w:val="22"/>
        </w:rPr>
        <w:t>:</w:t>
      </w:r>
    </w:p>
    <w:p w14:paraId="1DF811B1" w14:textId="77777777" w:rsidR="001719C1" w:rsidRPr="00C710E2" w:rsidRDefault="001C6D26" w:rsidP="00C544B7">
      <w:pPr>
        <w:pStyle w:val="Numpara3"/>
        <w:ind w:left="2552"/>
        <w:rPr>
          <w:sz w:val="22"/>
        </w:rPr>
      </w:pPr>
      <w:r w:rsidRPr="00C710E2">
        <w:rPr>
          <w:sz w:val="22"/>
        </w:rPr>
        <w:t xml:space="preserve">the written notice referred to in </w:t>
      </w:r>
      <w:r w:rsidR="009009D1" w:rsidRPr="00C710E2">
        <w:rPr>
          <w:sz w:val="22"/>
        </w:rPr>
        <w:t>sub-</w:t>
      </w:r>
      <w:r w:rsidRPr="00C710E2">
        <w:rPr>
          <w:sz w:val="22"/>
        </w:rPr>
        <w:t xml:space="preserve">Rule 7.1 must be given to the </w:t>
      </w:r>
      <w:r w:rsidRPr="00C710E2">
        <w:rPr>
          <w:i/>
          <w:sz w:val="22"/>
        </w:rPr>
        <w:t>Mayor</w:t>
      </w:r>
      <w:r w:rsidRPr="00C710E2">
        <w:rPr>
          <w:sz w:val="22"/>
        </w:rPr>
        <w:t>; and</w:t>
      </w:r>
    </w:p>
    <w:p w14:paraId="50CB73D0" w14:textId="77777777" w:rsidR="001C6D26" w:rsidRPr="00C710E2" w:rsidRDefault="001C6D26" w:rsidP="00C544B7">
      <w:pPr>
        <w:pStyle w:val="Numpara3"/>
        <w:ind w:left="2552"/>
        <w:rPr>
          <w:sz w:val="22"/>
        </w:rPr>
      </w:pPr>
      <w:r w:rsidRPr="00C710E2">
        <w:rPr>
          <w:sz w:val="22"/>
        </w:rPr>
        <w:t xml:space="preserve">the obligation imposed by </w:t>
      </w:r>
      <w:r w:rsidR="009009D1" w:rsidRPr="00C710E2">
        <w:rPr>
          <w:sz w:val="22"/>
        </w:rPr>
        <w:t>sub-</w:t>
      </w:r>
      <w:r w:rsidRPr="00C710E2">
        <w:rPr>
          <w:sz w:val="22"/>
        </w:rPr>
        <w:t xml:space="preserve">Rule 7.2 </w:t>
      </w:r>
      <w:r w:rsidR="009009D1" w:rsidRPr="00C710E2">
        <w:rPr>
          <w:sz w:val="22"/>
        </w:rPr>
        <w:t>may</w:t>
      </w:r>
      <w:r w:rsidRPr="00C710E2">
        <w:rPr>
          <w:sz w:val="22"/>
        </w:rPr>
        <w:t xml:space="preserve"> be discharged by any other member of Council staff responsible for the preparation of the Report.</w:t>
      </w:r>
    </w:p>
    <w:p w14:paraId="2826DB77" w14:textId="77777777" w:rsidR="001C6D26" w:rsidRPr="00C710E2" w:rsidRDefault="001C6D26" w:rsidP="001C6D26">
      <w:pPr>
        <w:pStyle w:val="Numpara1"/>
        <w:rPr>
          <w:b/>
          <w:sz w:val="22"/>
        </w:rPr>
      </w:pPr>
      <w:r w:rsidRPr="00C710E2">
        <w:rPr>
          <w:b/>
          <w:sz w:val="22"/>
        </w:rPr>
        <w:t>Disclosure of Conflict of Interest by Members of Council Staff in the Exercise of Delegated Power</w:t>
      </w:r>
    </w:p>
    <w:p w14:paraId="75BE2318" w14:textId="77777777" w:rsidR="001C6D26" w:rsidRPr="00C710E2" w:rsidRDefault="001C6D26" w:rsidP="00C544B7">
      <w:pPr>
        <w:pStyle w:val="Numpara2"/>
        <w:ind w:left="1702"/>
        <w:rPr>
          <w:sz w:val="22"/>
        </w:rPr>
      </w:pPr>
      <w:r w:rsidRPr="00C710E2">
        <w:rPr>
          <w:sz w:val="22"/>
        </w:rPr>
        <w:t>A member of Council staff who has a conflict of interest in a matter requiring a decision to be made by the member of Council staff</w:t>
      </w:r>
      <w:r w:rsidR="009E4BBA" w:rsidRPr="00C710E2">
        <w:rPr>
          <w:sz w:val="22"/>
        </w:rPr>
        <w:t xml:space="preserve"> as delegate</w:t>
      </w:r>
      <w:r w:rsidRPr="00C710E2">
        <w:rPr>
          <w:sz w:val="22"/>
        </w:rPr>
        <w:t xml:space="preserve"> must, </w:t>
      </w:r>
      <w:r w:rsidR="009009D1" w:rsidRPr="00C710E2">
        <w:rPr>
          <w:sz w:val="22"/>
        </w:rPr>
        <w:t xml:space="preserve">immediately </w:t>
      </w:r>
      <w:r w:rsidRPr="00C710E2">
        <w:rPr>
          <w:sz w:val="22"/>
        </w:rPr>
        <w:t xml:space="preserve">upon becoming aware of the conflict of interest, provide </w:t>
      </w:r>
      <w:r w:rsidR="0067251E" w:rsidRPr="00C710E2">
        <w:rPr>
          <w:sz w:val="22"/>
        </w:rPr>
        <w:t xml:space="preserve">a written notice to the </w:t>
      </w:r>
      <w:r w:rsidR="0067251E" w:rsidRPr="00C710E2">
        <w:rPr>
          <w:i/>
          <w:sz w:val="22"/>
        </w:rPr>
        <w:t>Chief Executive Officer</w:t>
      </w:r>
      <w:r w:rsidR="0067251E" w:rsidRPr="00C710E2">
        <w:rPr>
          <w:sz w:val="22"/>
        </w:rPr>
        <w:t xml:space="preserve"> explaining the nature of the conflict of interest.</w:t>
      </w:r>
    </w:p>
    <w:p w14:paraId="1A5538C5" w14:textId="77777777" w:rsidR="0067251E" w:rsidRPr="00C710E2" w:rsidRDefault="0067251E" w:rsidP="00C544B7">
      <w:pPr>
        <w:pStyle w:val="Numpara2"/>
        <w:ind w:left="1702"/>
        <w:rPr>
          <w:sz w:val="22"/>
        </w:rPr>
      </w:pPr>
      <w:r w:rsidRPr="00C710E2">
        <w:rPr>
          <w:sz w:val="22"/>
        </w:rPr>
        <w:t xml:space="preserve">If the member of Council staff referred to in </w:t>
      </w:r>
      <w:r w:rsidR="009009D1" w:rsidRPr="00C710E2">
        <w:rPr>
          <w:sz w:val="22"/>
        </w:rPr>
        <w:t>sub-</w:t>
      </w:r>
      <w:r w:rsidRPr="00C710E2">
        <w:rPr>
          <w:sz w:val="22"/>
        </w:rPr>
        <w:t xml:space="preserve">Rule 8.1 is the </w:t>
      </w:r>
      <w:r w:rsidRPr="00C710E2">
        <w:rPr>
          <w:i/>
          <w:sz w:val="22"/>
        </w:rPr>
        <w:t>Chief Executive Officer</w:t>
      </w:r>
      <w:r w:rsidRPr="00C710E2">
        <w:rPr>
          <w:sz w:val="22"/>
        </w:rPr>
        <w:t xml:space="preserve"> </w:t>
      </w:r>
      <w:r w:rsidR="00156A58" w:rsidRPr="00C710E2">
        <w:rPr>
          <w:sz w:val="22"/>
        </w:rPr>
        <w:t xml:space="preserve">the written notice must be given to the </w:t>
      </w:r>
      <w:r w:rsidR="00156A58" w:rsidRPr="00C710E2">
        <w:rPr>
          <w:i/>
          <w:sz w:val="22"/>
        </w:rPr>
        <w:t>Mayor</w:t>
      </w:r>
      <w:r w:rsidR="00156A58" w:rsidRPr="00C710E2">
        <w:rPr>
          <w:sz w:val="22"/>
        </w:rPr>
        <w:t>.</w:t>
      </w:r>
    </w:p>
    <w:p w14:paraId="526FAA84" w14:textId="77777777" w:rsidR="00156A58" w:rsidRPr="00C710E2" w:rsidRDefault="00156A58" w:rsidP="00156A58">
      <w:pPr>
        <w:pStyle w:val="Numpara1"/>
        <w:rPr>
          <w:b/>
          <w:sz w:val="22"/>
        </w:rPr>
      </w:pPr>
      <w:r w:rsidRPr="00C710E2">
        <w:rPr>
          <w:b/>
          <w:sz w:val="22"/>
        </w:rPr>
        <w:t>Disclosure by a Member of Council Staff in the Exercise of a Statutory Function</w:t>
      </w:r>
    </w:p>
    <w:p w14:paraId="20ED78B3" w14:textId="77777777" w:rsidR="00156A58" w:rsidRPr="00C710E2" w:rsidRDefault="00156A58" w:rsidP="00C544B7">
      <w:pPr>
        <w:pStyle w:val="Numpara2"/>
        <w:ind w:left="1702"/>
        <w:rPr>
          <w:sz w:val="22"/>
        </w:rPr>
      </w:pPr>
      <w:r w:rsidRPr="00C710E2">
        <w:rPr>
          <w:sz w:val="22"/>
        </w:rPr>
        <w:t xml:space="preserve">A member of Council staff who has a conflict of interest in a matter requiring a statutory function to be performed under an Act by the member of Council staff must, upon becoming aware of the conflict of interest, immediately provide a written notice to the </w:t>
      </w:r>
      <w:r w:rsidRPr="00C710E2">
        <w:rPr>
          <w:i/>
          <w:sz w:val="22"/>
        </w:rPr>
        <w:t>Chief Executive Officer</w:t>
      </w:r>
      <w:r w:rsidRPr="00C710E2">
        <w:rPr>
          <w:sz w:val="22"/>
        </w:rPr>
        <w:t xml:space="preserve"> explaining the nature of the conflict of interest.</w:t>
      </w:r>
    </w:p>
    <w:p w14:paraId="513C3056" w14:textId="77777777" w:rsidR="00156A58" w:rsidRPr="00C710E2" w:rsidRDefault="00156A58" w:rsidP="00C544B7">
      <w:pPr>
        <w:pStyle w:val="Numpara2"/>
        <w:ind w:left="1702"/>
        <w:rPr>
          <w:sz w:val="22"/>
        </w:rPr>
      </w:pPr>
      <w:r w:rsidRPr="00C710E2">
        <w:rPr>
          <w:sz w:val="22"/>
        </w:rPr>
        <w:t xml:space="preserve">If the member of Council staff referred to in </w:t>
      </w:r>
      <w:r w:rsidR="009009D1" w:rsidRPr="00C710E2">
        <w:rPr>
          <w:sz w:val="22"/>
        </w:rPr>
        <w:t>sub-</w:t>
      </w:r>
      <w:r w:rsidRPr="00C710E2">
        <w:rPr>
          <w:sz w:val="22"/>
        </w:rPr>
        <w:t xml:space="preserve">Rule </w:t>
      </w:r>
      <w:r w:rsidR="00F325F2" w:rsidRPr="00C710E2">
        <w:rPr>
          <w:sz w:val="22"/>
        </w:rPr>
        <w:t>9</w:t>
      </w:r>
      <w:r w:rsidRPr="00C710E2">
        <w:rPr>
          <w:sz w:val="22"/>
        </w:rPr>
        <w:t xml:space="preserve">.1 is the </w:t>
      </w:r>
      <w:r w:rsidRPr="00C710E2">
        <w:rPr>
          <w:i/>
          <w:sz w:val="22"/>
        </w:rPr>
        <w:t>Chief Executive Officer</w:t>
      </w:r>
      <w:r w:rsidRPr="00C710E2">
        <w:rPr>
          <w:sz w:val="22"/>
        </w:rPr>
        <w:t xml:space="preserve"> the written notice must be given to the </w:t>
      </w:r>
      <w:r w:rsidRPr="00C710E2">
        <w:rPr>
          <w:i/>
          <w:sz w:val="22"/>
        </w:rPr>
        <w:t>Mayor</w:t>
      </w:r>
      <w:r w:rsidRPr="00C710E2">
        <w:rPr>
          <w:sz w:val="22"/>
        </w:rPr>
        <w:t>.</w:t>
      </w:r>
    </w:p>
    <w:p w14:paraId="0D172DC2" w14:textId="77777777" w:rsidR="00895254" w:rsidRPr="00C710E2" w:rsidRDefault="00895254" w:rsidP="00895254">
      <w:pPr>
        <w:pStyle w:val="Numpara1"/>
        <w:keepNext/>
        <w:rPr>
          <w:b/>
          <w:sz w:val="22"/>
        </w:rPr>
      </w:pPr>
      <w:r w:rsidRPr="00C710E2">
        <w:rPr>
          <w:b/>
          <w:sz w:val="22"/>
        </w:rPr>
        <w:t>Retention of Written Notices</w:t>
      </w:r>
    </w:p>
    <w:p w14:paraId="4D432F23" w14:textId="77777777" w:rsidR="00895254" w:rsidRPr="00C710E2" w:rsidRDefault="00895254" w:rsidP="00895254">
      <w:pPr>
        <w:pStyle w:val="BodyIndent1"/>
        <w:rPr>
          <w:sz w:val="22"/>
          <w:szCs w:val="22"/>
        </w:rPr>
      </w:pPr>
      <w:r w:rsidRPr="00C710E2">
        <w:rPr>
          <w:sz w:val="22"/>
          <w:szCs w:val="22"/>
        </w:rPr>
        <w:t xml:space="preserve">The </w:t>
      </w:r>
      <w:r w:rsidRPr="00C710E2">
        <w:rPr>
          <w:i/>
          <w:sz w:val="22"/>
          <w:szCs w:val="22"/>
        </w:rPr>
        <w:t>Chief Executive Officer</w:t>
      </w:r>
      <w:r w:rsidRPr="00C710E2">
        <w:rPr>
          <w:sz w:val="22"/>
          <w:szCs w:val="22"/>
        </w:rPr>
        <w:t xml:space="preserve"> must retain all written notices received under this Chapter for a period of three years.</w:t>
      </w:r>
    </w:p>
    <w:p w14:paraId="25742C61" w14:textId="77777777" w:rsidR="00156A58" w:rsidRPr="00C710E2" w:rsidRDefault="00156A58">
      <w:pPr>
        <w:rPr>
          <w:sz w:val="22"/>
          <w:szCs w:val="22"/>
        </w:rPr>
      </w:pPr>
      <w:r w:rsidRPr="00C710E2">
        <w:rPr>
          <w:sz w:val="22"/>
          <w:szCs w:val="22"/>
        </w:rPr>
        <w:br w:type="page"/>
      </w:r>
    </w:p>
    <w:p w14:paraId="042B222B" w14:textId="77777777" w:rsidR="007A2410" w:rsidRPr="00C710E2" w:rsidRDefault="007A2410" w:rsidP="007A2410">
      <w:pPr>
        <w:spacing w:before="120"/>
        <w:ind w:right="-2"/>
        <w:jc w:val="center"/>
        <w:rPr>
          <w:b/>
          <w:sz w:val="22"/>
          <w:szCs w:val="22"/>
        </w:rPr>
      </w:pPr>
      <w:r w:rsidRPr="00C710E2">
        <w:rPr>
          <w:b/>
          <w:sz w:val="22"/>
          <w:szCs w:val="22"/>
        </w:rPr>
        <w:lastRenderedPageBreak/>
        <w:t>Chapter 6 – Miscellaneous</w:t>
      </w:r>
    </w:p>
    <w:p w14:paraId="05CA779C" w14:textId="77777777" w:rsidR="007A2410" w:rsidRPr="00A31A9F" w:rsidRDefault="007A2410" w:rsidP="00FC4652">
      <w:pPr>
        <w:pStyle w:val="Numpara1"/>
        <w:numPr>
          <w:ilvl w:val="0"/>
          <w:numId w:val="14"/>
        </w:numPr>
        <w:rPr>
          <w:b/>
          <w:sz w:val="22"/>
        </w:rPr>
      </w:pPr>
      <w:r w:rsidRPr="00A31A9F">
        <w:rPr>
          <w:b/>
          <w:sz w:val="22"/>
        </w:rPr>
        <w:t>Informal Meetings</w:t>
      </w:r>
      <w:r w:rsidR="00BC7D0F" w:rsidRPr="00A31A9F">
        <w:rPr>
          <w:b/>
          <w:sz w:val="22"/>
        </w:rPr>
        <w:t xml:space="preserve"> of Councillors </w:t>
      </w:r>
    </w:p>
    <w:p w14:paraId="435B40B0" w14:textId="77777777" w:rsidR="007A2410" w:rsidRPr="00A31A9F" w:rsidRDefault="00DA205F" w:rsidP="007A2410">
      <w:pPr>
        <w:pStyle w:val="BodyIndent1"/>
        <w:rPr>
          <w:sz w:val="22"/>
          <w:szCs w:val="22"/>
        </w:rPr>
      </w:pPr>
      <w:r w:rsidRPr="00A31A9F">
        <w:rPr>
          <w:sz w:val="22"/>
          <w:szCs w:val="22"/>
        </w:rPr>
        <w:t>If there is a meeting of Councillors that:</w:t>
      </w:r>
    </w:p>
    <w:p w14:paraId="1ECD6F70" w14:textId="77777777" w:rsidR="00DA205F" w:rsidRPr="00A31A9F" w:rsidRDefault="00DA205F" w:rsidP="00DA205F">
      <w:pPr>
        <w:pStyle w:val="Numpara2"/>
        <w:ind w:left="1702"/>
        <w:rPr>
          <w:sz w:val="22"/>
        </w:rPr>
      </w:pPr>
      <w:r w:rsidRPr="00A31A9F">
        <w:rPr>
          <w:sz w:val="22"/>
        </w:rPr>
        <w:t xml:space="preserve">is scheduled or planned for the purpose of discussing the business of </w:t>
      </w:r>
      <w:r w:rsidRPr="00A31A9F">
        <w:rPr>
          <w:i/>
          <w:sz w:val="22"/>
        </w:rPr>
        <w:t>Council</w:t>
      </w:r>
      <w:r w:rsidR="00BC7D0F" w:rsidRPr="00A31A9F">
        <w:rPr>
          <w:sz w:val="22"/>
        </w:rPr>
        <w:t xml:space="preserve"> or briefing Councillors</w:t>
      </w:r>
      <w:r w:rsidRPr="00A31A9F">
        <w:rPr>
          <w:sz w:val="22"/>
        </w:rPr>
        <w:t xml:space="preserve">; </w:t>
      </w:r>
    </w:p>
    <w:p w14:paraId="4A38EAD0" w14:textId="77777777" w:rsidR="00DA205F" w:rsidRPr="00A31A9F" w:rsidRDefault="00DA205F" w:rsidP="00DA205F">
      <w:pPr>
        <w:pStyle w:val="Numpara2"/>
        <w:ind w:left="1702"/>
        <w:rPr>
          <w:sz w:val="22"/>
        </w:rPr>
      </w:pPr>
      <w:r w:rsidRPr="00A31A9F">
        <w:rPr>
          <w:sz w:val="22"/>
        </w:rPr>
        <w:t>is attended by at least one member of Council staff; and</w:t>
      </w:r>
    </w:p>
    <w:p w14:paraId="04950036" w14:textId="77777777" w:rsidR="00DA205F" w:rsidRPr="00A31A9F" w:rsidRDefault="00DA205F" w:rsidP="00DA205F">
      <w:pPr>
        <w:pStyle w:val="Numpara2"/>
        <w:ind w:left="1702"/>
        <w:rPr>
          <w:sz w:val="22"/>
        </w:rPr>
      </w:pPr>
      <w:r w:rsidRPr="00A31A9F">
        <w:rPr>
          <w:sz w:val="22"/>
        </w:rPr>
        <w:t xml:space="preserve">is not a </w:t>
      </w:r>
      <w:r w:rsidRPr="00A31A9F">
        <w:rPr>
          <w:i/>
          <w:sz w:val="22"/>
        </w:rPr>
        <w:t>Council meeting</w:t>
      </w:r>
      <w:r w:rsidRPr="00A31A9F">
        <w:rPr>
          <w:sz w:val="22"/>
        </w:rPr>
        <w:t xml:space="preserve">, </w:t>
      </w:r>
      <w:r w:rsidRPr="00A31A9F">
        <w:rPr>
          <w:i/>
          <w:sz w:val="22"/>
        </w:rPr>
        <w:t>Delegated Committee</w:t>
      </w:r>
      <w:r w:rsidRPr="00A31A9F">
        <w:rPr>
          <w:sz w:val="22"/>
        </w:rPr>
        <w:t xml:space="preserve"> meeting or </w:t>
      </w:r>
      <w:r w:rsidRPr="00A31A9F">
        <w:rPr>
          <w:i/>
          <w:sz w:val="22"/>
        </w:rPr>
        <w:t>Community Asset Committee</w:t>
      </w:r>
      <w:r w:rsidRPr="00A31A9F">
        <w:rPr>
          <w:sz w:val="22"/>
        </w:rPr>
        <w:t xml:space="preserve"> meeting</w:t>
      </w:r>
    </w:p>
    <w:p w14:paraId="6335D881" w14:textId="77777777" w:rsidR="00DA205F" w:rsidRPr="00A31A9F" w:rsidRDefault="007D29E8" w:rsidP="00DA205F">
      <w:pPr>
        <w:pStyle w:val="BodyIndent1"/>
        <w:rPr>
          <w:sz w:val="22"/>
          <w:szCs w:val="22"/>
        </w:rPr>
      </w:pPr>
      <w:r w:rsidRPr="00A31A9F">
        <w:rPr>
          <w:sz w:val="22"/>
          <w:szCs w:val="22"/>
        </w:rPr>
        <w:t xml:space="preserve">the </w:t>
      </w:r>
      <w:r w:rsidRPr="00A31A9F">
        <w:rPr>
          <w:i/>
          <w:sz w:val="22"/>
          <w:szCs w:val="22"/>
        </w:rPr>
        <w:t>Chief Executive Officer</w:t>
      </w:r>
      <w:r w:rsidRPr="00A31A9F">
        <w:rPr>
          <w:sz w:val="22"/>
          <w:szCs w:val="22"/>
        </w:rPr>
        <w:t xml:space="preserve"> must ensure that a summary of the matters discussed at the meeting are:</w:t>
      </w:r>
    </w:p>
    <w:p w14:paraId="23BFB23E" w14:textId="77777777" w:rsidR="007D29E8" w:rsidRPr="00A31A9F" w:rsidRDefault="007D29E8" w:rsidP="007D29E8">
      <w:pPr>
        <w:pStyle w:val="Numpara4"/>
        <w:ind w:left="1418"/>
        <w:rPr>
          <w:sz w:val="22"/>
        </w:rPr>
      </w:pPr>
      <w:r w:rsidRPr="00A31A9F">
        <w:rPr>
          <w:sz w:val="22"/>
        </w:rPr>
        <w:t xml:space="preserve">tabled at the next convenient </w:t>
      </w:r>
      <w:r w:rsidRPr="00A31A9F">
        <w:rPr>
          <w:i/>
          <w:sz w:val="22"/>
        </w:rPr>
        <w:t>Council meeting</w:t>
      </w:r>
      <w:r w:rsidRPr="00A31A9F">
        <w:rPr>
          <w:sz w:val="22"/>
        </w:rPr>
        <w:t>; and</w:t>
      </w:r>
    </w:p>
    <w:p w14:paraId="0C25C526" w14:textId="77777777" w:rsidR="007D29E8" w:rsidRPr="00A31A9F" w:rsidRDefault="007D29E8" w:rsidP="007D29E8">
      <w:pPr>
        <w:pStyle w:val="Numpara4"/>
        <w:ind w:left="1418"/>
        <w:rPr>
          <w:sz w:val="22"/>
        </w:rPr>
      </w:pPr>
      <w:r w:rsidRPr="00A31A9F">
        <w:rPr>
          <w:sz w:val="22"/>
        </w:rPr>
        <w:t xml:space="preserve">recorded in the minutes of that </w:t>
      </w:r>
      <w:r w:rsidRPr="00A31A9F">
        <w:rPr>
          <w:i/>
          <w:sz w:val="22"/>
        </w:rPr>
        <w:t>Council meeting</w:t>
      </w:r>
      <w:r w:rsidRPr="00A31A9F">
        <w:rPr>
          <w:sz w:val="22"/>
        </w:rPr>
        <w:t>.</w:t>
      </w:r>
    </w:p>
    <w:p w14:paraId="2009075E" w14:textId="77777777" w:rsidR="007D29E8" w:rsidRPr="00C710E2" w:rsidRDefault="007D29E8" w:rsidP="007D29E8">
      <w:pPr>
        <w:pStyle w:val="Numpara1"/>
        <w:rPr>
          <w:b/>
          <w:sz w:val="22"/>
        </w:rPr>
      </w:pPr>
      <w:r w:rsidRPr="00C710E2">
        <w:rPr>
          <w:b/>
          <w:sz w:val="22"/>
        </w:rPr>
        <w:t>Confidential Information</w:t>
      </w:r>
    </w:p>
    <w:p w14:paraId="156C5C58" w14:textId="77777777" w:rsidR="007D29E8" w:rsidRPr="000B40BE" w:rsidRDefault="001653C0" w:rsidP="00A31A9F">
      <w:pPr>
        <w:pStyle w:val="Numpara2"/>
        <w:ind w:left="1701" w:hanging="850"/>
        <w:rPr>
          <w:sz w:val="22"/>
        </w:rPr>
      </w:pPr>
      <w:r w:rsidRPr="000B40BE">
        <w:rPr>
          <w:sz w:val="22"/>
        </w:rPr>
        <w:t>If</w:t>
      </w:r>
      <w:r w:rsidR="00BC7D0F" w:rsidRPr="000B40BE">
        <w:rPr>
          <w:sz w:val="22"/>
        </w:rPr>
        <w:t xml:space="preserve">, after the repeal of section 77(2)(c) of the </w:t>
      </w:r>
      <w:r w:rsidR="00BC7D0F" w:rsidRPr="000B40BE">
        <w:rPr>
          <w:i/>
          <w:sz w:val="22"/>
        </w:rPr>
        <w:t>Local Government Act 1989</w:t>
      </w:r>
      <w:r w:rsidR="00BC7D0F" w:rsidRPr="000B40BE">
        <w:rPr>
          <w:sz w:val="22"/>
        </w:rPr>
        <w:t>,</w:t>
      </w:r>
      <w:r w:rsidRPr="000B40BE">
        <w:rPr>
          <w:sz w:val="22"/>
        </w:rPr>
        <w:t xml:space="preserve"> the </w:t>
      </w:r>
      <w:r w:rsidRPr="000B40BE">
        <w:rPr>
          <w:i/>
          <w:sz w:val="22"/>
        </w:rPr>
        <w:t>Chief Executive Officer</w:t>
      </w:r>
      <w:r w:rsidRPr="000B40BE">
        <w:rPr>
          <w:sz w:val="22"/>
        </w:rPr>
        <w:t xml:space="preserve"> is of the opinion that information </w:t>
      </w:r>
      <w:r w:rsidR="009009D1" w:rsidRPr="000B40BE">
        <w:rPr>
          <w:sz w:val="22"/>
        </w:rPr>
        <w:t xml:space="preserve">relating to a meeting </w:t>
      </w:r>
      <w:r w:rsidRPr="000B40BE">
        <w:rPr>
          <w:sz w:val="22"/>
        </w:rPr>
        <w:t xml:space="preserve">is confidential information within the meaning of the </w:t>
      </w:r>
      <w:r w:rsidRPr="000B40BE">
        <w:rPr>
          <w:i/>
          <w:sz w:val="22"/>
        </w:rPr>
        <w:t>Act</w:t>
      </w:r>
      <w:r w:rsidRPr="000B40BE">
        <w:rPr>
          <w:sz w:val="22"/>
        </w:rPr>
        <w:t xml:space="preserve">, he or she may designate the information as confidential and advise Councillors </w:t>
      </w:r>
      <w:r w:rsidR="009009D1" w:rsidRPr="000B40BE">
        <w:rPr>
          <w:sz w:val="22"/>
        </w:rPr>
        <w:t xml:space="preserve">and/or members of Council staff </w:t>
      </w:r>
      <w:r w:rsidRPr="000B40BE">
        <w:rPr>
          <w:sz w:val="22"/>
        </w:rPr>
        <w:t>in writing accordingly.</w:t>
      </w:r>
    </w:p>
    <w:p w14:paraId="791F6279" w14:textId="77777777" w:rsidR="001653C0" w:rsidRPr="00C544B7" w:rsidRDefault="001653C0" w:rsidP="00A31A9F">
      <w:pPr>
        <w:pStyle w:val="Numpara2"/>
        <w:ind w:left="1701" w:hanging="850"/>
        <w:rPr>
          <w:sz w:val="22"/>
        </w:rPr>
      </w:pPr>
      <w:r w:rsidRPr="00C544B7">
        <w:rPr>
          <w:sz w:val="22"/>
        </w:rPr>
        <w:t xml:space="preserve">Information which has been designated by the </w:t>
      </w:r>
      <w:r w:rsidRPr="00C544B7">
        <w:rPr>
          <w:i/>
          <w:sz w:val="22"/>
        </w:rPr>
        <w:t>Chief Executive Officer</w:t>
      </w:r>
      <w:r w:rsidRPr="00C544B7">
        <w:rPr>
          <w:sz w:val="22"/>
        </w:rPr>
        <w:t xml:space="preserve"> as confidential information within the meaning of the </w:t>
      </w:r>
      <w:r w:rsidRPr="00C544B7">
        <w:rPr>
          <w:i/>
          <w:sz w:val="22"/>
        </w:rPr>
        <w:t>Act</w:t>
      </w:r>
      <w:r w:rsidR="00BC7D0F" w:rsidRPr="00C544B7">
        <w:rPr>
          <w:sz w:val="22"/>
        </w:rPr>
        <w:t>,</w:t>
      </w:r>
      <w:r w:rsidRPr="00C544B7">
        <w:rPr>
          <w:sz w:val="22"/>
        </w:rPr>
        <w:t xml:space="preserve"> and in respect of which advice has been given to Councillors </w:t>
      </w:r>
      <w:r w:rsidR="009009D1" w:rsidRPr="00C544B7">
        <w:rPr>
          <w:sz w:val="22"/>
        </w:rPr>
        <w:t xml:space="preserve">and/or members of Council staff </w:t>
      </w:r>
      <w:r w:rsidRPr="00C544B7">
        <w:rPr>
          <w:sz w:val="22"/>
        </w:rPr>
        <w:t>in writing accordingly, will be presumed to be confidential information.</w:t>
      </w:r>
    </w:p>
    <w:p w14:paraId="4411B93D" w14:textId="77777777" w:rsidR="0085019D" w:rsidRPr="00C710E2" w:rsidRDefault="0085019D">
      <w:pPr>
        <w:rPr>
          <w:sz w:val="22"/>
          <w:szCs w:val="22"/>
        </w:rPr>
      </w:pPr>
      <w:r w:rsidRPr="00C710E2">
        <w:rPr>
          <w:sz w:val="22"/>
          <w:szCs w:val="22"/>
        </w:rPr>
        <w:br w:type="page"/>
      </w:r>
    </w:p>
    <w:p w14:paraId="4A9F7906" w14:textId="79549118" w:rsidR="00E97BEC" w:rsidRPr="00A31A9F" w:rsidRDefault="00E97BEC" w:rsidP="00E97BEC">
      <w:pPr>
        <w:spacing w:before="120"/>
        <w:ind w:right="-2"/>
        <w:jc w:val="center"/>
        <w:rPr>
          <w:b/>
          <w:sz w:val="22"/>
          <w:szCs w:val="22"/>
        </w:rPr>
      </w:pPr>
      <w:r w:rsidRPr="00A31A9F">
        <w:rPr>
          <w:b/>
          <w:sz w:val="22"/>
          <w:szCs w:val="22"/>
        </w:rPr>
        <w:lastRenderedPageBreak/>
        <w:t>Chapter 7 – Use of the Common Seal</w:t>
      </w:r>
    </w:p>
    <w:p w14:paraId="66C5A0AD" w14:textId="0B80ACED" w:rsidR="00E97BEC" w:rsidRPr="00A31A9F" w:rsidRDefault="00E97BEC" w:rsidP="00AC1FCC">
      <w:pPr>
        <w:pStyle w:val="Numpara1"/>
        <w:numPr>
          <w:ilvl w:val="0"/>
          <w:numId w:val="18"/>
        </w:numPr>
        <w:rPr>
          <w:b/>
          <w:sz w:val="22"/>
        </w:rPr>
      </w:pPr>
      <w:bookmarkStart w:id="161" w:name="_Toc11137079"/>
      <w:r w:rsidRPr="00A31A9F">
        <w:rPr>
          <w:b/>
          <w:sz w:val="22"/>
        </w:rPr>
        <w:t>Use of Co</w:t>
      </w:r>
      <w:r w:rsidR="00840A31">
        <w:rPr>
          <w:b/>
          <w:sz w:val="22"/>
        </w:rPr>
        <w:t>m</w:t>
      </w:r>
      <w:r w:rsidRPr="00A31A9F">
        <w:rPr>
          <w:b/>
          <w:sz w:val="22"/>
        </w:rPr>
        <w:t xml:space="preserve">mon Seal </w:t>
      </w:r>
      <w:bookmarkEnd w:id="161"/>
    </w:p>
    <w:p w14:paraId="46B1ED94" w14:textId="77777777" w:rsidR="00E97BEC" w:rsidRPr="00A31A9F" w:rsidRDefault="00E97BEC" w:rsidP="00E97BEC">
      <w:pPr>
        <w:pStyle w:val="Numpara2"/>
        <w:ind w:left="1702"/>
        <w:rPr>
          <w:sz w:val="22"/>
        </w:rPr>
      </w:pPr>
      <w:r w:rsidRPr="00A31A9F">
        <w:rPr>
          <w:sz w:val="22"/>
        </w:rPr>
        <w:t>The purpose of this Part is to regulate the use of the Common Seal and to prohibit the unauthorised use of the Common Seal or use of any device resembling the C</w:t>
      </w:r>
      <w:r w:rsidRPr="00A31A9F">
        <w:rPr>
          <w:spacing w:val="-3"/>
          <w:sz w:val="22"/>
        </w:rPr>
        <w:t>o</w:t>
      </w:r>
      <w:r w:rsidRPr="00A31A9F">
        <w:rPr>
          <w:sz w:val="22"/>
        </w:rPr>
        <w:t>mmon</w:t>
      </w:r>
      <w:r w:rsidRPr="00A31A9F">
        <w:rPr>
          <w:spacing w:val="-3"/>
          <w:sz w:val="22"/>
        </w:rPr>
        <w:t xml:space="preserve"> </w:t>
      </w:r>
      <w:r w:rsidRPr="00A31A9F">
        <w:rPr>
          <w:sz w:val="22"/>
        </w:rPr>
        <w:t>S</w:t>
      </w:r>
      <w:r w:rsidRPr="00A31A9F">
        <w:rPr>
          <w:spacing w:val="-3"/>
          <w:sz w:val="22"/>
        </w:rPr>
        <w:t>e</w:t>
      </w:r>
      <w:r w:rsidRPr="00A31A9F">
        <w:rPr>
          <w:spacing w:val="-1"/>
          <w:sz w:val="22"/>
        </w:rPr>
        <w:t>a</w:t>
      </w:r>
      <w:r w:rsidRPr="00A31A9F">
        <w:rPr>
          <w:sz w:val="22"/>
        </w:rPr>
        <w:t>l.</w:t>
      </w:r>
    </w:p>
    <w:p w14:paraId="32F433B6" w14:textId="77777777" w:rsidR="00E97BEC" w:rsidRPr="00A31A9F" w:rsidRDefault="00E97BEC" w:rsidP="00E97BEC">
      <w:pPr>
        <w:pStyle w:val="Numpara2"/>
        <w:ind w:left="1702"/>
        <w:rPr>
          <w:sz w:val="22"/>
        </w:rPr>
      </w:pPr>
      <w:r w:rsidRPr="00A31A9F">
        <w:rPr>
          <w:sz w:val="22"/>
        </w:rPr>
        <w:t>The C</w:t>
      </w:r>
      <w:r w:rsidRPr="00A31A9F">
        <w:rPr>
          <w:spacing w:val="-1"/>
          <w:sz w:val="22"/>
        </w:rPr>
        <w:t>h</w:t>
      </w:r>
      <w:r w:rsidRPr="00A31A9F">
        <w:rPr>
          <w:sz w:val="22"/>
        </w:rPr>
        <w:t>ief</w:t>
      </w:r>
      <w:r w:rsidRPr="00A31A9F">
        <w:rPr>
          <w:spacing w:val="-3"/>
          <w:sz w:val="22"/>
        </w:rPr>
        <w:t xml:space="preserve"> </w:t>
      </w:r>
      <w:r w:rsidRPr="00A31A9F">
        <w:rPr>
          <w:sz w:val="22"/>
        </w:rPr>
        <w:t>Exec</w:t>
      </w:r>
      <w:r w:rsidRPr="00A31A9F">
        <w:rPr>
          <w:spacing w:val="-2"/>
          <w:sz w:val="22"/>
        </w:rPr>
        <w:t>u</w:t>
      </w:r>
      <w:r w:rsidRPr="00A31A9F">
        <w:rPr>
          <w:sz w:val="22"/>
        </w:rPr>
        <w:t>tive</w:t>
      </w:r>
      <w:r w:rsidRPr="00A31A9F">
        <w:rPr>
          <w:spacing w:val="-2"/>
          <w:sz w:val="22"/>
        </w:rPr>
        <w:t xml:space="preserve"> Officer </w:t>
      </w:r>
      <w:r w:rsidRPr="00A31A9F">
        <w:rPr>
          <w:sz w:val="22"/>
        </w:rPr>
        <w:t>m</w:t>
      </w:r>
      <w:r w:rsidRPr="00A31A9F">
        <w:rPr>
          <w:spacing w:val="-1"/>
          <w:sz w:val="22"/>
        </w:rPr>
        <w:t>u</w:t>
      </w:r>
      <w:r w:rsidRPr="00A31A9F">
        <w:rPr>
          <w:spacing w:val="-3"/>
          <w:sz w:val="22"/>
        </w:rPr>
        <w:t>s</w:t>
      </w:r>
      <w:r w:rsidRPr="00A31A9F">
        <w:rPr>
          <w:sz w:val="22"/>
        </w:rPr>
        <w:t xml:space="preserve">t </w:t>
      </w:r>
      <w:r w:rsidRPr="00A31A9F">
        <w:rPr>
          <w:spacing w:val="-2"/>
          <w:sz w:val="22"/>
        </w:rPr>
        <w:t>k</w:t>
      </w:r>
      <w:r w:rsidRPr="00A31A9F">
        <w:rPr>
          <w:sz w:val="22"/>
        </w:rPr>
        <w:t>eep</w:t>
      </w:r>
      <w:r w:rsidRPr="00A31A9F">
        <w:rPr>
          <w:spacing w:val="-1"/>
          <w:sz w:val="22"/>
        </w:rPr>
        <w:t xml:space="preserve"> </w:t>
      </w:r>
      <w:r w:rsidRPr="00A31A9F">
        <w:rPr>
          <w:sz w:val="22"/>
        </w:rPr>
        <w:t>t</w:t>
      </w:r>
      <w:r w:rsidRPr="00A31A9F">
        <w:rPr>
          <w:spacing w:val="-1"/>
          <w:sz w:val="22"/>
        </w:rPr>
        <w:t>h</w:t>
      </w:r>
      <w:r w:rsidRPr="00A31A9F">
        <w:rPr>
          <w:sz w:val="22"/>
        </w:rPr>
        <w:t xml:space="preserve">e </w:t>
      </w:r>
      <w:r w:rsidRPr="00A31A9F">
        <w:rPr>
          <w:spacing w:val="-1"/>
          <w:sz w:val="22"/>
        </w:rPr>
        <w:t>C</w:t>
      </w:r>
      <w:r w:rsidRPr="00A31A9F">
        <w:rPr>
          <w:sz w:val="22"/>
        </w:rPr>
        <w:t>o</w:t>
      </w:r>
      <w:r w:rsidRPr="00A31A9F">
        <w:rPr>
          <w:spacing w:val="-3"/>
          <w:sz w:val="22"/>
        </w:rPr>
        <w:t>m</w:t>
      </w:r>
      <w:r w:rsidRPr="00A31A9F">
        <w:rPr>
          <w:sz w:val="22"/>
        </w:rPr>
        <w:t xml:space="preserve">mon </w:t>
      </w:r>
      <w:r w:rsidRPr="00A31A9F">
        <w:rPr>
          <w:spacing w:val="-2"/>
          <w:sz w:val="22"/>
        </w:rPr>
        <w:t>S</w:t>
      </w:r>
      <w:r w:rsidRPr="00A31A9F">
        <w:rPr>
          <w:sz w:val="22"/>
        </w:rPr>
        <w:t>eal</w:t>
      </w:r>
      <w:r w:rsidRPr="00A31A9F">
        <w:rPr>
          <w:spacing w:val="-1"/>
          <w:sz w:val="22"/>
        </w:rPr>
        <w:t xml:space="preserve"> </w:t>
      </w:r>
      <w:r w:rsidRPr="00A31A9F">
        <w:rPr>
          <w:sz w:val="22"/>
        </w:rPr>
        <w:t>in</w:t>
      </w:r>
      <w:r w:rsidRPr="00A31A9F">
        <w:rPr>
          <w:spacing w:val="-1"/>
          <w:sz w:val="22"/>
        </w:rPr>
        <w:t xml:space="preserve"> </w:t>
      </w:r>
      <w:r w:rsidRPr="00A31A9F">
        <w:rPr>
          <w:sz w:val="22"/>
        </w:rPr>
        <w:t>s</w:t>
      </w:r>
      <w:r w:rsidRPr="00A31A9F">
        <w:rPr>
          <w:spacing w:val="-2"/>
          <w:sz w:val="22"/>
        </w:rPr>
        <w:t>a</w:t>
      </w:r>
      <w:r w:rsidRPr="00A31A9F">
        <w:rPr>
          <w:sz w:val="22"/>
        </w:rPr>
        <w:t>fe cus</w:t>
      </w:r>
      <w:r w:rsidRPr="00A31A9F">
        <w:rPr>
          <w:spacing w:val="-3"/>
          <w:sz w:val="22"/>
        </w:rPr>
        <w:t>t</w:t>
      </w:r>
      <w:r w:rsidRPr="00A31A9F">
        <w:rPr>
          <w:spacing w:val="1"/>
          <w:sz w:val="22"/>
        </w:rPr>
        <w:t>o</w:t>
      </w:r>
      <w:r w:rsidRPr="00A31A9F">
        <w:rPr>
          <w:spacing w:val="-1"/>
          <w:sz w:val="22"/>
        </w:rPr>
        <w:t>d</w:t>
      </w:r>
      <w:r w:rsidRPr="00A31A9F">
        <w:rPr>
          <w:sz w:val="22"/>
        </w:rPr>
        <w:t>y</w:t>
      </w:r>
      <w:r w:rsidRPr="00A31A9F">
        <w:rPr>
          <w:spacing w:val="-2"/>
          <w:sz w:val="22"/>
        </w:rPr>
        <w:t xml:space="preserve"> </w:t>
      </w:r>
      <w:r w:rsidRPr="00A31A9F">
        <w:rPr>
          <w:sz w:val="22"/>
        </w:rPr>
        <w:t>at all</w:t>
      </w:r>
      <w:r w:rsidRPr="00A31A9F">
        <w:rPr>
          <w:spacing w:val="-3"/>
          <w:sz w:val="22"/>
        </w:rPr>
        <w:t xml:space="preserve"> </w:t>
      </w:r>
      <w:r w:rsidRPr="00A31A9F">
        <w:rPr>
          <w:sz w:val="22"/>
        </w:rPr>
        <w:t>ti</w:t>
      </w:r>
      <w:r w:rsidRPr="00A31A9F">
        <w:rPr>
          <w:spacing w:val="-1"/>
          <w:sz w:val="22"/>
        </w:rPr>
        <w:t>m</w:t>
      </w:r>
      <w:r w:rsidRPr="00A31A9F">
        <w:rPr>
          <w:sz w:val="22"/>
        </w:rPr>
        <w:t>es.</w:t>
      </w:r>
    </w:p>
    <w:p w14:paraId="5D70AB00" w14:textId="77777777" w:rsidR="00E97BEC" w:rsidRPr="00A31A9F" w:rsidRDefault="00E97BEC" w:rsidP="00E97BEC">
      <w:pPr>
        <w:pStyle w:val="Numpara2"/>
        <w:ind w:left="1702"/>
        <w:rPr>
          <w:sz w:val="22"/>
        </w:rPr>
      </w:pPr>
      <w:bookmarkStart w:id="162" w:name="_Ref11144582"/>
      <w:r w:rsidRPr="00A31A9F">
        <w:rPr>
          <w:sz w:val="22"/>
        </w:rPr>
        <w:t>Council’s Common Seal must only be used with the authority of Council granted either generally or specifically and every document to which the Common Seal is affixed must be signed jointly by the Mayor and the Chief Executive Officer.</w:t>
      </w:r>
      <w:bookmarkEnd w:id="162"/>
    </w:p>
    <w:p w14:paraId="465D0FB1" w14:textId="0D3888E2" w:rsidR="00E97BEC" w:rsidRPr="00A31A9F" w:rsidRDefault="00E97BEC" w:rsidP="00840A31">
      <w:pPr>
        <w:pStyle w:val="Numpara2"/>
        <w:spacing w:before="360"/>
        <w:ind w:left="1702"/>
        <w:rPr>
          <w:sz w:val="22"/>
        </w:rPr>
      </w:pPr>
      <w:r w:rsidRPr="00A31A9F">
        <w:rPr>
          <w:sz w:val="22"/>
        </w:rPr>
        <w:t xml:space="preserve">Subject to clause </w:t>
      </w:r>
      <w:r w:rsidR="0067633A" w:rsidRPr="00A31A9F">
        <w:rPr>
          <w:sz w:val="22"/>
        </w:rPr>
        <w:t>1.3</w:t>
      </w:r>
      <w:r w:rsidRPr="00A31A9F">
        <w:rPr>
          <w:sz w:val="22"/>
        </w:rPr>
        <w:t>, the sealing clause shall be:</w:t>
      </w:r>
    </w:p>
    <w:p w14:paraId="73869DCA" w14:textId="67B1F64D" w:rsidR="00E97BEC" w:rsidRPr="00A31A9F" w:rsidRDefault="00E97BEC" w:rsidP="00840A31">
      <w:pPr>
        <w:tabs>
          <w:tab w:val="left" w:pos="5103"/>
        </w:tabs>
        <w:spacing w:before="360"/>
        <w:ind w:left="1418"/>
        <w:rPr>
          <w:sz w:val="22"/>
          <w:szCs w:val="22"/>
        </w:rPr>
      </w:pPr>
      <w:r w:rsidRPr="00A31A9F">
        <w:rPr>
          <w:b/>
          <w:sz w:val="22"/>
          <w:szCs w:val="22"/>
        </w:rPr>
        <w:t xml:space="preserve">THE COMMON SEAL </w:t>
      </w:r>
      <w:r w:rsidRPr="00A31A9F">
        <w:rPr>
          <w:sz w:val="22"/>
          <w:szCs w:val="22"/>
        </w:rPr>
        <w:t xml:space="preserve">of </w:t>
      </w:r>
      <w:smartTag w:uri="urn:schemas-microsoft-com:office:smarttags" w:element="stockticker">
        <w:r w:rsidRPr="00A31A9F">
          <w:rPr>
            <w:sz w:val="22"/>
            <w:szCs w:val="22"/>
          </w:rPr>
          <w:t>Port</w:t>
        </w:r>
      </w:smartTag>
      <w:r w:rsidRPr="00A31A9F">
        <w:rPr>
          <w:sz w:val="22"/>
          <w:szCs w:val="22"/>
        </w:rPr>
        <w:t xml:space="preserve"> Phillip City</w:t>
      </w:r>
      <w:r w:rsidRPr="00A31A9F">
        <w:rPr>
          <w:sz w:val="22"/>
          <w:szCs w:val="22"/>
        </w:rPr>
        <w:tab/>
      </w:r>
    </w:p>
    <w:p w14:paraId="1FB3A23E" w14:textId="22313289" w:rsidR="00E97BEC" w:rsidRPr="00A31A9F" w:rsidRDefault="00E97BEC" w:rsidP="00840A31">
      <w:pPr>
        <w:tabs>
          <w:tab w:val="left" w:pos="5103"/>
        </w:tabs>
        <w:spacing w:before="240"/>
        <w:ind w:left="1418"/>
        <w:rPr>
          <w:sz w:val="22"/>
          <w:szCs w:val="22"/>
        </w:rPr>
      </w:pPr>
      <w:r w:rsidRPr="00A31A9F">
        <w:rPr>
          <w:sz w:val="22"/>
          <w:szCs w:val="22"/>
        </w:rPr>
        <w:t xml:space="preserve">Council was hereunto affixed in the </w:t>
      </w:r>
      <w:r w:rsidRPr="00A31A9F">
        <w:rPr>
          <w:sz w:val="22"/>
          <w:szCs w:val="22"/>
        </w:rPr>
        <w:tab/>
      </w:r>
      <w:r w:rsidR="00D5719B">
        <w:rPr>
          <w:sz w:val="22"/>
          <w:szCs w:val="22"/>
        </w:rPr>
        <w:tab/>
      </w:r>
      <w:r w:rsidRPr="00A31A9F">
        <w:rPr>
          <w:sz w:val="22"/>
          <w:szCs w:val="22"/>
        </w:rPr>
        <w:t>presence of:</w:t>
      </w:r>
    </w:p>
    <w:p w14:paraId="6CCFB53D" w14:textId="77777777" w:rsidR="00E97BEC" w:rsidRPr="00A31A9F" w:rsidRDefault="00E97BEC" w:rsidP="00840A31">
      <w:pPr>
        <w:pBdr>
          <w:bottom w:val="single" w:sz="12" w:space="1" w:color="auto"/>
        </w:pBdr>
        <w:spacing w:before="840"/>
        <w:ind w:left="1418"/>
        <w:rPr>
          <w:sz w:val="22"/>
          <w:szCs w:val="22"/>
        </w:rPr>
      </w:pPr>
    </w:p>
    <w:p w14:paraId="7768D7CC" w14:textId="77777777" w:rsidR="00E97BEC" w:rsidRPr="00A31A9F" w:rsidRDefault="00E97BEC" w:rsidP="00840A31">
      <w:pPr>
        <w:spacing w:before="240"/>
        <w:ind w:left="1418"/>
        <w:rPr>
          <w:sz w:val="22"/>
          <w:szCs w:val="22"/>
        </w:rPr>
      </w:pPr>
      <w:r w:rsidRPr="00A31A9F">
        <w:rPr>
          <w:b/>
          <w:sz w:val="22"/>
          <w:szCs w:val="22"/>
        </w:rPr>
        <w:t>Mayor</w:t>
      </w:r>
    </w:p>
    <w:p w14:paraId="02262D81" w14:textId="77777777" w:rsidR="00E97BEC" w:rsidRPr="00A31A9F" w:rsidRDefault="00E97BEC" w:rsidP="00840A31">
      <w:pPr>
        <w:pBdr>
          <w:bottom w:val="single" w:sz="12" w:space="1" w:color="auto"/>
        </w:pBdr>
        <w:spacing w:before="840"/>
        <w:ind w:left="1418"/>
        <w:rPr>
          <w:sz w:val="22"/>
          <w:szCs w:val="22"/>
        </w:rPr>
      </w:pPr>
    </w:p>
    <w:p w14:paraId="0DAC5D5F" w14:textId="77777777" w:rsidR="00E97BEC" w:rsidRPr="00A31A9F" w:rsidRDefault="00E97BEC" w:rsidP="00840A31">
      <w:pPr>
        <w:spacing w:before="240"/>
        <w:ind w:left="1418"/>
        <w:rPr>
          <w:sz w:val="22"/>
          <w:szCs w:val="22"/>
        </w:rPr>
      </w:pPr>
      <w:r w:rsidRPr="00A31A9F">
        <w:rPr>
          <w:b/>
          <w:sz w:val="22"/>
          <w:szCs w:val="22"/>
        </w:rPr>
        <w:t>Chief Executive Officer</w:t>
      </w:r>
    </w:p>
    <w:p w14:paraId="69F1F7D9" w14:textId="288BB1F4" w:rsidR="00E97BEC" w:rsidRPr="00A31A9F" w:rsidRDefault="00E97BEC" w:rsidP="00E97BEC">
      <w:pPr>
        <w:pStyle w:val="Numpara2"/>
        <w:ind w:left="1702"/>
        <w:rPr>
          <w:rFonts w:cs="Calibri"/>
          <w:sz w:val="22"/>
        </w:rPr>
      </w:pPr>
      <w:r w:rsidRPr="00A31A9F">
        <w:rPr>
          <w:sz w:val="22"/>
        </w:rPr>
        <w:t>A person</w:t>
      </w:r>
      <w:r w:rsidR="0067633A" w:rsidRPr="00A31A9F">
        <w:rPr>
          <w:sz w:val="22"/>
        </w:rPr>
        <w:t xml:space="preserve"> must not</w:t>
      </w:r>
      <w:r w:rsidRPr="00A31A9F">
        <w:rPr>
          <w:sz w:val="22"/>
        </w:rPr>
        <w:t xml:space="preserve"> us</w:t>
      </w:r>
      <w:r w:rsidR="0067633A" w:rsidRPr="00A31A9F">
        <w:rPr>
          <w:sz w:val="22"/>
        </w:rPr>
        <w:t>e</w:t>
      </w:r>
      <w:r w:rsidRPr="00A31A9F">
        <w:rPr>
          <w:sz w:val="22"/>
        </w:rPr>
        <w:t xml:space="preserve"> the Common Seal or any device resembling the Common Seal without the authority of Council. </w:t>
      </w:r>
    </w:p>
    <w:p w14:paraId="02BE2D9B" w14:textId="77777777" w:rsidR="00E97BEC" w:rsidRPr="00A31A9F" w:rsidRDefault="00E97BEC" w:rsidP="00E97BEC"/>
    <w:p w14:paraId="7F6B18B3" w14:textId="1211E9C5" w:rsidR="00E97BEC" w:rsidRPr="00A31A9F" w:rsidRDefault="00E97BEC">
      <w:pPr>
        <w:rPr>
          <w:sz w:val="22"/>
          <w:szCs w:val="22"/>
        </w:rPr>
      </w:pPr>
      <w:r w:rsidRPr="00A31A9F">
        <w:rPr>
          <w:sz w:val="22"/>
          <w:szCs w:val="22"/>
        </w:rPr>
        <w:br w:type="page"/>
      </w:r>
    </w:p>
    <w:p w14:paraId="42886C54" w14:textId="0157AC5D" w:rsidR="0085019D" w:rsidRPr="00D5719B" w:rsidRDefault="0085019D" w:rsidP="0085019D">
      <w:pPr>
        <w:spacing w:before="120"/>
        <w:ind w:right="-2"/>
        <w:jc w:val="center"/>
        <w:rPr>
          <w:b/>
          <w:sz w:val="32"/>
          <w:szCs w:val="22"/>
        </w:rPr>
      </w:pPr>
      <w:bookmarkStart w:id="163" w:name="_GoBack"/>
      <w:bookmarkEnd w:id="163"/>
      <w:r w:rsidRPr="00D5719B">
        <w:rPr>
          <w:b/>
          <w:sz w:val="32"/>
          <w:szCs w:val="22"/>
        </w:rPr>
        <w:lastRenderedPageBreak/>
        <w:t xml:space="preserve">Chapter </w:t>
      </w:r>
      <w:r w:rsidR="00E97BEC" w:rsidRPr="00D5719B">
        <w:rPr>
          <w:b/>
          <w:sz w:val="32"/>
          <w:szCs w:val="22"/>
        </w:rPr>
        <w:t>8</w:t>
      </w:r>
      <w:r w:rsidRPr="00D5719B">
        <w:rPr>
          <w:b/>
          <w:sz w:val="32"/>
          <w:szCs w:val="22"/>
        </w:rPr>
        <w:t xml:space="preserve"> – Election Period Policy</w:t>
      </w:r>
    </w:p>
    <w:sectPr w:rsidR="0085019D" w:rsidRPr="00D5719B" w:rsidSect="00E30A25">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83B2" w14:textId="77777777" w:rsidR="00E22FA1" w:rsidRDefault="00E22FA1" w:rsidP="009F2818">
      <w:r>
        <w:separator/>
      </w:r>
    </w:p>
  </w:endnote>
  <w:endnote w:type="continuationSeparator" w:id="0">
    <w:p w14:paraId="7172356E" w14:textId="77777777" w:rsidR="00E22FA1" w:rsidRDefault="00E22FA1"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58D9" w14:textId="01F2841C" w:rsidR="00742F39" w:rsidRPr="00840A31" w:rsidRDefault="00742F39" w:rsidP="0084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FB98" w14:textId="21116591" w:rsidR="00CD2CBF" w:rsidRPr="00840A31" w:rsidRDefault="00CD2CBF" w:rsidP="00840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577" w14:textId="4FC2C797" w:rsidR="00CD2CBF" w:rsidRPr="00840A31" w:rsidRDefault="00CD2CBF" w:rsidP="00840A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9E4F" w14:textId="7E6FC625" w:rsidR="00CD2CBF" w:rsidRPr="00840A31" w:rsidRDefault="00CD2CBF" w:rsidP="0084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6666" w14:textId="77777777" w:rsidR="00E22FA1" w:rsidRDefault="00E22FA1" w:rsidP="009F2818">
      <w:r>
        <w:separator/>
      </w:r>
    </w:p>
  </w:footnote>
  <w:footnote w:type="continuationSeparator" w:id="0">
    <w:p w14:paraId="18FA149B" w14:textId="77777777" w:rsidR="00E22FA1" w:rsidRDefault="00E22FA1" w:rsidP="009F2818">
      <w:r>
        <w:continuationSeparator/>
      </w:r>
    </w:p>
  </w:footnote>
  <w:footnote w:id="1">
    <w:p w14:paraId="0A282E9F" w14:textId="77777777" w:rsidR="00CD2CBF" w:rsidRDefault="00CD2CBF">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3226" w14:textId="3941E59A" w:rsidR="000A32C7" w:rsidRDefault="000A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D8D7" w14:textId="4A7302DE" w:rsidR="000A32C7" w:rsidRDefault="000A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0E88" w14:textId="30120E74" w:rsidR="000A32C7" w:rsidRDefault="000A3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A2EB" w14:textId="11CC4779" w:rsidR="00CD2CBF" w:rsidRDefault="00CD2C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4427" w14:textId="215D427C" w:rsidR="00CD2CBF" w:rsidRDefault="00CD2C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FAEA" w14:textId="64DE97D0" w:rsidR="00CD2CBF" w:rsidRDefault="00CD2C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B1845B4"/>
    <w:lvl w:ilvl="0">
      <w:start w:val="1"/>
      <w:numFmt w:val="decimal"/>
      <w:pStyle w:val="Heading1"/>
      <w:lvlText w:val="%1."/>
      <w:lvlJc w:val="left"/>
      <w:pPr>
        <w:ind w:left="851" w:hanging="851"/>
      </w:pPr>
      <w:rPr>
        <w:rFonts w:hint="default"/>
        <w:sz w:val="20"/>
        <w:szCs w:val="20"/>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trike w:val="0"/>
        <w:sz w:val="20"/>
        <w:szCs w:val="20"/>
      </w:rPr>
    </w:lvl>
    <w:lvl w:ilvl="3">
      <w:start w:val="1"/>
      <w:numFmt w:val="lowerLetter"/>
      <w:pStyle w:val="Heading4"/>
      <w:lvlText w:val="(%4)"/>
      <w:lvlJc w:val="left"/>
      <w:pPr>
        <w:ind w:left="2269"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756112"/>
    <w:multiLevelType w:val="hybridMultilevel"/>
    <w:tmpl w:val="83A2526C"/>
    <w:lvl w:ilvl="0" w:tplc="694C0A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E4866CE"/>
    <w:multiLevelType w:val="hybridMultilevel"/>
    <w:tmpl w:val="4A10C6BC"/>
    <w:lvl w:ilvl="0" w:tplc="ABC41FB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35495F27"/>
    <w:multiLevelType w:val="hybridMultilevel"/>
    <w:tmpl w:val="4A10C6BC"/>
    <w:lvl w:ilvl="0" w:tplc="ABC41FB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E0F65A5"/>
    <w:multiLevelType w:val="hybridMultilevel"/>
    <w:tmpl w:val="592ED63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52DF71CF"/>
    <w:multiLevelType w:val="multilevel"/>
    <w:tmpl w:val="85E88A3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9A1CF9"/>
    <w:multiLevelType w:val="hybridMultilevel"/>
    <w:tmpl w:val="67441EFA"/>
    <w:lvl w:ilvl="0" w:tplc="CF382D50">
      <w:start w:val="1"/>
      <w:numFmt w:val="bullet"/>
      <w:pStyle w:val="Do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635333"/>
    <w:multiLevelType w:val="hybridMultilevel"/>
    <w:tmpl w:val="384ABD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A12DCE"/>
    <w:multiLevelType w:val="hybridMultilevel"/>
    <w:tmpl w:val="8C201D8E"/>
    <w:lvl w:ilvl="0" w:tplc="A91868EC">
      <w:start w:val="1"/>
      <w:numFmt w:val="lowerLetter"/>
      <w:lvlText w:val="(%1)"/>
      <w:lvlJc w:val="left"/>
      <w:pPr>
        <w:ind w:left="2622" w:hanging="360"/>
      </w:pPr>
    </w:lvl>
    <w:lvl w:ilvl="1" w:tplc="08090003">
      <w:start w:val="1"/>
      <w:numFmt w:val="bullet"/>
      <w:lvlText w:val="o"/>
      <w:lvlJc w:val="left"/>
      <w:pPr>
        <w:ind w:left="3342" w:hanging="360"/>
      </w:pPr>
      <w:rPr>
        <w:rFonts w:ascii="Courier New" w:hAnsi="Courier New" w:cs="Courier New" w:hint="default"/>
      </w:rPr>
    </w:lvl>
    <w:lvl w:ilvl="2" w:tplc="08090005">
      <w:start w:val="1"/>
      <w:numFmt w:val="bullet"/>
      <w:lvlText w:val=""/>
      <w:lvlJc w:val="left"/>
      <w:pPr>
        <w:ind w:left="4062" w:hanging="360"/>
      </w:pPr>
      <w:rPr>
        <w:rFonts w:ascii="Wingdings" w:hAnsi="Wingdings" w:hint="default"/>
      </w:rPr>
    </w:lvl>
    <w:lvl w:ilvl="3" w:tplc="08090001">
      <w:start w:val="1"/>
      <w:numFmt w:val="bullet"/>
      <w:lvlText w:val=""/>
      <w:lvlJc w:val="left"/>
      <w:pPr>
        <w:ind w:left="4782" w:hanging="360"/>
      </w:pPr>
      <w:rPr>
        <w:rFonts w:ascii="Symbol" w:hAnsi="Symbol" w:hint="default"/>
      </w:rPr>
    </w:lvl>
    <w:lvl w:ilvl="4" w:tplc="08090003">
      <w:start w:val="1"/>
      <w:numFmt w:val="bullet"/>
      <w:lvlText w:val="o"/>
      <w:lvlJc w:val="left"/>
      <w:pPr>
        <w:ind w:left="5502" w:hanging="360"/>
      </w:pPr>
      <w:rPr>
        <w:rFonts w:ascii="Courier New" w:hAnsi="Courier New" w:cs="Courier New" w:hint="default"/>
      </w:rPr>
    </w:lvl>
    <w:lvl w:ilvl="5" w:tplc="08090005">
      <w:start w:val="1"/>
      <w:numFmt w:val="bullet"/>
      <w:lvlText w:val=""/>
      <w:lvlJc w:val="left"/>
      <w:pPr>
        <w:ind w:left="6222" w:hanging="360"/>
      </w:pPr>
      <w:rPr>
        <w:rFonts w:ascii="Wingdings" w:hAnsi="Wingdings" w:hint="default"/>
      </w:rPr>
    </w:lvl>
    <w:lvl w:ilvl="6" w:tplc="08090001">
      <w:start w:val="1"/>
      <w:numFmt w:val="bullet"/>
      <w:lvlText w:val=""/>
      <w:lvlJc w:val="left"/>
      <w:pPr>
        <w:ind w:left="6942" w:hanging="360"/>
      </w:pPr>
      <w:rPr>
        <w:rFonts w:ascii="Symbol" w:hAnsi="Symbol" w:hint="default"/>
      </w:rPr>
    </w:lvl>
    <w:lvl w:ilvl="7" w:tplc="08090003">
      <w:start w:val="1"/>
      <w:numFmt w:val="bullet"/>
      <w:lvlText w:val="o"/>
      <w:lvlJc w:val="left"/>
      <w:pPr>
        <w:ind w:left="7662" w:hanging="360"/>
      </w:pPr>
      <w:rPr>
        <w:rFonts w:ascii="Courier New" w:hAnsi="Courier New" w:cs="Courier New" w:hint="default"/>
      </w:rPr>
    </w:lvl>
    <w:lvl w:ilvl="8" w:tplc="08090005">
      <w:start w:val="1"/>
      <w:numFmt w:val="bullet"/>
      <w:lvlText w:val=""/>
      <w:lvlJc w:val="left"/>
      <w:pPr>
        <w:ind w:left="8382" w:hanging="360"/>
      </w:pPr>
      <w:rPr>
        <w:rFonts w:ascii="Wingdings" w:hAnsi="Wingdings" w:hint="default"/>
      </w:rPr>
    </w:lvl>
  </w:abstractNum>
  <w:abstractNum w:abstractNumId="15" w15:restartNumberingAfterBreak="0">
    <w:nsid w:val="73F709FC"/>
    <w:multiLevelType w:val="hybridMultilevel"/>
    <w:tmpl w:val="8C201D8E"/>
    <w:lvl w:ilvl="0" w:tplc="A91868EC">
      <w:start w:val="1"/>
      <w:numFmt w:val="lowerLetter"/>
      <w:lvlText w:val="(%1)"/>
      <w:lvlJc w:val="left"/>
      <w:pPr>
        <w:ind w:left="2622" w:hanging="360"/>
      </w:pPr>
    </w:lvl>
    <w:lvl w:ilvl="1" w:tplc="08090003">
      <w:start w:val="1"/>
      <w:numFmt w:val="bullet"/>
      <w:lvlText w:val="o"/>
      <w:lvlJc w:val="left"/>
      <w:pPr>
        <w:ind w:left="3342" w:hanging="360"/>
      </w:pPr>
      <w:rPr>
        <w:rFonts w:ascii="Courier New" w:hAnsi="Courier New" w:cs="Courier New" w:hint="default"/>
      </w:rPr>
    </w:lvl>
    <w:lvl w:ilvl="2" w:tplc="08090005">
      <w:start w:val="1"/>
      <w:numFmt w:val="bullet"/>
      <w:lvlText w:val=""/>
      <w:lvlJc w:val="left"/>
      <w:pPr>
        <w:ind w:left="4062" w:hanging="360"/>
      </w:pPr>
      <w:rPr>
        <w:rFonts w:ascii="Wingdings" w:hAnsi="Wingdings" w:hint="default"/>
      </w:rPr>
    </w:lvl>
    <w:lvl w:ilvl="3" w:tplc="08090001">
      <w:start w:val="1"/>
      <w:numFmt w:val="bullet"/>
      <w:lvlText w:val=""/>
      <w:lvlJc w:val="left"/>
      <w:pPr>
        <w:ind w:left="4782" w:hanging="360"/>
      </w:pPr>
      <w:rPr>
        <w:rFonts w:ascii="Symbol" w:hAnsi="Symbol" w:hint="default"/>
      </w:rPr>
    </w:lvl>
    <w:lvl w:ilvl="4" w:tplc="08090003">
      <w:start w:val="1"/>
      <w:numFmt w:val="bullet"/>
      <w:lvlText w:val="o"/>
      <w:lvlJc w:val="left"/>
      <w:pPr>
        <w:ind w:left="5502" w:hanging="360"/>
      </w:pPr>
      <w:rPr>
        <w:rFonts w:ascii="Courier New" w:hAnsi="Courier New" w:cs="Courier New" w:hint="default"/>
      </w:rPr>
    </w:lvl>
    <w:lvl w:ilvl="5" w:tplc="08090005">
      <w:start w:val="1"/>
      <w:numFmt w:val="bullet"/>
      <w:lvlText w:val=""/>
      <w:lvlJc w:val="left"/>
      <w:pPr>
        <w:ind w:left="6222" w:hanging="360"/>
      </w:pPr>
      <w:rPr>
        <w:rFonts w:ascii="Wingdings" w:hAnsi="Wingdings" w:hint="default"/>
      </w:rPr>
    </w:lvl>
    <w:lvl w:ilvl="6" w:tplc="08090001">
      <w:start w:val="1"/>
      <w:numFmt w:val="bullet"/>
      <w:lvlText w:val=""/>
      <w:lvlJc w:val="left"/>
      <w:pPr>
        <w:ind w:left="6942" w:hanging="360"/>
      </w:pPr>
      <w:rPr>
        <w:rFonts w:ascii="Symbol" w:hAnsi="Symbol" w:hint="default"/>
      </w:rPr>
    </w:lvl>
    <w:lvl w:ilvl="7" w:tplc="08090003">
      <w:start w:val="1"/>
      <w:numFmt w:val="bullet"/>
      <w:lvlText w:val="o"/>
      <w:lvlJc w:val="left"/>
      <w:pPr>
        <w:ind w:left="7662" w:hanging="360"/>
      </w:pPr>
      <w:rPr>
        <w:rFonts w:ascii="Courier New" w:hAnsi="Courier New" w:cs="Courier New" w:hint="default"/>
      </w:rPr>
    </w:lvl>
    <w:lvl w:ilvl="8" w:tplc="08090005">
      <w:start w:val="1"/>
      <w:numFmt w:val="bullet"/>
      <w:lvlText w:val=""/>
      <w:lvlJc w:val="left"/>
      <w:pPr>
        <w:ind w:left="8382" w:hanging="360"/>
      </w:pPr>
      <w:rPr>
        <w:rFonts w:ascii="Wingdings" w:hAnsi="Wingdings" w:hint="default"/>
      </w:rPr>
    </w:lvl>
  </w:abstractNum>
  <w:abstractNum w:abstractNumId="1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6"/>
  </w:num>
  <w:num w:numId="4">
    <w:abstractNumId w:val="1"/>
  </w:num>
  <w:num w:numId="5">
    <w:abstractNumId w:val="5"/>
  </w:num>
  <w:num w:numId="6">
    <w:abstractNumId w:val="3"/>
  </w:num>
  <w:num w:numId="7">
    <w:abstractNumId w:val="12"/>
  </w:num>
  <w:num w:numId="8">
    <w:abstractNumId w:val="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0"/>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0"/>
  </w:num>
  <w:num w:numId="42">
    <w:abstractNumId w:val="4"/>
  </w:num>
  <w:num w:numId="43">
    <w:abstractNumId w:val="13"/>
  </w:num>
  <w:num w:numId="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44"/>
    <w:rsid w:val="00000CE1"/>
    <w:rsid w:val="00003CC1"/>
    <w:rsid w:val="000070C4"/>
    <w:rsid w:val="000221FC"/>
    <w:rsid w:val="000239D4"/>
    <w:rsid w:val="00025B4C"/>
    <w:rsid w:val="00033165"/>
    <w:rsid w:val="000344EF"/>
    <w:rsid w:val="00071770"/>
    <w:rsid w:val="0007748F"/>
    <w:rsid w:val="00087D7D"/>
    <w:rsid w:val="000A32C7"/>
    <w:rsid w:val="000B40BE"/>
    <w:rsid w:val="000C6218"/>
    <w:rsid w:val="000D4078"/>
    <w:rsid w:val="000E4322"/>
    <w:rsid w:val="00110832"/>
    <w:rsid w:val="00110E80"/>
    <w:rsid w:val="0012285B"/>
    <w:rsid w:val="0012425E"/>
    <w:rsid w:val="00154689"/>
    <w:rsid w:val="00156A58"/>
    <w:rsid w:val="001653C0"/>
    <w:rsid w:val="001719C1"/>
    <w:rsid w:val="001830BA"/>
    <w:rsid w:val="00193069"/>
    <w:rsid w:val="0019513A"/>
    <w:rsid w:val="00197B62"/>
    <w:rsid w:val="001A138C"/>
    <w:rsid w:val="001A240F"/>
    <w:rsid w:val="001B5D26"/>
    <w:rsid w:val="001C6D26"/>
    <w:rsid w:val="001D76BE"/>
    <w:rsid w:val="001E2658"/>
    <w:rsid w:val="001E7120"/>
    <w:rsid w:val="00201082"/>
    <w:rsid w:val="0020358C"/>
    <w:rsid w:val="002072EC"/>
    <w:rsid w:val="00211E03"/>
    <w:rsid w:val="00213F12"/>
    <w:rsid w:val="00214AC3"/>
    <w:rsid w:val="00224BB4"/>
    <w:rsid w:val="00232864"/>
    <w:rsid w:val="00235AAE"/>
    <w:rsid w:val="00240E55"/>
    <w:rsid w:val="002451DC"/>
    <w:rsid w:val="00245A2B"/>
    <w:rsid w:val="00255B9D"/>
    <w:rsid w:val="00265850"/>
    <w:rsid w:val="00267520"/>
    <w:rsid w:val="002714AE"/>
    <w:rsid w:val="0027483A"/>
    <w:rsid w:val="00280222"/>
    <w:rsid w:val="002866BF"/>
    <w:rsid w:val="0029502E"/>
    <w:rsid w:val="0029697B"/>
    <w:rsid w:val="002A076A"/>
    <w:rsid w:val="002B0431"/>
    <w:rsid w:val="002B253D"/>
    <w:rsid w:val="002B36DE"/>
    <w:rsid w:val="002C1300"/>
    <w:rsid w:val="002D1666"/>
    <w:rsid w:val="002D5379"/>
    <w:rsid w:val="002F407A"/>
    <w:rsid w:val="00322F66"/>
    <w:rsid w:val="0035572C"/>
    <w:rsid w:val="003610F8"/>
    <w:rsid w:val="0036660E"/>
    <w:rsid w:val="003747D3"/>
    <w:rsid w:val="00374B8F"/>
    <w:rsid w:val="00380B75"/>
    <w:rsid w:val="00380D3E"/>
    <w:rsid w:val="003C691C"/>
    <w:rsid w:val="003C77EA"/>
    <w:rsid w:val="003E1D40"/>
    <w:rsid w:val="003F042C"/>
    <w:rsid w:val="003F0BC8"/>
    <w:rsid w:val="003F3EBA"/>
    <w:rsid w:val="00412ECD"/>
    <w:rsid w:val="00423C76"/>
    <w:rsid w:val="00436A13"/>
    <w:rsid w:val="004422A6"/>
    <w:rsid w:val="004578A9"/>
    <w:rsid w:val="00497E39"/>
    <w:rsid w:val="004D37F1"/>
    <w:rsid w:val="004F7712"/>
    <w:rsid w:val="00505941"/>
    <w:rsid w:val="00517177"/>
    <w:rsid w:val="00521018"/>
    <w:rsid w:val="00521126"/>
    <w:rsid w:val="005221D3"/>
    <w:rsid w:val="00523427"/>
    <w:rsid w:val="00525457"/>
    <w:rsid w:val="00526951"/>
    <w:rsid w:val="005358E4"/>
    <w:rsid w:val="00547BB1"/>
    <w:rsid w:val="0055187B"/>
    <w:rsid w:val="00572013"/>
    <w:rsid w:val="0057462F"/>
    <w:rsid w:val="00577873"/>
    <w:rsid w:val="005822A5"/>
    <w:rsid w:val="005B5950"/>
    <w:rsid w:val="005B5E17"/>
    <w:rsid w:val="005C0E7E"/>
    <w:rsid w:val="005C3F85"/>
    <w:rsid w:val="005D797F"/>
    <w:rsid w:val="005E384B"/>
    <w:rsid w:val="005F08C9"/>
    <w:rsid w:val="006067F0"/>
    <w:rsid w:val="00616458"/>
    <w:rsid w:val="00621479"/>
    <w:rsid w:val="006332BA"/>
    <w:rsid w:val="00651889"/>
    <w:rsid w:val="0066058D"/>
    <w:rsid w:val="006612A5"/>
    <w:rsid w:val="00670B7C"/>
    <w:rsid w:val="0067251E"/>
    <w:rsid w:val="0067503A"/>
    <w:rsid w:val="0067633A"/>
    <w:rsid w:val="00685CD6"/>
    <w:rsid w:val="00687C65"/>
    <w:rsid w:val="006C1140"/>
    <w:rsid w:val="006D14CF"/>
    <w:rsid w:val="006D6DDB"/>
    <w:rsid w:val="006E20B4"/>
    <w:rsid w:val="006E2F59"/>
    <w:rsid w:val="006E3149"/>
    <w:rsid w:val="006E3C91"/>
    <w:rsid w:val="006E5986"/>
    <w:rsid w:val="006E79AB"/>
    <w:rsid w:val="006F3D61"/>
    <w:rsid w:val="006F68D4"/>
    <w:rsid w:val="00704DF3"/>
    <w:rsid w:val="00715356"/>
    <w:rsid w:val="00717D6B"/>
    <w:rsid w:val="00720B20"/>
    <w:rsid w:val="00723B45"/>
    <w:rsid w:val="007254D0"/>
    <w:rsid w:val="00730DD7"/>
    <w:rsid w:val="00731F2B"/>
    <w:rsid w:val="00742F39"/>
    <w:rsid w:val="007468E2"/>
    <w:rsid w:val="007529BC"/>
    <w:rsid w:val="0076302D"/>
    <w:rsid w:val="00772313"/>
    <w:rsid w:val="0077422D"/>
    <w:rsid w:val="00776AFD"/>
    <w:rsid w:val="007776C5"/>
    <w:rsid w:val="00795C6A"/>
    <w:rsid w:val="007A0B11"/>
    <w:rsid w:val="007A118C"/>
    <w:rsid w:val="007A2410"/>
    <w:rsid w:val="007A556F"/>
    <w:rsid w:val="007D29E8"/>
    <w:rsid w:val="007E18E0"/>
    <w:rsid w:val="007E23AA"/>
    <w:rsid w:val="008120D2"/>
    <w:rsid w:val="00815AD0"/>
    <w:rsid w:val="00833CE8"/>
    <w:rsid w:val="00836940"/>
    <w:rsid w:val="00836DDF"/>
    <w:rsid w:val="00840A31"/>
    <w:rsid w:val="008416FB"/>
    <w:rsid w:val="00841793"/>
    <w:rsid w:val="00841DAD"/>
    <w:rsid w:val="00845644"/>
    <w:rsid w:val="00846D44"/>
    <w:rsid w:val="0085019D"/>
    <w:rsid w:val="00851A3A"/>
    <w:rsid w:val="00855D24"/>
    <w:rsid w:val="00864931"/>
    <w:rsid w:val="00864EB2"/>
    <w:rsid w:val="008723DE"/>
    <w:rsid w:val="0087605B"/>
    <w:rsid w:val="00881919"/>
    <w:rsid w:val="0088231A"/>
    <w:rsid w:val="00886202"/>
    <w:rsid w:val="00895254"/>
    <w:rsid w:val="008C6E59"/>
    <w:rsid w:val="008D1BBE"/>
    <w:rsid w:val="008F64B4"/>
    <w:rsid w:val="009009D1"/>
    <w:rsid w:val="009070C3"/>
    <w:rsid w:val="00910DEC"/>
    <w:rsid w:val="009157AD"/>
    <w:rsid w:val="0095385D"/>
    <w:rsid w:val="00962D03"/>
    <w:rsid w:val="009645AA"/>
    <w:rsid w:val="00965028"/>
    <w:rsid w:val="00974826"/>
    <w:rsid w:val="009869E8"/>
    <w:rsid w:val="00991087"/>
    <w:rsid w:val="009928E9"/>
    <w:rsid w:val="00997C0C"/>
    <w:rsid w:val="009A034A"/>
    <w:rsid w:val="009A493C"/>
    <w:rsid w:val="009B2EBD"/>
    <w:rsid w:val="009C6DC5"/>
    <w:rsid w:val="009D2F7B"/>
    <w:rsid w:val="009E4BBA"/>
    <w:rsid w:val="009F2818"/>
    <w:rsid w:val="009F4169"/>
    <w:rsid w:val="00A03030"/>
    <w:rsid w:val="00A31A9F"/>
    <w:rsid w:val="00A37526"/>
    <w:rsid w:val="00A46D49"/>
    <w:rsid w:val="00A53B1D"/>
    <w:rsid w:val="00A57E75"/>
    <w:rsid w:val="00A6113F"/>
    <w:rsid w:val="00A6691E"/>
    <w:rsid w:val="00A71CDD"/>
    <w:rsid w:val="00A734E0"/>
    <w:rsid w:val="00A735EC"/>
    <w:rsid w:val="00A77053"/>
    <w:rsid w:val="00A86E08"/>
    <w:rsid w:val="00AA5838"/>
    <w:rsid w:val="00AC130D"/>
    <w:rsid w:val="00AC1FCC"/>
    <w:rsid w:val="00AC5E72"/>
    <w:rsid w:val="00AE49DA"/>
    <w:rsid w:val="00AE4A1A"/>
    <w:rsid w:val="00AF2C94"/>
    <w:rsid w:val="00AF6F44"/>
    <w:rsid w:val="00B27720"/>
    <w:rsid w:val="00B60929"/>
    <w:rsid w:val="00B675A7"/>
    <w:rsid w:val="00B77EF1"/>
    <w:rsid w:val="00B825F7"/>
    <w:rsid w:val="00B9532B"/>
    <w:rsid w:val="00BA4A84"/>
    <w:rsid w:val="00BB0858"/>
    <w:rsid w:val="00BB387D"/>
    <w:rsid w:val="00BC013B"/>
    <w:rsid w:val="00BC185A"/>
    <w:rsid w:val="00BC768A"/>
    <w:rsid w:val="00BC7D0F"/>
    <w:rsid w:val="00BD13F5"/>
    <w:rsid w:val="00BF3465"/>
    <w:rsid w:val="00BF5075"/>
    <w:rsid w:val="00BF7B6A"/>
    <w:rsid w:val="00C03E09"/>
    <w:rsid w:val="00C43873"/>
    <w:rsid w:val="00C4409F"/>
    <w:rsid w:val="00C544B7"/>
    <w:rsid w:val="00C6246E"/>
    <w:rsid w:val="00C710E2"/>
    <w:rsid w:val="00C77DE5"/>
    <w:rsid w:val="00C9456B"/>
    <w:rsid w:val="00CA3482"/>
    <w:rsid w:val="00CA7C8F"/>
    <w:rsid w:val="00CC3B14"/>
    <w:rsid w:val="00CD2CBF"/>
    <w:rsid w:val="00CE6C5B"/>
    <w:rsid w:val="00D102F5"/>
    <w:rsid w:val="00D160F9"/>
    <w:rsid w:val="00D43F8F"/>
    <w:rsid w:val="00D5058D"/>
    <w:rsid w:val="00D5288D"/>
    <w:rsid w:val="00D5719B"/>
    <w:rsid w:val="00D57904"/>
    <w:rsid w:val="00D615ED"/>
    <w:rsid w:val="00D628B4"/>
    <w:rsid w:val="00D63A6F"/>
    <w:rsid w:val="00D67DEE"/>
    <w:rsid w:val="00D81779"/>
    <w:rsid w:val="00D82A6F"/>
    <w:rsid w:val="00DA205F"/>
    <w:rsid w:val="00DB69D8"/>
    <w:rsid w:val="00DC1C0E"/>
    <w:rsid w:val="00DD5565"/>
    <w:rsid w:val="00DE2B44"/>
    <w:rsid w:val="00DE5F14"/>
    <w:rsid w:val="00DE7582"/>
    <w:rsid w:val="00E03CAC"/>
    <w:rsid w:val="00E05BF1"/>
    <w:rsid w:val="00E167C0"/>
    <w:rsid w:val="00E22DA6"/>
    <w:rsid w:val="00E22FA1"/>
    <w:rsid w:val="00E2656E"/>
    <w:rsid w:val="00E30A25"/>
    <w:rsid w:val="00E35001"/>
    <w:rsid w:val="00E50444"/>
    <w:rsid w:val="00E54327"/>
    <w:rsid w:val="00E56669"/>
    <w:rsid w:val="00E73E57"/>
    <w:rsid w:val="00E75137"/>
    <w:rsid w:val="00E82800"/>
    <w:rsid w:val="00E91E7E"/>
    <w:rsid w:val="00E97BEC"/>
    <w:rsid w:val="00EB2210"/>
    <w:rsid w:val="00EB4B5D"/>
    <w:rsid w:val="00EC5230"/>
    <w:rsid w:val="00ED3ECA"/>
    <w:rsid w:val="00ED6F31"/>
    <w:rsid w:val="00ED6F87"/>
    <w:rsid w:val="00EF2CDC"/>
    <w:rsid w:val="00EF33D0"/>
    <w:rsid w:val="00F01152"/>
    <w:rsid w:val="00F1449A"/>
    <w:rsid w:val="00F15E1A"/>
    <w:rsid w:val="00F2013C"/>
    <w:rsid w:val="00F25E8D"/>
    <w:rsid w:val="00F31708"/>
    <w:rsid w:val="00F325F2"/>
    <w:rsid w:val="00F33A99"/>
    <w:rsid w:val="00F33E65"/>
    <w:rsid w:val="00F45C9E"/>
    <w:rsid w:val="00F47DC5"/>
    <w:rsid w:val="00F721B1"/>
    <w:rsid w:val="00F76357"/>
    <w:rsid w:val="00FA29A3"/>
    <w:rsid w:val="00FA2F9E"/>
    <w:rsid w:val="00FA65E9"/>
    <w:rsid w:val="00FA67EF"/>
    <w:rsid w:val="00FB5FBD"/>
    <w:rsid w:val="00FC18E4"/>
    <w:rsid w:val="00FC4652"/>
    <w:rsid w:val="00FC662D"/>
    <w:rsid w:val="00FD1D36"/>
    <w:rsid w:val="00FE1FB0"/>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0C0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56E"/>
  </w:style>
  <w:style w:type="paragraph" w:styleId="Heading1">
    <w:name w:val="heading 1"/>
    <w:basedOn w:val="Normal"/>
    <w:next w:val="BodyIndent1"/>
    <w:link w:val="Heading1Char"/>
    <w:rsid w:val="00704DF3"/>
    <w:pPr>
      <w:keepNext/>
      <w:numPr>
        <w:numId w:val="2"/>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16"/>
      </w:numPr>
      <w:spacing w:before="240"/>
      <w:outlineLvl w:val="1"/>
    </w:pPr>
    <w:rPr>
      <w:b/>
    </w:rPr>
  </w:style>
  <w:style w:type="paragraph" w:styleId="Heading3">
    <w:name w:val="heading 3"/>
    <w:basedOn w:val="Normal"/>
    <w:link w:val="Heading3Char"/>
    <w:qFormat/>
    <w:rsid w:val="00997C0C"/>
    <w:pPr>
      <w:numPr>
        <w:ilvl w:val="2"/>
        <w:numId w:val="16"/>
      </w:numPr>
      <w:spacing w:before="240"/>
      <w:outlineLvl w:val="2"/>
    </w:pPr>
  </w:style>
  <w:style w:type="paragraph" w:styleId="Heading4">
    <w:name w:val="heading 4"/>
    <w:basedOn w:val="Normal"/>
    <w:link w:val="Heading4Char"/>
    <w:qFormat/>
    <w:rsid w:val="003610F8"/>
    <w:pPr>
      <w:numPr>
        <w:ilvl w:val="3"/>
        <w:numId w:val="16"/>
      </w:numPr>
      <w:spacing w:before="240"/>
      <w:outlineLvl w:val="3"/>
    </w:pPr>
  </w:style>
  <w:style w:type="paragraph" w:styleId="Heading5">
    <w:name w:val="heading 5"/>
    <w:basedOn w:val="Normal"/>
    <w:link w:val="Heading5Char"/>
    <w:qFormat/>
    <w:rsid w:val="003610F8"/>
    <w:pPr>
      <w:numPr>
        <w:ilvl w:val="4"/>
        <w:numId w:val="16"/>
      </w:numPr>
      <w:spacing w:before="240"/>
      <w:outlineLvl w:val="4"/>
    </w:pPr>
  </w:style>
  <w:style w:type="paragraph" w:styleId="Heading6">
    <w:name w:val="heading 6"/>
    <w:basedOn w:val="Normal"/>
    <w:next w:val="Normal"/>
    <w:link w:val="Heading6Char"/>
    <w:semiHidden/>
    <w:qFormat/>
    <w:rsid w:val="008C6E59"/>
    <w:pPr>
      <w:outlineLvl w:val="5"/>
    </w:pPr>
  </w:style>
  <w:style w:type="paragraph" w:styleId="Heading7">
    <w:name w:val="heading 7"/>
    <w:basedOn w:val="Normal"/>
    <w:next w:val="Normal"/>
    <w:link w:val="Heading7Char"/>
    <w:semiHidden/>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6"/>
      </w:numPr>
      <w:spacing w:before="240"/>
    </w:pPr>
  </w:style>
  <w:style w:type="paragraph" w:customStyle="1" w:styleId="Bullet3">
    <w:name w:val="Bullet3"/>
    <w:basedOn w:val="Normal"/>
    <w:qFormat/>
    <w:rsid w:val="00A46D49"/>
    <w:pPr>
      <w:numPr>
        <w:numId w:val="7"/>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9"/>
      </w:numPr>
      <w:spacing w:before="240"/>
    </w:pPr>
    <w:rPr>
      <w:rFonts w:cs="Times New Roman"/>
    </w:rPr>
  </w:style>
  <w:style w:type="paragraph" w:customStyle="1" w:styleId="legalRecital1">
    <w:name w:val="legalRecital1"/>
    <w:basedOn w:val="Normal"/>
    <w:qFormat/>
    <w:rsid w:val="003610F8"/>
    <w:pPr>
      <w:numPr>
        <w:numId w:val="3"/>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numPr>
        <w:numId w:val="4"/>
      </w:numPr>
      <w:spacing w:before="240"/>
    </w:pPr>
    <w:rPr>
      <w:rFonts w:cs="Arial"/>
      <w:szCs w:val="22"/>
    </w:rPr>
  </w:style>
  <w:style w:type="paragraph" w:customStyle="1" w:styleId="Numpara2">
    <w:name w:val="Numpara2"/>
    <w:basedOn w:val="Normal"/>
    <w:qFormat/>
    <w:rsid w:val="003610F8"/>
    <w:pPr>
      <w:numPr>
        <w:ilvl w:val="1"/>
        <w:numId w:val="4"/>
      </w:numPr>
      <w:spacing w:before="240"/>
    </w:pPr>
    <w:rPr>
      <w:rFonts w:cs="Arial"/>
      <w:szCs w:val="22"/>
    </w:rPr>
  </w:style>
  <w:style w:type="paragraph" w:customStyle="1" w:styleId="Numpara3">
    <w:name w:val="Numpara3"/>
    <w:basedOn w:val="Normal"/>
    <w:qFormat/>
    <w:rsid w:val="003610F8"/>
    <w:pPr>
      <w:numPr>
        <w:ilvl w:val="2"/>
        <w:numId w:val="4"/>
      </w:numPr>
      <w:spacing w:before="240"/>
    </w:pPr>
    <w:rPr>
      <w:rFonts w:cs="Arial"/>
      <w:szCs w:val="22"/>
    </w:rPr>
  </w:style>
  <w:style w:type="paragraph" w:customStyle="1" w:styleId="Numpara4">
    <w:name w:val="Numpara4"/>
    <w:basedOn w:val="Normal"/>
    <w:qFormat/>
    <w:rsid w:val="003610F8"/>
    <w:pPr>
      <w:numPr>
        <w:ilvl w:val="3"/>
        <w:numId w:val="4"/>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semiHidden/>
    <w:rsid w:val="009F2818"/>
    <w:pPr>
      <w:tabs>
        <w:tab w:val="center" w:pos="4513"/>
        <w:tab w:val="right" w:pos="9026"/>
      </w:tabs>
    </w:pPr>
  </w:style>
  <w:style w:type="character" w:customStyle="1" w:styleId="FooterChar">
    <w:name w:val="Footer Char"/>
    <w:basedOn w:val="DefaultParagraphFont"/>
    <w:link w:val="Footer"/>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5"/>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8"/>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iPriority w:val="99"/>
    <w:semiHidden/>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B20"/>
    <w:rPr>
      <w:color w:val="605E5C"/>
      <w:shd w:val="clear" w:color="auto" w:fill="E1DFDD"/>
    </w:rPr>
  </w:style>
  <w:style w:type="paragraph" w:customStyle="1" w:styleId="Default">
    <w:name w:val="Default"/>
    <w:rsid w:val="00436A13"/>
    <w:pPr>
      <w:autoSpaceDE w:val="0"/>
      <w:autoSpaceDN w:val="0"/>
      <w:adjustRightInd w:val="0"/>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5B5E17"/>
    <w:pPr>
      <w:spacing w:after="160" w:line="256" w:lineRule="auto"/>
      <w:ind w:left="720"/>
      <w:contextualSpacing/>
    </w:pPr>
    <w:rPr>
      <w:rFonts w:asciiTheme="minorHAnsi" w:eastAsiaTheme="minorHAnsi" w:hAnsiTheme="minorHAnsi"/>
      <w:sz w:val="22"/>
      <w:szCs w:val="22"/>
    </w:rPr>
  </w:style>
  <w:style w:type="paragraph" w:customStyle="1" w:styleId="DotList">
    <w:name w:val="Dot List"/>
    <w:basedOn w:val="Normal"/>
    <w:qFormat/>
    <w:rsid w:val="005B5E17"/>
    <w:pPr>
      <w:numPr>
        <w:numId w:val="19"/>
      </w:numPr>
      <w:spacing w:before="40" w:after="40" w:line="256" w:lineRule="auto"/>
    </w:pPr>
    <w:rPr>
      <w:rFonts w:asciiTheme="minorHAnsi" w:eastAsiaTheme="minorHAnsi" w:hAnsiTheme="minorHAnsi"/>
      <w:sz w:val="24"/>
      <w:szCs w:val="24"/>
      <w:lang w:val="en-GB"/>
    </w:rPr>
  </w:style>
  <w:style w:type="paragraph" w:styleId="BodyText">
    <w:name w:val="Body Text"/>
    <w:basedOn w:val="Normal"/>
    <w:link w:val="BodyTextChar"/>
    <w:semiHidden/>
    <w:unhideWhenUsed/>
    <w:qFormat/>
    <w:rsid w:val="00154689"/>
    <w:pPr>
      <w:spacing w:after="160" w:line="216" w:lineRule="auto"/>
    </w:pPr>
    <w:rPr>
      <w:rFonts w:asciiTheme="minorHAnsi" w:hAnsiTheme="minorHAnsi" w:cs="Times New Roman"/>
      <w:color w:val="333333" w:themeColor="text1"/>
      <w:kern w:val="21"/>
      <w:sz w:val="21"/>
      <w:szCs w:val="21"/>
    </w:rPr>
  </w:style>
  <w:style w:type="character" w:customStyle="1" w:styleId="BodyTextChar">
    <w:name w:val="Body Text Char"/>
    <w:basedOn w:val="DefaultParagraphFont"/>
    <w:link w:val="BodyText"/>
    <w:semiHidden/>
    <w:rsid w:val="00154689"/>
    <w:rPr>
      <w:rFonts w:asciiTheme="minorHAnsi" w:hAnsiTheme="minorHAnsi" w:cs="Times New Roman"/>
      <w:color w:val="333333" w:themeColor="text1"/>
      <w:kern w:val="21"/>
      <w:sz w:val="21"/>
      <w:szCs w:val="21"/>
    </w:rPr>
  </w:style>
  <w:style w:type="paragraph" w:styleId="Title">
    <w:name w:val="Title"/>
    <w:basedOn w:val="Normal"/>
    <w:next w:val="Normal"/>
    <w:link w:val="TitleChar"/>
    <w:uiPriority w:val="10"/>
    <w:qFormat/>
    <w:rsid w:val="00577873"/>
    <w:pPr>
      <w:tabs>
        <w:tab w:val="left" w:pos="-3060"/>
        <w:tab w:val="left" w:pos="-2340"/>
        <w:tab w:val="left" w:pos="6300"/>
      </w:tabs>
      <w:suppressAutoHyphens/>
      <w:spacing w:before="3628" w:after="240" w:line="288" w:lineRule="auto"/>
      <w:ind w:left="454"/>
      <w:outlineLvl w:val="0"/>
    </w:pPr>
    <w:rPr>
      <w:rFonts w:cs="Arial"/>
      <w:b/>
      <w:color w:val="FFFFFF" w:themeColor="background1"/>
      <w:sz w:val="80"/>
      <w:szCs w:val="80"/>
      <w:lang w:eastAsia="en-AU"/>
    </w:rPr>
  </w:style>
  <w:style w:type="character" w:customStyle="1" w:styleId="TitleChar">
    <w:name w:val="Title Char"/>
    <w:basedOn w:val="DefaultParagraphFont"/>
    <w:link w:val="Title"/>
    <w:uiPriority w:val="10"/>
    <w:rsid w:val="00577873"/>
    <w:rPr>
      <w:rFonts w:cs="Arial"/>
      <w:b/>
      <w:color w:val="FFFFFF" w:themeColor="background1"/>
      <w:sz w:val="80"/>
      <w:szCs w:val="80"/>
      <w:lang w:eastAsia="en-AU"/>
    </w:rPr>
  </w:style>
  <w:style w:type="paragraph" w:customStyle="1" w:styleId="Title2">
    <w:name w:val="Title 2"/>
    <w:basedOn w:val="Normal"/>
    <w:link w:val="Title2Char"/>
    <w:qFormat/>
    <w:rsid w:val="00577873"/>
    <w:pPr>
      <w:tabs>
        <w:tab w:val="left" w:pos="-3060"/>
        <w:tab w:val="left" w:pos="-2340"/>
        <w:tab w:val="left" w:pos="6300"/>
      </w:tabs>
      <w:suppressAutoHyphens/>
      <w:spacing w:after="120" w:line="288" w:lineRule="auto"/>
    </w:pPr>
    <w:rPr>
      <w:rFonts w:cs="Arial"/>
      <w:color w:val="333333" w:themeColor="text1"/>
      <w:sz w:val="40"/>
      <w:szCs w:val="40"/>
      <w:lang w:eastAsia="en-AU"/>
    </w:rPr>
  </w:style>
  <w:style w:type="character" w:customStyle="1" w:styleId="Title2Char">
    <w:name w:val="Title 2 Char"/>
    <w:basedOn w:val="DefaultParagraphFont"/>
    <w:link w:val="Title2"/>
    <w:rsid w:val="00577873"/>
    <w:rPr>
      <w:rFonts w:cs="Arial"/>
      <w:color w:val="333333"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03">
      <w:bodyDiv w:val="1"/>
      <w:marLeft w:val="0"/>
      <w:marRight w:val="0"/>
      <w:marTop w:val="0"/>
      <w:marBottom w:val="0"/>
      <w:divBdr>
        <w:top w:val="none" w:sz="0" w:space="0" w:color="auto"/>
        <w:left w:val="none" w:sz="0" w:space="0" w:color="auto"/>
        <w:bottom w:val="none" w:sz="0" w:space="0" w:color="auto"/>
        <w:right w:val="none" w:sz="0" w:space="0" w:color="auto"/>
      </w:divBdr>
    </w:div>
    <w:div w:id="71005642">
      <w:bodyDiv w:val="1"/>
      <w:marLeft w:val="0"/>
      <w:marRight w:val="0"/>
      <w:marTop w:val="0"/>
      <w:marBottom w:val="0"/>
      <w:divBdr>
        <w:top w:val="none" w:sz="0" w:space="0" w:color="auto"/>
        <w:left w:val="none" w:sz="0" w:space="0" w:color="auto"/>
        <w:bottom w:val="none" w:sz="0" w:space="0" w:color="auto"/>
        <w:right w:val="none" w:sz="0" w:space="0" w:color="auto"/>
      </w:divBdr>
    </w:div>
    <w:div w:id="149909030">
      <w:bodyDiv w:val="1"/>
      <w:marLeft w:val="0"/>
      <w:marRight w:val="0"/>
      <w:marTop w:val="0"/>
      <w:marBottom w:val="0"/>
      <w:divBdr>
        <w:top w:val="none" w:sz="0" w:space="0" w:color="auto"/>
        <w:left w:val="none" w:sz="0" w:space="0" w:color="auto"/>
        <w:bottom w:val="none" w:sz="0" w:space="0" w:color="auto"/>
        <w:right w:val="none" w:sz="0" w:space="0" w:color="auto"/>
      </w:divBdr>
    </w:div>
    <w:div w:id="288557780">
      <w:bodyDiv w:val="1"/>
      <w:marLeft w:val="0"/>
      <w:marRight w:val="0"/>
      <w:marTop w:val="0"/>
      <w:marBottom w:val="0"/>
      <w:divBdr>
        <w:top w:val="none" w:sz="0" w:space="0" w:color="auto"/>
        <w:left w:val="none" w:sz="0" w:space="0" w:color="auto"/>
        <w:bottom w:val="none" w:sz="0" w:space="0" w:color="auto"/>
        <w:right w:val="none" w:sz="0" w:space="0" w:color="auto"/>
      </w:divBdr>
    </w:div>
    <w:div w:id="431555349">
      <w:bodyDiv w:val="1"/>
      <w:marLeft w:val="0"/>
      <w:marRight w:val="0"/>
      <w:marTop w:val="0"/>
      <w:marBottom w:val="0"/>
      <w:divBdr>
        <w:top w:val="none" w:sz="0" w:space="0" w:color="auto"/>
        <w:left w:val="none" w:sz="0" w:space="0" w:color="auto"/>
        <w:bottom w:val="none" w:sz="0" w:space="0" w:color="auto"/>
        <w:right w:val="none" w:sz="0" w:space="0" w:color="auto"/>
      </w:divBdr>
    </w:div>
    <w:div w:id="433132482">
      <w:bodyDiv w:val="1"/>
      <w:marLeft w:val="0"/>
      <w:marRight w:val="0"/>
      <w:marTop w:val="0"/>
      <w:marBottom w:val="0"/>
      <w:divBdr>
        <w:top w:val="none" w:sz="0" w:space="0" w:color="auto"/>
        <w:left w:val="none" w:sz="0" w:space="0" w:color="auto"/>
        <w:bottom w:val="none" w:sz="0" w:space="0" w:color="auto"/>
        <w:right w:val="none" w:sz="0" w:space="0" w:color="auto"/>
      </w:divBdr>
    </w:div>
    <w:div w:id="496455638">
      <w:bodyDiv w:val="1"/>
      <w:marLeft w:val="0"/>
      <w:marRight w:val="0"/>
      <w:marTop w:val="0"/>
      <w:marBottom w:val="0"/>
      <w:divBdr>
        <w:top w:val="none" w:sz="0" w:space="0" w:color="auto"/>
        <w:left w:val="none" w:sz="0" w:space="0" w:color="auto"/>
        <w:bottom w:val="none" w:sz="0" w:space="0" w:color="auto"/>
        <w:right w:val="none" w:sz="0" w:space="0" w:color="auto"/>
      </w:divBdr>
    </w:div>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520094556">
      <w:bodyDiv w:val="1"/>
      <w:marLeft w:val="0"/>
      <w:marRight w:val="0"/>
      <w:marTop w:val="0"/>
      <w:marBottom w:val="0"/>
      <w:divBdr>
        <w:top w:val="none" w:sz="0" w:space="0" w:color="auto"/>
        <w:left w:val="none" w:sz="0" w:space="0" w:color="auto"/>
        <w:bottom w:val="none" w:sz="0" w:space="0" w:color="auto"/>
        <w:right w:val="none" w:sz="0" w:space="0" w:color="auto"/>
      </w:divBdr>
    </w:div>
    <w:div w:id="569656445">
      <w:bodyDiv w:val="1"/>
      <w:marLeft w:val="0"/>
      <w:marRight w:val="0"/>
      <w:marTop w:val="0"/>
      <w:marBottom w:val="0"/>
      <w:divBdr>
        <w:top w:val="none" w:sz="0" w:space="0" w:color="auto"/>
        <w:left w:val="none" w:sz="0" w:space="0" w:color="auto"/>
        <w:bottom w:val="none" w:sz="0" w:space="0" w:color="auto"/>
        <w:right w:val="none" w:sz="0" w:space="0" w:color="auto"/>
      </w:divBdr>
    </w:div>
    <w:div w:id="580793984">
      <w:bodyDiv w:val="1"/>
      <w:marLeft w:val="0"/>
      <w:marRight w:val="0"/>
      <w:marTop w:val="0"/>
      <w:marBottom w:val="0"/>
      <w:divBdr>
        <w:top w:val="none" w:sz="0" w:space="0" w:color="auto"/>
        <w:left w:val="none" w:sz="0" w:space="0" w:color="auto"/>
        <w:bottom w:val="none" w:sz="0" w:space="0" w:color="auto"/>
        <w:right w:val="none" w:sz="0" w:space="0" w:color="auto"/>
      </w:divBdr>
    </w:div>
    <w:div w:id="665406111">
      <w:bodyDiv w:val="1"/>
      <w:marLeft w:val="0"/>
      <w:marRight w:val="0"/>
      <w:marTop w:val="0"/>
      <w:marBottom w:val="0"/>
      <w:divBdr>
        <w:top w:val="none" w:sz="0" w:space="0" w:color="auto"/>
        <w:left w:val="none" w:sz="0" w:space="0" w:color="auto"/>
        <w:bottom w:val="none" w:sz="0" w:space="0" w:color="auto"/>
        <w:right w:val="none" w:sz="0" w:space="0" w:color="auto"/>
      </w:divBdr>
    </w:div>
    <w:div w:id="699744666">
      <w:bodyDiv w:val="1"/>
      <w:marLeft w:val="0"/>
      <w:marRight w:val="0"/>
      <w:marTop w:val="0"/>
      <w:marBottom w:val="0"/>
      <w:divBdr>
        <w:top w:val="none" w:sz="0" w:space="0" w:color="auto"/>
        <w:left w:val="none" w:sz="0" w:space="0" w:color="auto"/>
        <w:bottom w:val="none" w:sz="0" w:space="0" w:color="auto"/>
        <w:right w:val="none" w:sz="0" w:space="0" w:color="auto"/>
      </w:divBdr>
    </w:div>
    <w:div w:id="700320163">
      <w:bodyDiv w:val="1"/>
      <w:marLeft w:val="0"/>
      <w:marRight w:val="0"/>
      <w:marTop w:val="0"/>
      <w:marBottom w:val="0"/>
      <w:divBdr>
        <w:top w:val="none" w:sz="0" w:space="0" w:color="auto"/>
        <w:left w:val="none" w:sz="0" w:space="0" w:color="auto"/>
        <w:bottom w:val="none" w:sz="0" w:space="0" w:color="auto"/>
        <w:right w:val="none" w:sz="0" w:space="0" w:color="auto"/>
      </w:divBdr>
    </w:div>
    <w:div w:id="702680719">
      <w:bodyDiv w:val="1"/>
      <w:marLeft w:val="0"/>
      <w:marRight w:val="0"/>
      <w:marTop w:val="0"/>
      <w:marBottom w:val="0"/>
      <w:divBdr>
        <w:top w:val="none" w:sz="0" w:space="0" w:color="auto"/>
        <w:left w:val="none" w:sz="0" w:space="0" w:color="auto"/>
        <w:bottom w:val="none" w:sz="0" w:space="0" w:color="auto"/>
        <w:right w:val="none" w:sz="0" w:space="0" w:color="auto"/>
      </w:divBdr>
    </w:div>
    <w:div w:id="747070965">
      <w:bodyDiv w:val="1"/>
      <w:marLeft w:val="0"/>
      <w:marRight w:val="0"/>
      <w:marTop w:val="0"/>
      <w:marBottom w:val="0"/>
      <w:divBdr>
        <w:top w:val="none" w:sz="0" w:space="0" w:color="auto"/>
        <w:left w:val="none" w:sz="0" w:space="0" w:color="auto"/>
        <w:bottom w:val="none" w:sz="0" w:space="0" w:color="auto"/>
        <w:right w:val="none" w:sz="0" w:space="0" w:color="auto"/>
      </w:divBdr>
    </w:div>
    <w:div w:id="773794380">
      <w:bodyDiv w:val="1"/>
      <w:marLeft w:val="0"/>
      <w:marRight w:val="0"/>
      <w:marTop w:val="0"/>
      <w:marBottom w:val="0"/>
      <w:divBdr>
        <w:top w:val="none" w:sz="0" w:space="0" w:color="auto"/>
        <w:left w:val="none" w:sz="0" w:space="0" w:color="auto"/>
        <w:bottom w:val="none" w:sz="0" w:space="0" w:color="auto"/>
        <w:right w:val="none" w:sz="0" w:space="0" w:color="auto"/>
      </w:divBdr>
    </w:div>
    <w:div w:id="802771040">
      <w:bodyDiv w:val="1"/>
      <w:marLeft w:val="0"/>
      <w:marRight w:val="0"/>
      <w:marTop w:val="0"/>
      <w:marBottom w:val="0"/>
      <w:divBdr>
        <w:top w:val="none" w:sz="0" w:space="0" w:color="auto"/>
        <w:left w:val="none" w:sz="0" w:space="0" w:color="auto"/>
        <w:bottom w:val="none" w:sz="0" w:space="0" w:color="auto"/>
        <w:right w:val="none" w:sz="0" w:space="0" w:color="auto"/>
      </w:divBdr>
    </w:div>
    <w:div w:id="811210893">
      <w:bodyDiv w:val="1"/>
      <w:marLeft w:val="0"/>
      <w:marRight w:val="0"/>
      <w:marTop w:val="0"/>
      <w:marBottom w:val="0"/>
      <w:divBdr>
        <w:top w:val="none" w:sz="0" w:space="0" w:color="auto"/>
        <w:left w:val="none" w:sz="0" w:space="0" w:color="auto"/>
        <w:bottom w:val="none" w:sz="0" w:space="0" w:color="auto"/>
        <w:right w:val="none" w:sz="0" w:space="0" w:color="auto"/>
      </w:divBdr>
    </w:div>
    <w:div w:id="905648145">
      <w:bodyDiv w:val="1"/>
      <w:marLeft w:val="0"/>
      <w:marRight w:val="0"/>
      <w:marTop w:val="0"/>
      <w:marBottom w:val="0"/>
      <w:divBdr>
        <w:top w:val="none" w:sz="0" w:space="0" w:color="auto"/>
        <w:left w:val="none" w:sz="0" w:space="0" w:color="auto"/>
        <w:bottom w:val="none" w:sz="0" w:space="0" w:color="auto"/>
        <w:right w:val="none" w:sz="0" w:space="0" w:color="auto"/>
      </w:divBdr>
    </w:div>
    <w:div w:id="965622312">
      <w:bodyDiv w:val="1"/>
      <w:marLeft w:val="0"/>
      <w:marRight w:val="0"/>
      <w:marTop w:val="0"/>
      <w:marBottom w:val="0"/>
      <w:divBdr>
        <w:top w:val="none" w:sz="0" w:space="0" w:color="auto"/>
        <w:left w:val="none" w:sz="0" w:space="0" w:color="auto"/>
        <w:bottom w:val="none" w:sz="0" w:space="0" w:color="auto"/>
        <w:right w:val="none" w:sz="0" w:space="0" w:color="auto"/>
      </w:divBdr>
    </w:div>
    <w:div w:id="988094244">
      <w:bodyDiv w:val="1"/>
      <w:marLeft w:val="0"/>
      <w:marRight w:val="0"/>
      <w:marTop w:val="0"/>
      <w:marBottom w:val="0"/>
      <w:divBdr>
        <w:top w:val="none" w:sz="0" w:space="0" w:color="auto"/>
        <w:left w:val="none" w:sz="0" w:space="0" w:color="auto"/>
        <w:bottom w:val="none" w:sz="0" w:space="0" w:color="auto"/>
        <w:right w:val="none" w:sz="0" w:space="0" w:color="auto"/>
      </w:divBdr>
    </w:div>
    <w:div w:id="1079059141">
      <w:bodyDiv w:val="1"/>
      <w:marLeft w:val="0"/>
      <w:marRight w:val="0"/>
      <w:marTop w:val="0"/>
      <w:marBottom w:val="0"/>
      <w:divBdr>
        <w:top w:val="none" w:sz="0" w:space="0" w:color="auto"/>
        <w:left w:val="none" w:sz="0" w:space="0" w:color="auto"/>
        <w:bottom w:val="none" w:sz="0" w:space="0" w:color="auto"/>
        <w:right w:val="none" w:sz="0" w:space="0" w:color="auto"/>
      </w:divBdr>
    </w:div>
    <w:div w:id="1136802404">
      <w:bodyDiv w:val="1"/>
      <w:marLeft w:val="0"/>
      <w:marRight w:val="0"/>
      <w:marTop w:val="0"/>
      <w:marBottom w:val="0"/>
      <w:divBdr>
        <w:top w:val="none" w:sz="0" w:space="0" w:color="auto"/>
        <w:left w:val="none" w:sz="0" w:space="0" w:color="auto"/>
        <w:bottom w:val="none" w:sz="0" w:space="0" w:color="auto"/>
        <w:right w:val="none" w:sz="0" w:space="0" w:color="auto"/>
      </w:divBdr>
    </w:div>
    <w:div w:id="1276714556">
      <w:bodyDiv w:val="1"/>
      <w:marLeft w:val="0"/>
      <w:marRight w:val="0"/>
      <w:marTop w:val="0"/>
      <w:marBottom w:val="0"/>
      <w:divBdr>
        <w:top w:val="none" w:sz="0" w:space="0" w:color="auto"/>
        <w:left w:val="none" w:sz="0" w:space="0" w:color="auto"/>
        <w:bottom w:val="none" w:sz="0" w:space="0" w:color="auto"/>
        <w:right w:val="none" w:sz="0" w:space="0" w:color="auto"/>
      </w:divBdr>
    </w:div>
    <w:div w:id="1357735626">
      <w:bodyDiv w:val="1"/>
      <w:marLeft w:val="0"/>
      <w:marRight w:val="0"/>
      <w:marTop w:val="0"/>
      <w:marBottom w:val="0"/>
      <w:divBdr>
        <w:top w:val="none" w:sz="0" w:space="0" w:color="auto"/>
        <w:left w:val="none" w:sz="0" w:space="0" w:color="auto"/>
        <w:bottom w:val="none" w:sz="0" w:space="0" w:color="auto"/>
        <w:right w:val="none" w:sz="0" w:space="0" w:color="auto"/>
      </w:divBdr>
    </w:div>
    <w:div w:id="1385981430">
      <w:bodyDiv w:val="1"/>
      <w:marLeft w:val="0"/>
      <w:marRight w:val="0"/>
      <w:marTop w:val="0"/>
      <w:marBottom w:val="0"/>
      <w:divBdr>
        <w:top w:val="none" w:sz="0" w:space="0" w:color="auto"/>
        <w:left w:val="none" w:sz="0" w:space="0" w:color="auto"/>
        <w:bottom w:val="none" w:sz="0" w:space="0" w:color="auto"/>
        <w:right w:val="none" w:sz="0" w:space="0" w:color="auto"/>
      </w:divBdr>
    </w:div>
    <w:div w:id="1547329476">
      <w:bodyDiv w:val="1"/>
      <w:marLeft w:val="0"/>
      <w:marRight w:val="0"/>
      <w:marTop w:val="0"/>
      <w:marBottom w:val="0"/>
      <w:divBdr>
        <w:top w:val="none" w:sz="0" w:space="0" w:color="auto"/>
        <w:left w:val="none" w:sz="0" w:space="0" w:color="auto"/>
        <w:bottom w:val="none" w:sz="0" w:space="0" w:color="auto"/>
        <w:right w:val="none" w:sz="0" w:space="0" w:color="auto"/>
      </w:divBdr>
    </w:div>
    <w:div w:id="1614823153">
      <w:bodyDiv w:val="1"/>
      <w:marLeft w:val="0"/>
      <w:marRight w:val="0"/>
      <w:marTop w:val="0"/>
      <w:marBottom w:val="0"/>
      <w:divBdr>
        <w:top w:val="none" w:sz="0" w:space="0" w:color="auto"/>
        <w:left w:val="none" w:sz="0" w:space="0" w:color="auto"/>
        <w:bottom w:val="none" w:sz="0" w:space="0" w:color="auto"/>
        <w:right w:val="none" w:sz="0" w:space="0" w:color="auto"/>
      </w:divBdr>
    </w:div>
    <w:div w:id="1649438136">
      <w:bodyDiv w:val="1"/>
      <w:marLeft w:val="0"/>
      <w:marRight w:val="0"/>
      <w:marTop w:val="0"/>
      <w:marBottom w:val="0"/>
      <w:divBdr>
        <w:top w:val="none" w:sz="0" w:space="0" w:color="auto"/>
        <w:left w:val="none" w:sz="0" w:space="0" w:color="auto"/>
        <w:bottom w:val="none" w:sz="0" w:space="0" w:color="auto"/>
        <w:right w:val="none" w:sz="0" w:space="0" w:color="auto"/>
      </w:divBdr>
    </w:div>
    <w:div w:id="1717775267">
      <w:bodyDiv w:val="1"/>
      <w:marLeft w:val="0"/>
      <w:marRight w:val="0"/>
      <w:marTop w:val="0"/>
      <w:marBottom w:val="0"/>
      <w:divBdr>
        <w:top w:val="none" w:sz="0" w:space="0" w:color="auto"/>
        <w:left w:val="none" w:sz="0" w:space="0" w:color="auto"/>
        <w:bottom w:val="none" w:sz="0" w:space="0" w:color="auto"/>
        <w:right w:val="none" w:sz="0" w:space="0" w:color="auto"/>
      </w:divBdr>
    </w:div>
    <w:div w:id="1848402397">
      <w:bodyDiv w:val="1"/>
      <w:marLeft w:val="0"/>
      <w:marRight w:val="0"/>
      <w:marTop w:val="0"/>
      <w:marBottom w:val="0"/>
      <w:divBdr>
        <w:top w:val="none" w:sz="0" w:space="0" w:color="auto"/>
        <w:left w:val="none" w:sz="0" w:space="0" w:color="auto"/>
        <w:bottom w:val="none" w:sz="0" w:space="0" w:color="auto"/>
        <w:right w:val="none" w:sz="0" w:space="0" w:color="auto"/>
      </w:divBdr>
    </w:div>
    <w:div w:id="1851214903">
      <w:bodyDiv w:val="1"/>
      <w:marLeft w:val="0"/>
      <w:marRight w:val="0"/>
      <w:marTop w:val="0"/>
      <w:marBottom w:val="0"/>
      <w:divBdr>
        <w:top w:val="none" w:sz="0" w:space="0" w:color="auto"/>
        <w:left w:val="none" w:sz="0" w:space="0" w:color="auto"/>
        <w:bottom w:val="none" w:sz="0" w:space="0" w:color="auto"/>
        <w:right w:val="none" w:sz="0" w:space="0" w:color="auto"/>
      </w:divBdr>
    </w:div>
    <w:div w:id="1915385321">
      <w:bodyDiv w:val="1"/>
      <w:marLeft w:val="0"/>
      <w:marRight w:val="0"/>
      <w:marTop w:val="0"/>
      <w:marBottom w:val="0"/>
      <w:divBdr>
        <w:top w:val="none" w:sz="0" w:space="0" w:color="auto"/>
        <w:left w:val="none" w:sz="0" w:space="0" w:color="auto"/>
        <w:bottom w:val="none" w:sz="0" w:space="0" w:color="auto"/>
        <w:right w:val="none" w:sz="0" w:space="0" w:color="auto"/>
      </w:divBdr>
    </w:div>
    <w:div w:id="1917979606">
      <w:bodyDiv w:val="1"/>
      <w:marLeft w:val="0"/>
      <w:marRight w:val="0"/>
      <w:marTop w:val="0"/>
      <w:marBottom w:val="0"/>
      <w:divBdr>
        <w:top w:val="none" w:sz="0" w:space="0" w:color="auto"/>
        <w:left w:val="none" w:sz="0" w:space="0" w:color="auto"/>
        <w:bottom w:val="none" w:sz="0" w:space="0" w:color="auto"/>
        <w:right w:val="none" w:sz="0" w:space="0" w:color="auto"/>
      </w:divBdr>
    </w:div>
    <w:div w:id="1990012273">
      <w:bodyDiv w:val="1"/>
      <w:marLeft w:val="0"/>
      <w:marRight w:val="0"/>
      <w:marTop w:val="0"/>
      <w:marBottom w:val="0"/>
      <w:divBdr>
        <w:top w:val="none" w:sz="0" w:space="0" w:color="auto"/>
        <w:left w:val="none" w:sz="0" w:space="0" w:color="auto"/>
        <w:bottom w:val="none" w:sz="0" w:space="0" w:color="auto"/>
        <w:right w:val="none" w:sz="0" w:space="0" w:color="auto"/>
      </w:divBdr>
    </w:div>
    <w:div w:id="2006469282">
      <w:bodyDiv w:val="1"/>
      <w:marLeft w:val="0"/>
      <w:marRight w:val="0"/>
      <w:marTop w:val="0"/>
      <w:marBottom w:val="0"/>
      <w:divBdr>
        <w:top w:val="none" w:sz="0" w:space="0" w:color="auto"/>
        <w:left w:val="none" w:sz="0" w:space="0" w:color="auto"/>
        <w:bottom w:val="none" w:sz="0" w:space="0" w:color="auto"/>
        <w:right w:val="none" w:sz="0" w:space="0" w:color="auto"/>
      </w:divBdr>
    </w:div>
    <w:div w:id="20390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DF1B-CDA7-44FF-B4A9-965D43FB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13551</Words>
  <Characters>65998</Characters>
  <Application>Microsoft Office Word</Application>
  <DocSecurity>0</DocSecurity>
  <Lines>1649</Lines>
  <Paragraphs>1033</Paragraphs>
  <ScaleCrop>false</ScaleCrop>
  <Company/>
  <LinksUpToDate>false</LinksUpToDate>
  <CharactersWithSpaces>78516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2020-07-06T04:28:00Z</dcterms:created>
  <dcterms:modified xsi:type="dcterms:W3CDTF">2020-07-06T04:34:00Z</dcterms:modified>
</cp:coreProperties>
</file>