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D69E" w14:textId="32942F74" w:rsidR="00CE5D54" w:rsidRPr="00E76979" w:rsidRDefault="003C779B" w:rsidP="00F76536">
      <w:pPr>
        <w:pStyle w:val="Title"/>
        <w:spacing w:before="0"/>
        <w:rPr>
          <w:sz w:val="28"/>
          <w:szCs w:val="28"/>
        </w:rPr>
      </w:pPr>
      <w:bookmarkStart w:id="0" w:name="_Hlk130458815"/>
      <w:bookmarkStart w:id="1" w:name="_Toc131160418"/>
      <w:bookmarkStart w:id="2" w:name="_Toc31317507"/>
      <w:bookmarkStart w:id="3" w:name="_Toc31318895"/>
      <w:bookmarkEnd w:id="0"/>
      <w:r w:rsidRPr="00E76979">
        <w:rPr>
          <w:sz w:val="28"/>
          <w:szCs w:val="28"/>
        </w:rPr>
        <w:t xml:space="preserve">Proposed traffic </w:t>
      </w:r>
      <w:r w:rsidR="004F395B" w:rsidRPr="00E76979">
        <w:rPr>
          <w:sz w:val="28"/>
          <w:szCs w:val="28"/>
        </w:rPr>
        <w:t>changes no</w:t>
      </w:r>
      <w:r w:rsidR="00D1030C" w:rsidRPr="00E76979">
        <w:rPr>
          <w:sz w:val="28"/>
          <w:szCs w:val="28"/>
        </w:rPr>
        <w:t>-right turn bans into Cowderoy Street</w:t>
      </w:r>
      <w:bookmarkEnd w:id="1"/>
      <w:r w:rsidR="00D1030C" w:rsidRPr="00E76979">
        <w:rPr>
          <w:sz w:val="28"/>
          <w:szCs w:val="28"/>
        </w:rPr>
        <w:t xml:space="preserve"> </w:t>
      </w:r>
      <w:r w:rsidR="0097611D" w:rsidRPr="00E76979">
        <w:rPr>
          <w:sz w:val="28"/>
          <w:szCs w:val="28"/>
        </w:rPr>
        <w:t xml:space="preserve"> </w:t>
      </w:r>
      <w:bookmarkEnd w:id="2"/>
      <w:bookmarkEnd w:id="3"/>
    </w:p>
    <w:p w14:paraId="1319464D" w14:textId="310DFBB0" w:rsidR="00CE5D54" w:rsidRPr="00E76979" w:rsidRDefault="4B8A23D3" w:rsidP="00F76536">
      <w:pPr>
        <w:pStyle w:val="Title"/>
        <w:spacing w:before="0"/>
        <w:rPr>
          <w:rFonts w:ascii="Arial" w:hAnsi="Arial"/>
          <w:color w:val="002060"/>
          <w:sz w:val="24"/>
          <w:szCs w:val="24"/>
        </w:rPr>
      </w:pPr>
      <w:bookmarkStart w:id="4" w:name="_Toc131160419"/>
      <w:r w:rsidRPr="00E76979">
        <w:rPr>
          <w:rFonts w:ascii="Arial" w:hAnsi="Arial"/>
          <w:color w:val="002060"/>
          <w:sz w:val="24"/>
          <w:szCs w:val="24"/>
        </w:rPr>
        <w:t>Engagement Summary R</w:t>
      </w:r>
      <w:r w:rsidR="00F67660" w:rsidRPr="00E76979">
        <w:rPr>
          <w:rFonts w:ascii="Arial" w:hAnsi="Arial"/>
          <w:color w:val="002060"/>
          <w:sz w:val="24"/>
          <w:szCs w:val="24"/>
        </w:rPr>
        <w:t>eport</w:t>
      </w:r>
      <w:bookmarkEnd w:id="4"/>
    </w:p>
    <w:p w14:paraId="4BAAB8EF" w14:textId="3039F281" w:rsidR="00492151" w:rsidRPr="00E76979" w:rsidRDefault="00D1030C" w:rsidP="00F76536">
      <w:pPr>
        <w:pStyle w:val="Subtitle"/>
        <w:rPr>
          <w:color w:val="002060"/>
          <w:sz w:val="24"/>
          <w:szCs w:val="24"/>
        </w:rPr>
      </w:pPr>
      <w:bookmarkStart w:id="5" w:name="_Hlk27726480"/>
      <w:r w:rsidRPr="00E76979">
        <w:rPr>
          <w:color w:val="002060"/>
          <w:sz w:val="24"/>
          <w:szCs w:val="24"/>
        </w:rPr>
        <w:t>January 2023</w:t>
      </w:r>
    </w:p>
    <w:p w14:paraId="6DD24D17" w14:textId="4498B895" w:rsidR="007D0166" w:rsidRDefault="007D0166" w:rsidP="00874EFA">
      <w:pPr>
        <w:spacing w:before="200"/>
      </w:pPr>
      <w:bookmarkStart w:id="6" w:name="_Hlk30706658"/>
      <w:bookmarkEnd w:id="5"/>
      <w:bookmarkEnd w:id="6"/>
    </w:p>
    <w:p w14:paraId="4E2ABF49" w14:textId="353A65CA" w:rsidR="007D0166" w:rsidRPr="007D0166" w:rsidRDefault="007D0166" w:rsidP="007D0166"/>
    <w:p w14:paraId="2CF31406" w14:textId="1C5FD159" w:rsidR="00CF0BD5" w:rsidRPr="007D0166" w:rsidRDefault="00F9461B" w:rsidP="007D0166">
      <w:pPr>
        <w:tabs>
          <w:tab w:val="clear" w:pos="6300"/>
          <w:tab w:val="left" w:pos="5700"/>
        </w:tabs>
        <w:spacing w:before="200"/>
      </w:pPr>
      <w:r>
        <w:rPr>
          <w:noProof/>
          <w:color w:val="2B579A"/>
          <w:shd w:val="clear" w:color="auto" w:fill="E6E6E6"/>
        </w:rPr>
        <w:drawing>
          <wp:anchor distT="0" distB="0" distL="114300" distR="114300" simplePos="0" relativeHeight="251660288" behindDoc="1" locked="0" layoutInCell="1" allowOverlap="1" wp14:anchorId="01D98CD2" wp14:editId="213759EB">
            <wp:simplePos x="0" y="0"/>
            <wp:positionH relativeFrom="column">
              <wp:posOffset>-2466340</wp:posOffset>
            </wp:positionH>
            <wp:positionV relativeFrom="paragraph">
              <wp:posOffset>589915</wp:posOffset>
            </wp:positionV>
            <wp:extent cx="9686331" cy="6881495"/>
            <wp:effectExtent l="0" t="0" r="0" b="0"/>
            <wp:wrapNone/>
            <wp:docPr id="3" name="Picture 3" descr="A street with cars parked on the 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treet with cars parked on the side&#10;&#10;Description automatically generated with low confidence"/>
                    <pic:cNvPicPr/>
                  </pic:nvPicPr>
                  <pic:blipFill>
                    <a:blip r:embed="rId11"/>
                    <a:stretch>
                      <a:fillRect/>
                    </a:stretch>
                  </pic:blipFill>
                  <pic:spPr>
                    <a:xfrm>
                      <a:off x="0" y="0"/>
                      <a:ext cx="9687622" cy="6882412"/>
                    </a:xfrm>
                    <a:prstGeom prst="rect">
                      <a:avLst/>
                    </a:prstGeom>
                  </pic:spPr>
                </pic:pic>
              </a:graphicData>
            </a:graphic>
            <wp14:sizeRelH relativeFrom="margin">
              <wp14:pctWidth>0</wp14:pctWidth>
            </wp14:sizeRelH>
            <wp14:sizeRelV relativeFrom="margin">
              <wp14:pctHeight>0</wp14:pctHeight>
            </wp14:sizeRelV>
          </wp:anchor>
        </w:drawing>
      </w:r>
      <w:r w:rsidR="00874EFA" w:rsidRPr="007D0166">
        <w:br w:type="page"/>
      </w:r>
    </w:p>
    <w:bookmarkStart w:id="7" w:name="_Toc20733917" w:displacedByCustomXml="next"/>
    <w:bookmarkStart w:id="8" w:name="_Toc131160420" w:displacedByCustomXml="next"/>
    <w:bookmarkStart w:id="9" w:name="_Toc31317509" w:displacedByCustomXml="next"/>
    <w:bookmarkStart w:id="10" w:name="_Toc31318897" w:displacedByCustomXml="next"/>
    <w:sdt>
      <w:sdtPr>
        <w:rPr>
          <w:rFonts w:eastAsia="Times New Roman"/>
          <w:b w:val="0"/>
          <w:bCs w:val="0"/>
          <w:noProof/>
          <w:color w:val="000000" w:themeColor="text1"/>
          <w:kern w:val="0"/>
          <w:sz w:val="22"/>
          <w:szCs w:val="22"/>
          <w:shd w:val="clear" w:color="auto" w:fill="E6E6E6"/>
        </w:rPr>
        <w:id w:val="1403430853"/>
        <w:docPartObj>
          <w:docPartGallery w:val="Table of Contents"/>
          <w:docPartUnique/>
        </w:docPartObj>
      </w:sdtPr>
      <w:sdtContent>
        <w:p w14:paraId="0453FDF4" w14:textId="77777777" w:rsidR="008668EA" w:rsidRDefault="00104AEA" w:rsidP="006B6BEF">
          <w:pPr>
            <w:pStyle w:val="TOCHeading"/>
            <w:rPr>
              <w:noProof/>
            </w:rPr>
          </w:pPr>
          <w:r>
            <w:t>Contents</w:t>
          </w:r>
          <w:bookmarkEnd w:id="8"/>
          <w:bookmarkEnd w:id="7"/>
        </w:p>
        <w:p w14:paraId="1E595933" w14:textId="334645F1" w:rsidR="00A9356A" w:rsidRDefault="0D73EF0C">
          <w:pPr>
            <w:pStyle w:val="TOC1"/>
            <w:rPr>
              <w:rFonts w:asciiTheme="minorHAnsi" w:eastAsiaTheme="minorEastAsia" w:hAnsiTheme="minorHAnsi" w:cstheme="minorBidi"/>
              <w:color w:val="auto"/>
            </w:rPr>
          </w:pPr>
          <w:r>
            <w:rPr>
              <w:color w:val="2B579A"/>
              <w:shd w:val="clear" w:color="auto" w:fill="E6E6E6"/>
            </w:rPr>
            <w:fldChar w:fldCharType="begin"/>
          </w:r>
          <w:r w:rsidR="00B30643">
            <w:instrText>TOC \o "1-3" \h \z \u</w:instrText>
          </w:r>
          <w:r>
            <w:rPr>
              <w:color w:val="2B579A"/>
              <w:shd w:val="clear" w:color="auto" w:fill="E6E6E6"/>
            </w:rPr>
            <w:fldChar w:fldCharType="separate"/>
          </w:r>
          <w:hyperlink w:anchor="_Toc131160418" w:history="1">
            <w:r w:rsidR="00A9356A" w:rsidRPr="00E81AA7">
              <w:rPr>
                <w:rStyle w:val="Hyperlink"/>
              </w:rPr>
              <w:t>Proposed traffic changes no-right turn bans into Cowderoy Street</w:t>
            </w:r>
            <w:r w:rsidR="00A9356A">
              <w:rPr>
                <w:webHidden/>
              </w:rPr>
              <w:tab/>
            </w:r>
            <w:r w:rsidR="00A9356A">
              <w:rPr>
                <w:webHidden/>
              </w:rPr>
              <w:fldChar w:fldCharType="begin"/>
            </w:r>
            <w:r w:rsidR="00A9356A">
              <w:rPr>
                <w:webHidden/>
              </w:rPr>
              <w:instrText xml:space="preserve"> PAGEREF _Toc131160418 \h </w:instrText>
            </w:r>
            <w:r w:rsidR="00A9356A">
              <w:rPr>
                <w:webHidden/>
              </w:rPr>
            </w:r>
            <w:r w:rsidR="00A9356A">
              <w:rPr>
                <w:webHidden/>
              </w:rPr>
              <w:fldChar w:fldCharType="separate"/>
            </w:r>
            <w:r w:rsidR="00567DA1">
              <w:rPr>
                <w:webHidden/>
              </w:rPr>
              <w:t>1</w:t>
            </w:r>
            <w:r w:rsidR="00A9356A">
              <w:rPr>
                <w:webHidden/>
              </w:rPr>
              <w:fldChar w:fldCharType="end"/>
            </w:r>
          </w:hyperlink>
        </w:p>
        <w:p w14:paraId="64BFC3B4" w14:textId="65127544" w:rsidR="00A9356A" w:rsidRDefault="00000000">
          <w:pPr>
            <w:pStyle w:val="TOC1"/>
            <w:rPr>
              <w:rFonts w:asciiTheme="minorHAnsi" w:eastAsiaTheme="minorEastAsia" w:hAnsiTheme="minorHAnsi" w:cstheme="minorBidi"/>
              <w:color w:val="auto"/>
            </w:rPr>
          </w:pPr>
          <w:hyperlink w:anchor="_Toc131160419" w:history="1">
            <w:r w:rsidR="00A9356A" w:rsidRPr="00E81AA7">
              <w:rPr>
                <w:rStyle w:val="Hyperlink"/>
              </w:rPr>
              <w:t>Engagement Summary Report</w:t>
            </w:r>
            <w:r w:rsidR="00A9356A">
              <w:rPr>
                <w:webHidden/>
              </w:rPr>
              <w:tab/>
            </w:r>
            <w:r w:rsidR="00A9356A">
              <w:rPr>
                <w:webHidden/>
              </w:rPr>
              <w:fldChar w:fldCharType="begin"/>
            </w:r>
            <w:r w:rsidR="00A9356A">
              <w:rPr>
                <w:webHidden/>
              </w:rPr>
              <w:instrText xml:space="preserve"> PAGEREF _Toc131160419 \h </w:instrText>
            </w:r>
            <w:r w:rsidR="00A9356A">
              <w:rPr>
                <w:webHidden/>
              </w:rPr>
            </w:r>
            <w:r w:rsidR="00A9356A">
              <w:rPr>
                <w:webHidden/>
              </w:rPr>
              <w:fldChar w:fldCharType="separate"/>
            </w:r>
            <w:r w:rsidR="00567DA1">
              <w:rPr>
                <w:webHidden/>
              </w:rPr>
              <w:t>1</w:t>
            </w:r>
            <w:r w:rsidR="00A9356A">
              <w:rPr>
                <w:webHidden/>
              </w:rPr>
              <w:fldChar w:fldCharType="end"/>
            </w:r>
          </w:hyperlink>
        </w:p>
        <w:p w14:paraId="2BC3C9DA" w14:textId="269B90FF" w:rsidR="00A9356A" w:rsidRDefault="00000000">
          <w:pPr>
            <w:pStyle w:val="TOC2"/>
            <w:rPr>
              <w:rFonts w:asciiTheme="minorHAnsi" w:eastAsiaTheme="minorEastAsia" w:hAnsiTheme="minorHAnsi" w:cstheme="minorBidi"/>
              <w:color w:val="auto"/>
            </w:rPr>
          </w:pPr>
          <w:hyperlink w:anchor="_Toc131160420" w:history="1">
            <w:r w:rsidR="00A9356A" w:rsidRPr="00E81AA7">
              <w:rPr>
                <w:rStyle w:val="Hyperlink"/>
              </w:rPr>
              <w:t>Contents</w:t>
            </w:r>
            <w:r w:rsidR="00A9356A">
              <w:rPr>
                <w:webHidden/>
              </w:rPr>
              <w:tab/>
            </w:r>
            <w:r w:rsidR="00A9356A">
              <w:rPr>
                <w:webHidden/>
              </w:rPr>
              <w:fldChar w:fldCharType="begin"/>
            </w:r>
            <w:r w:rsidR="00A9356A">
              <w:rPr>
                <w:webHidden/>
              </w:rPr>
              <w:instrText xml:space="preserve"> PAGEREF _Toc131160420 \h </w:instrText>
            </w:r>
            <w:r w:rsidR="00A9356A">
              <w:rPr>
                <w:webHidden/>
              </w:rPr>
            </w:r>
            <w:r w:rsidR="00A9356A">
              <w:rPr>
                <w:webHidden/>
              </w:rPr>
              <w:fldChar w:fldCharType="separate"/>
            </w:r>
            <w:r w:rsidR="00567DA1">
              <w:rPr>
                <w:webHidden/>
              </w:rPr>
              <w:t>2</w:t>
            </w:r>
            <w:r w:rsidR="00A9356A">
              <w:rPr>
                <w:webHidden/>
              </w:rPr>
              <w:fldChar w:fldCharType="end"/>
            </w:r>
          </w:hyperlink>
        </w:p>
        <w:p w14:paraId="11237488" w14:textId="26136CF3" w:rsidR="00A9356A" w:rsidRDefault="00000000">
          <w:pPr>
            <w:pStyle w:val="TOC2"/>
            <w:rPr>
              <w:rFonts w:asciiTheme="minorHAnsi" w:eastAsiaTheme="minorEastAsia" w:hAnsiTheme="minorHAnsi" w:cstheme="minorBidi"/>
              <w:color w:val="auto"/>
            </w:rPr>
          </w:pPr>
          <w:hyperlink w:anchor="_Toc131160421" w:history="1">
            <w:r w:rsidR="00A9356A" w:rsidRPr="00E81AA7">
              <w:rPr>
                <w:rStyle w:val="Hyperlink"/>
              </w:rPr>
              <w:t>Project background</w:t>
            </w:r>
            <w:r w:rsidR="00A9356A">
              <w:rPr>
                <w:webHidden/>
              </w:rPr>
              <w:tab/>
            </w:r>
            <w:r w:rsidR="00A9356A">
              <w:rPr>
                <w:webHidden/>
              </w:rPr>
              <w:fldChar w:fldCharType="begin"/>
            </w:r>
            <w:r w:rsidR="00A9356A">
              <w:rPr>
                <w:webHidden/>
              </w:rPr>
              <w:instrText xml:space="preserve"> PAGEREF _Toc131160421 \h </w:instrText>
            </w:r>
            <w:r w:rsidR="00A9356A">
              <w:rPr>
                <w:webHidden/>
              </w:rPr>
            </w:r>
            <w:r w:rsidR="00A9356A">
              <w:rPr>
                <w:webHidden/>
              </w:rPr>
              <w:fldChar w:fldCharType="separate"/>
            </w:r>
            <w:r w:rsidR="00567DA1">
              <w:rPr>
                <w:webHidden/>
              </w:rPr>
              <w:t>4</w:t>
            </w:r>
            <w:r w:rsidR="00A9356A">
              <w:rPr>
                <w:webHidden/>
              </w:rPr>
              <w:fldChar w:fldCharType="end"/>
            </w:r>
          </w:hyperlink>
        </w:p>
        <w:p w14:paraId="183A5210" w14:textId="1816FE19" w:rsidR="00A9356A" w:rsidRDefault="00000000">
          <w:pPr>
            <w:pStyle w:val="TOC2"/>
            <w:rPr>
              <w:rFonts w:asciiTheme="minorHAnsi" w:eastAsiaTheme="minorEastAsia" w:hAnsiTheme="minorHAnsi" w:cstheme="minorBidi"/>
              <w:color w:val="auto"/>
            </w:rPr>
          </w:pPr>
          <w:hyperlink w:anchor="_Toc131160422" w:history="1">
            <w:r w:rsidR="00A9356A" w:rsidRPr="00E81AA7">
              <w:rPr>
                <w:rStyle w:val="Hyperlink"/>
              </w:rPr>
              <w:t>What we set out to achieve</w:t>
            </w:r>
            <w:r w:rsidR="00A9356A">
              <w:rPr>
                <w:webHidden/>
              </w:rPr>
              <w:tab/>
            </w:r>
            <w:r w:rsidR="00A9356A">
              <w:rPr>
                <w:webHidden/>
              </w:rPr>
              <w:fldChar w:fldCharType="begin"/>
            </w:r>
            <w:r w:rsidR="00A9356A">
              <w:rPr>
                <w:webHidden/>
              </w:rPr>
              <w:instrText xml:space="preserve"> PAGEREF _Toc131160422 \h </w:instrText>
            </w:r>
            <w:r w:rsidR="00A9356A">
              <w:rPr>
                <w:webHidden/>
              </w:rPr>
            </w:r>
            <w:r w:rsidR="00A9356A">
              <w:rPr>
                <w:webHidden/>
              </w:rPr>
              <w:fldChar w:fldCharType="separate"/>
            </w:r>
            <w:r w:rsidR="00567DA1">
              <w:rPr>
                <w:webHidden/>
              </w:rPr>
              <w:t>4</w:t>
            </w:r>
            <w:r w:rsidR="00A9356A">
              <w:rPr>
                <w:webHidden/>
              </w:rPr>
              <w:fldChar w:fldCharType="end"/>
            </w:r>
          </w:hyperlink>
        </w:p>
        <w:p w14:paraId="106ADC53" w14:textId="4575E4D0" w:rsidR="00A9356A" w:rsidRDefault="00000000">
          <w:pPr>
            <w:pStyle w:val="TOC3"/>
            <w:tabs>
              <w:tab w:val="right" w:leader="dot" w:pos="9628"/>
            </w:tabs>
            <w:rPr>
              <w:rFonts w:asciiTheme="minorHAnsi" w:eastAsiaTheme="minorEastAsia" w:hAnsiTheme="minorHAnsi" w:cstheme="minorBidi"/>
              <w:noProof/>
              <w:color w:val="auto"/>
            </w:rPr>
          </w:pPr>
          <w:hyperlink w:anchor="_Toc131160423" w:history="1">
            <w:r w:rsidR="00A9356A" w:rsidRPr="00E81AA7">
              <w:rPr>
                <w:rStyle w:val="Hyperlink"/>
                <w:noProof/>
                <w:lang w:eastAsia="en-US"/>
              </w:rPr>
              <w:t>We wanted to understand:</w:t>
            </w:r>
            <w:r w:rsidR="00A9356A">
              <w:rPr>
                <w:noProof/>
                <w:webHidden/>
              </w:rPr>
              <w:tab/>
            </w:r>
            <w:r w:rsidR="00A9356A">
              <w:rPr>
                <w:noProof/>
                <w:webHidden/>
              </w:rPr>
              <w:fldChar w:fldCharType="begin"/>
            </w:r>
            <w:r w:rsidR="00A9356A">
              <w:rPr>
                <w:noProof/>
                <w:webHidden/>
              </w:rPr>
              <w:instrText xml:space="preserve"> PAGEREF _Toc131160423 \h </w:instrText>
            </w:r>
            <w:r w:rsidR="00A9356A">
              <w:rPr>
                <w:noProof/>
                <w:webHidden/>
              </w:rPr>
            </w:r>
            <w:r w:rsidR="00A9356A">
              <w:rPr>
                <w:noProof/>
                <w:webHidden/>
              </w:rPr>
              <w:fldChar w:fldCharType="separate"/>
            </w:r>
            <w:r w:rsidR="00567DA1">
              <w:rPr>
                <w:noProof/>
                <w:webHidden/>
              </w:rPr>
              <w:t>4</w:t>
            </w:r>
            <w:r w:rsidR="00A9356A">
              <w:rPr>
                <w:noProof/>
                <w:webHidden/>
              </w:rPr>
              <w:fldChar w:fldCharType="end"/>
            </w:r>
          </w:hyperlink>
        </w:p>
        <w:p w14:paraId="6E930B94" w14:textId="316B99B6" w:rsidR="00A9356A" w:rsidRDefault="00000000">
          <w:pPr>
            <w:pStyle w:val="TOC3"/>
            <w:tabs>
              <w:tab w:val="right" w:leader="dot" w:pos="9628"/>
            </w:tabs>
            <w:rPr>
              <w:rFonts w:asciiTheme="minorHAnsi" w:eastAsiaTheme="minorEastAsia" w:hAnsiTheme="minorHAnsi" w:cstheme="minorBidi"/>
              <w:noProof/>
              <w:color w:val="auto"/>
            </w:rPr>
          </w:pPr>
          <w:hyperlink w:anchor="_Toc131160424" w:history="1">
            <w:r w:rsidR="00A9356A" w:rsidRPr="00E81AA7">
              <w:rPr>
                <w:rStyle w:val="Hyperlink"/>
                <w:noProof/>
                <w:lang w:eastAsia="en-US"/>
              </w:rPr>
              <w:t>We asked participants the following questions:</w:t>
            </w:r>
            <w:r w:rsidR="00A9356A">
              <w:rPr>
                <w:noProof/>
                <w:webHidden/>
              </w:rPr>
              <w:tab/>
            </w:r>
            <w:r w:rsidR="00A9356A">
              <w:rPr>
                <w:noProof/>
                <w:webHidden/>
              </w:rPr>
              <w:fldChar w:fldCharType="begin"/>
            </w:r>
            <w:r w:rsidR="00A9356A">
              <w:rPr>
                <w:noProof/>
                <w:webHidden/>
              </w:rPr>
              <w:instrText xml:space="preserve"> PAGEREF _Toc131160424 \h </w:instrText>
            </w:r>
            <w:r w:rsidR="00A9356A">
              <w:rPr>
                <w:noProof/>
                <w:webHidden/>
              </w:rPr>
            </w:r>
            <w:r w:rsidR="00A9356A">
              <w:rPr>
                <w:noProof/>
                <w:webHidden/>
              </w:rPr>
              <w:fldChar w:fldCharType="separate"/>
            </w:r>
            <w:r w:rsidR="00567DA1">
              <w:rPr>
                <w:noProof/>
                <w:webHidden/>
              </w:rPr>
              <w:t>4</w:t>
            </w:r>
            <w:r w:rsidR="00A9356A">
              <w:rPr>
                <w:noProof/>
                <w:webHidden/>
              </w:rPr>
              <w:fldChar w:fldCharType="end"/>
            </w:r>
          </w:hyperlink>
        </w:p>
        <w:p w14:paraId="1A302C25" w14:textId="51C92CEF" w:rsidR="00A9356A" w:rsidRDefault="00000000">
          <w:pPr>
            <w:pStyle w:val="TOC2"/>
            <w:rPr>
              <w:rFonts w:asciiTheme="minorHAnsi" w:eastAsiaTheme="minorEastAsia" w:hAnsiTheme="minorHAnsi" w:cstheme="minorBidi"/>
              <w:color w:val="auto"/>
            </w:rPr>
          </w:pPr>
          <w:hyperlink w:anchor="_Toc131160425" w:history="1">
            <w:r w:rsidR="00A9356A" w:rsidRPr="00E81AA7">
              <w:rPr>
                <w:rStyle w:val="Hyperlink"/>
              </w:rPr>
              <w:t>Engagement activities</w:t>
            </w:r>
            <w:r w:rsidR="00A9356A">
              <w:rPr>
                <w:webHidden/>
              </w:rPr>
              <w:tab/>
            </w:r>
            <w:r w:rsidR="00A9356A">
              <w:rPr>
                <w:webHidden/>
              </w:rPr>
              <w:fldChar w:fldCharType="begin"/>
            </w:r>
            <w:r w:rsidR="00A9356A">
              <w:rPr>
                <w:webHidden/>
              </w:rPr>
              <w:instrText xml:space="preserve"> PAGEREF _Toc131160425 \h </w:instrText>
            </w:r>
            <w:r w:rsidR="00A9356A">
              <w:rPr>
                <w:webHidden/>
              </w:rPr>
            </w:r>
            <w:r w:rsidR="00A9356A">
              <w:rPr>
                <w:webHidden/>
              </w:rPr>
              <w:fldChar w:fldCharType="separate"/>
            </w:r>
            <w:r w:rsidR="00567DA1">
              <w:rPr>
                <w:webHidden/>
              </w:rPr>
              <w:t>5</w:t>
            </w:r>
            <w:r w:rsidR="00A9356A">
              <w:rPr>
                <w:webHidden/>
              </w:rPr>
              <w:fldChar w:fldCharType="end"/>
            </w:r>
          </w:hyperlink>
        </w:p>
        <w:p w14:paraId="451A5930" w14:textId="46AA8BFB" w:rsidR="00A9356A" w:rsidRDefault="00000000">
          <w:pPr>
            <w:pStyle w:val="TOC3"/>
            <w:tabs>
              <w:tab w:val="right" w:leader="dot" w:pos="9628"/>
            </w:tabs>
            <w:rPr>
              <w:rFonts w:asciiTheme="minorHAnsi" w:eastAsiaTheme="minorEastAsia" w:hAnsiTheme="minorHAnsi" w:cstheme="minorBidi"/>
              <w:noProof/>
              <w:color w:val="auto"/>
            </w:rPr>
          </w:pPr>
          <w:hyperlink w:anchor="_Toc131160426" w:history="1">
            <w:r w:rsidR="00A9356A" w:rsidRPr="00E81AA7">
              <w:rPr>
                <w:rStyle w:val="Hyperlink"/>
                <w:noProof/>
              </w:rPr>
              <w:t>Have Your Say project consultation page.</w:t>
            </w:r>
            <w:r w:rsidR="00A9356A">
              <w:rPr>
                <w:noProof/>
                <w:webHidden/>
              </w:rPr>
              <w:tab/>
            </w:r>
            <w:r w:rsidR="00A9356A">
              <w:rPr>
                <w:noProof/>
                <w:webHidden/>
              </w:rPr>
              <w:fldChar w:fldCharType="begin"/>
            </w:r>
            <w:r w:rsidR="00A9356A">
              <w:rPr>
                <w:noProof/>
                <w:webHidden/>
              </w:rPr>
              <w:instrText xml:space="preserve"> PAGEREF _Toc131160426 \h </w:instrText>
            </w:r>
            <w:r w:rsidR="00A9356A">
              <w:rPr>
                <w:noProof/>
                <w:webHidden/>
              </w:rPr>
            </w:r>
            <w:r w:rsidR="00A9356A">
              <w:rPr>
                <w:noProof/>
                <w:webHidden/>
              </w:rPr>
              <w:fldChar w:fldCharType="separate"/>
            </w:r>
            <w:r w:rsidR="00567DA1">
              <w:rPr>
                <w:noProof/>
                <w:webHidden/>
              </w:rPr>
              <w:t>5</w:t>
            </w:r>
            <w:r w:rsidR="00A9356A">
              <w:rPr>
                <w:noProof/>
                <w:webHidden/>
              </w:rPr>
              <w:fldChar w:fldCharType="end"/>
            </w:r>
          </w:hyperlink>
        </w:p>
        <w:p w14:paraId="1EDC66CC" w14:textId="1284E203" w:rsidR="00A9356A" w:rsidRDefault="00000000">
          <w:pPr>
            <w:pStyle w:val="TOC3"/>
            <w:tabs>
              <w:tab w:val="right" w:leader="dot" w:pos="9628"/>
            </w:tabs>
            <w:rPr>
              <w:rFonts w:asciiTheme="minorHAnsi" w:eastAsiaTheme="minorEastAsia" w:hAnsiTheme="minorHAnsi" w:cstheme="minorBidi"/>
              <w:noProof/>
              <w:color w:val="auto"/>
            </w:rPr>
          </w:pPr>
          <w:hyperlink w:anchor="_Toc131160427" w:history="1">
            <w:r w:rsidR="00A9356A" w:rsidRPr="00E81AA7">
              <w:rPr>
                <w:rStyle w:val="Hyperlink"/>
                <w:noProof/>
              </w:rPr>
              <w:t>Feedback could be provided by:</w:t>
            </w:r>
            <w:r w:rsidR="00A9356A">
              <w:rPr>
                <w:noProof/>
                <w:webHidden/>
              </w:rPr>
              <w:tab/>
            </w:r>
            <w:r w:rsidR="00A9356A">
              <w:rPr>
                <w:noProof/>
                <w:webHidden/>
              </w:rPr>
              <w:fldChar w:fldCharType="begin"/>
            </w:r>
            <w:r w:rsidR="00A9356A">
              <w:rPr>
                <w:noProof/>
                <w:webHidden/>
              </w:rPr>
              <w:instrText xml:space="preserve"> PAGEREF _Toc131160427 \h </w:instrText>
            </w:r>
            <w:r w:rsidR="00A9356A">
              <w:rPr>
                <w:noProof/>
                <w:webHidden/>
              </w:rPr>
            </w:r>
            <w:r w:rsidR="00A9356A">
              <w:rPr>
                <w:noProof/>
                <w:webHidden/>
              </w:rPr>
              <w:fldChar w:fldCharType="separate"/>
            </w:r>
            <w:r w:rsidR="00567DA1">
              <w:rPr>
                <w:noProof/>
                <w:webHidden/>
              </w:rPr>
              <w:t>5</w:t>
            </w:r>
            <w:r w:rsidR="00A9356A">
              <w:rPr>
                <w:noProof/>
                <w:webHidden/>
              </w:rPr>
              <w:fldChar w:fldCharType="end"/>
            </w:r>
          </w:hyperlink>
        </w:p>
        <w:p w14:paraId="08606A38" w14:textId="263B46A9" w:rsidR="00A9356A" w:rsidRDefault="00000000">
          <w:pPr>
            <w:pStyle w:val="TOC2"/>
            <w:rPr>
              <w:rFonts w:asciiTheme="minorHAnsi" w:eastAsiaTheme="minorEastAsia" w:hAnsiTheme="minorHAnsi" w:cstheme="minorBidi"/>
              <w:color w:val="auto"/>
            </w:rPr>
          </w:pPr>
          <w:hyperlink w:anchor="_Toc131160428" w:history="1">
            <w:r w:rsidR="00A9356A" w:rsidRPr="00E81AA7">
              <w:rPr>
                <w:rStyle w:val="Hyperlink"/>
              </w:rPr>
              <w:t>Participation</w:t>
            </w:r>
            <w:r w:rsidR="00A9356A">
              <w:rPr>
                <w:webHidden/>
              </w:rPr>
              <w:tab/>
            </w:r>
            <w:r w:rsidR="00A9356A">
              <w:rPr>
                <w:webHidden/>
              </w:rPr>
              <w:fldChar w:fldCharType="begin"/>
            </w:r>
            <w:r w:rsidR="00A9356A">
              <w:rPr>
                <w:webHidden/>
              </w:rPr>
              <w:instrText xml:space="preserve"> PAGEREF _Toc131160428 \h </w:instrText>
            </w:r>
            <w:r w:rsidR="00A9356A">
              <w:rPr>
                <w:webHidden/>
              </w:rPr>
            </w:r>
            <w:r w:rsidR="00A9356A">
              <w:rPr>
                <w:webHidden/>
              </w:rPr>
              <w:fldChar w:fldCharType="separate"/>
            </w:r>
            <w:r w:rsidR="00567DA1">
              <w:rPr>
                <w:webHidden/>
              </w:rPr>
              <w:t>5</w:t>
            </w:r>
            <w:r w:rsidR="00A9356A">
              <w:rPr>
                <w:webHidden/>
              </w:rPr>
              <w:fldChar w:fldCharType="end"/>
            </w:r>
          </w:hyperlink>
        </w:p>
        <w:p w14:paraId="75D78C1B" w14:textId="1F9B8F5B" w:rsidR="00A9356A" w:rsidRDefault="00000000">
          <w:pPr>
            <w:pStyle w:val="TOC3"/>
            <w:tabs>
              <w:tab w:val="right" w:leader="dot" w:pos="9628"/>
            </w:tabs>
            <w:rPr>
              <w:rFonts w:asciiTheme="minorHAnsi" w:eastAsiaTheme="minorEastAsia" w:hAnsiTheme="minorHAnsi" w:cstheme="minorBidi"/>
              <w:noProof/>
              <w:color w:val="auto"/>
            </w:rPr>
          </w:pPr>
          <w:hyperlink w:anchor="_Toc131160429" w:history="1">
            <w:r w:rsidR="00A9356A" w:rsidRPr="00E81AA7">
              <w:rPr>
                <w:rStyle w:val="Hyperlink"/>
                <w:noProof/>
              </w:rPr>
              <w:t>Participation via Have Your Say</w:t>
            </w:r>
            <w:r w:rsidR="00A9356A">
              <w:rPr>
                <w:noProof/>
                <w:webHidden/>
              </w:rPr>
              <w:tab/>
            </w:r>
            <w:r w:rsidR="00A9356A">
              <w:rPr>
                <w:noProof/>
                <w:webHidden/>
              </w:rPr>
              <w:fldChar w:fldCharType="begin"/>
            </w:r>
            <w:r w:rsidR="00A9356A">
              <w:rPr>
                <w:noProof/>
                <w:webHidden/>
              </w:rPr>
              <w:instrText xml:space="preserve"> PAGEREF _Toc131160429 \h </w:instrText>
            </w:r>
            <w:r w:rsidR="00A9356A">
              <w:rPr>
                <w:noProof/>
                <w:webHidden/>
              </w:rPr>
            </w:r>
            <w:r w:rsidR="00A9356A">
              <w:rPr>
                <w:noProof/>
                <w:webHidden/>
              </w:rPr>
              <w:fldChar w:fldCharType="separate"/>
            </w:r>
            <w:r w:rsidR="00567DA1">
              <w:rPr>
                <w:noProof/>
                <w:webHidden/>
              </w:rPr>
              <w:t>5</w:t>
            </w:r>
            <w:r w:rsidR="00A9356A">
              <w:rPr>
                <w:noProof/>
                <w:webHidden/>
              </w:rPr>
              <w:fldChar w:fldCharType="end"/>
            </w:r>
          </w:hyperlink>
        </w:p>
        <w:p w14:paraId="6926D6A0" w14:textId="3A96B721" w:rsidR="00A9356A" w:rsidRDefault="00000000">
          <w:pPr>
            <w:pStyle w:val="TOC3"/>
            <w:tabs>
              <w:tab w:val="right" w:leader="dot" w:pos="9628"/>
            </w:tabs>
            <w:rPr>
              <w:rFonts w:asciiTheme="minorHAnsi" w:eastAsiaTheme="minorEastAsia" w:hAnsiTheme="minorHAnsi" w:cstheme="minorBidi"/>
              <w:noProof/>
              <w:color w:val="auto"/>
            </w:rPr>
          </w:pPr>
          <w:hyperlink w:anchor="_Toc131160430" w:history="1">
            <w:r w:rsidR="00A9356A" w:rsidRPr="00E81AA7">
              <w:rPr>
                <w:rStyle w:val="Hyperlink"/>
                <w:noProof/>
              </w:rPr>
              <w:t xml:space="preserve">Participation via email to </w:t>
            </w:r>
            <w:r w:rsidR="00A9356A" w:rsidRPr="00E81AA7">
              <w:rPr>
                <w:rStyle w:val="Hyperlink"/>
                <w:rFonts w:eastAsia="Arial"/>
                <w:noProof/>
              </w:rPr>
              <w:t>Transport Safety team</w:t>
            </w:r>
            <w:r w:rsidR="00A9356A">
              <w:rPr>
                <w:noProof/>
                <w:webHidden/>
              </w:rPr>
              <w:tab/>
            </w:r>
            <w:r w:rsidR="00A9356A">
              <w:rPr>
                <w:noProof/>
                <w:webHidden/>
              </w:rPr>
              <w:fldChar w:fldCharType="begin"/>
            </w:r>
            <w:r w:rsidR="00A9356A">
              <w:rPr>
                <w:noProof/>
                <w:webHidden/>
              </w:rPr>
              <w:instrText xml:space="preserve"> PAGEREF _Toc131160430 \h </w:instrText>
            </w:r>
            <w:r w:rsidR="00A9356A">
              <w:rPr>
                <w:noProof/>
                <w:webHidden/>
              </w:rPr>
            </w:r>
            <w:r w:rsidR="00A9356A">
              <w:rPr>
                <w:noProof/>
                <w:webHidden/>
              </w:rPr>
              <w:fldChar w:fldCharType="separate"/>
            </w:r>
            <w:r w:rsidR="00567DA1">
              <w:rPr>
                <w:noProof/>
                <w:webHidden/>
              </w:rPr>
              <w:t>6</w:t>
            </w:r>
            <w:r w:rsidR="00A9356A">
              <w:rPr>
                <w:noProof/>
                <w:webHidden/>
              </w:rPr>
              <w:fldChar w:fldCharType="end"/>
            </w:r>
          </w:hyperlink>
        </w:p>
        <w:p w14:paraId="1204AAD8" w14:textId="5F5EF0EA" w:rsidR="00A9356A" w:rsidRDefault="00000000">
          <w:pPr>
            <w:pStyle w:val="TOC1"/>
            <w:rPr>
              <w:rFonts w:asciiTheme="minorHAnsi" w:eastAsiaTheme="minorEastAsia" w:hAnsiTheme="minorHAnsi" w:cstheme="minorBidi"/>
              <w:color w:val="auto"/>
            </w:rPr>
          </w:pPr>
          <w:hyperlink w:anchor="_Toc131160431" w:history="1">
            <w:r w:rsidR="00A9356A" w:rsidRPr="00E81AA7">
              <w:rPr>
                <w:rStyle w:val="Hyperlink"/>
              </w:rPr>
              <w:t>Key findings:</w:t>
            </w:r>
            <w:r w:rsidR="00A9356A">
              <w:rPr>
                <w:webHidden/>
              </w:rPr>
              <w:tab/>
            </w:r>
            <w:r w:rsidR="00A9356A">
              <w:rPr>
                <w:webHidden/>
              </w:rPr>
              <w:fldChar w:fldCharType="begin"/>
            </w:r>
            <w:r w:rsidR="00A9356A">
              <w:rPr>
                <w:webHidden/>
              </w:rPr>
              <w:instrText xml:space="preserve"> PAGEREF _Toc131160431 \h </w:instrText>
            </w:r>
            <w:r w:rsidR="00A9356A">
              <w:rPr>
                <w:webHidden/>
              </w:rPr>
            </w:r>
            <w:r w:rsidR="00A9356A">
              <w:rPr>
                <w:webHidden/>
              </w:rPr>
              <w:fldChar w:fldCharType="separate"/>
            </w:r>
            <w:r w:rsidR="00567DA1">
              <w:rPr>
                <w:webHidden/>
              </w:rPr>
              <w:t>6</w:t>
            </w:r>
            <w:r w:rsidR="00A9356A">
              <w:rPr>
                <w:webHidden/>
              </w:rPr>
              <w:fldChar w:fldCharType="end"/>
            </w:r>
          </w:hyperlink>
        </w:p>
        <w:p w14:paraId="581AD777" w14:textId="25391866" w:rsidR="00A9356A" w:rsidRDefault="00000000">
          <w:pPr>
            <w:pStyle w:val="TOC1"/>
            <w:rPr>
              <w:rFonts w:asciiTheme="minorHAnsi" w:eastAsiaTheme="minorEastAsia" w:hAnsiTheme="minorHAnsi" w:cstheme="minorBidi"/>
              <w:color w:val="auto"/>
            </w:rPr>
          </w:pPr>
          <w:hyperlink w:anchor="_Toc131160432" w:history="1">
            <w:r w:rsidR="00A9356A" w:rsidRPr="00E81AA7">
              <w:rPr>
                <w:rStyle w:val="Hyperlink"/>
              </w:rPr>
              <w:t>Results:</w:t>
            </w:r>
            <w:r w:rsidR="00A9356A">
              <w:rPr>
                <w:webHidden/>
              </w:rPr>
              <w:tab/>
            </w:r>
            <w:r w:rsidR="00A9356A">
              <w:rPr>
                <w:webHidden/>
              </w:rPr>
              <w:fldChar w:fldCharType="begin"/>
            </w:r>
            <w:r w:rsidR="00A9356A">
              <w:rPr>
                <w:webHidden/>
              </w:rPr>
              <w:instrText xml:space="preserve"> PAGEREF _Toc131160432 \h </w:instrText>
            </w:r>
            <w:r w:rsidR="00A9356A">
              <w:rPr>
                <w:webHidden/>
              </w:rPr>
            </w:r>
            <w:r w:rsidR="00A9356A">
              <w:rPr>
                <w:webHidden/>
              </w:rPr>
              <w:fldChar w:fldCharType="separate"/>
            </w:r>
            <w:r w:rsidR="00567DA1">
              <w:rPr>
                <w:webHidden/>
              </w:rPr>
              <w:t>7</w:t>
            </w:r>
            <w:r w:rsidR="00A9356A">
              <w:rPr>
                <w:webHidden/>
              </w:rPr>
              <w:fldChar w:fldCharType="end"/>
            </w:r>
          </w:hyperlink>
        </w:p>
        <w:p w14:paraId="18C8D683" w14:textId="6467D544" w:rsidR="00A9356A" w:rsidRDefault="00000000">
          <w:pPr>
            <w:pStyle w:val="TOC1"/>
            <w:rPr>
              <w:rFonts w:asciiTheme="minorHAnsi" w:eastAsiaTheme="minorEastAsia" w:hAnsiTheme="minorHAnsi" w:cstheme="minorBidi"/>
              <w:color w:val="auto"/>
            </w:rPr>
          </w:pPr>
          <w:hyperlink w:anchor="_Toc131160433" w:history="1">
            <w:r w:rsidR="00A9356A" w:rsidRPr="00E81AA7">
              <w:rPr>
                <w:rStyle w:val="Hyperlink"/>
              </w:rPr>
              <w:t>Tell us why you don’t support the trial?</w:t>
            </w:r>
            <w:r w:rsidR="00A9356A">
              <w:rPr>
                <w:webHidden/>
              </w:rPr>
              <w:tab/>
            </w:r>
            <w:r w:rsidR="00A9356A">
              <w:rPr>
                <w:webHidden/>
              </w:rPr>
              <w:fldChar w:fldCharType="begin"/>
            </w:r>
            <w:r w:rsidR="00A9356A">
              <w:rPr>
                <w:webHidden/>
              </w:rPr>
              <w:instrText xml:space="preserve"> PAGEREF _Toc131160433 \h </w:instrText>
            </w:r>
            <w:r w:rsidR="00A9356A">
              <w:rPr>
                <w:webHidden/>
              </w:rPr>
            </w:r>
            <w:r w:rsidR="00A9356A">
              <w:rPr>
                <w:webHidden/>
              </w:rPr>
              <w:fldChar w:fldCharType="separate"/>
            </w:r>
            <w:r w:rsidR="00567DA1">
              <w:rPr>
                <w:webHidden/>
              </w:rPr>
              <w:t>8</w:t>
            </w:r>
            <w:r w:rsidR="00A9356A">
              <w:rPr>
                <w:webHidden/>
              </w:rPr>
              <w:fldChar w:fldCharType="end"/>
            </w:r>
          </w:hyperlink>
        </w:p>
        <w:p w14:paraId="6BDA10BE" w14:textId="498C6518" w:rsidR="00A9356A" w:rsidRDefault="00000000">
          <w:pPr>
            <w:pStyle w:val="TOC1"/>
            <w:rPr>
              <w:rFonts w:asciiTheme="minorHAnsi" w:eastAsiaTheme="minorEastAsia" w:hAnsiTheme="minorHAnsi" w:cstheme="minorBidi"/>
              <w:color w:val="auto"/>
            </w:rPr>
          </w:pPr>
          <w:hyperlink w:anchor="_Toc131160434" w:history="1">
            <w:r w:rsidR="00A9356A" w:rsidRPr="00E81AA7">
              <w:rPr>
                <w:rStyle w:val="Hyperlink"/>
              </w:rPr>
              <w:t>What we heard</w:t>
            </w:r>
            <w:r w:rsidR="00A9356A">
              <w:rPr>
                <w:webHidden/>
              </w:rPr>
              <w:tab/>
            </w:r>
            <w:r w:rsidR="00A9356A">
              <w:rPr>
                <w:webHidden/>
              </w:rPr>
              <w:fldChar w:fldCharType="begin"/>
            </w:r>
            <w:r w:rsidR="00A9356A">
              <w:rPr>
                <w:webHidden/>
              </w:rPr>
              <w:instrText xml:space="preserve"> PAGEREF _Toc131160434 \h </w:instrText>
            </w:r>
            <w:r w:rsidR="00A9356A">
              <w:rPr>
                <w:webHidden/>
              </w:rPr>
            </w:r>
            <w:r w:rsidR="00A9356A">
              <w:rPr>
                <w:webHidden/>
              </w:rPr>
              <w:fldChar w:fldCharType="separate"/>
            </w:r>
            <w:r w:rsidR="00567DA1">
              <w:rPr>
                <w:webHidden/>
              </w:rPr>
              <w:t>10</w:t>
            </w:r>
            <w:r w:rsidR="00A9356A">
              <w:rPr>
                <w:webHidden/>
              </w:rPr>
              <w:fldChar w:fldCharType="end"/>
            </w:r>
          </w:hyperlink>
        </w:p>
        <w:p w14:paraId="27C128DC" w14:textId="23D95F58" w:rsidR="00A9356A" w:rsidRDefault="00000000">
          <w:pPr>
            <w:pStyle w:val="TOC1"/>
            <w:rPr>
              <w:rFonts w:asciiTheme="minorHAnsi" w:eastAsiaTheme="minorEastAsia" w:hAnsiTheme="minorHAnsi" w:cstheme="minorBidi"/>
              <w:color w:val="auto"/>
            </w:rPr>
          </w:pPr>
          <w:hyperlink w:anchor="_Toc131160435" w:history="1">
            <w:r w:rsidR="00A9356A" w:rsidRPr="00E81AA7">
              <w:rPr>
                <w:rStyle w:val="Hyperlink"/>
              </w:rPr>
              <w:t>Tell us why you support the trial?</w:t>
            </w:r>
            <w:r w:rsidR="00A9356A">
              <w:rPr>
                <w:webHidden/>
              </w:rPr>
              <w:tab/>
            </w:r>
            <w:r w:rsidR="00A9356A">
              <w:rPr>
                <w:webHidden/>
              </w:rPr>
              <w:fldChar w:fldCharType="begin"/>
            </w:r>
            <w:r w:rsidR="00A9356A">
              <w:rPr>
                <w:webHidden/>
              </w:rPr>
              <w:instrText xml:space="preserve"> PAGEREF _Toc131160435 \h </w:instrText>
            </w:r>
            <w:r w:rsidR="00A9356A">
              <w:rPr>
                <w:webHidden/>
              </w:rPr>
            </w:r>
            <w:r w:rsidR="00A9356A">
              <w:rPr>
                <w:webHidden/>
              </w:rPr>
              <w:fldChar w:fldCharType="separate"/>
            </w:r>
            <w:r w:rsidR="00567DA1">
              <w:rPr>
                <w:webHidden/>
              </w:rPr>
              <w:t>10</w:t>
            </w:r>
            <w:r w:rsidR="00A9356A">
              <w:rPr>
                <w:webHidden/>
              </w:rPr>
              <w:fldChar w:fldCharType="end"/>
            </w:r>
          </w:hyperlink>
        </w:p>
        <w:p w14:paraId="38493FB0" w14:textId="50C609E4" w:rsidR="00A9356A" w:rsidRDefault="00000000">
          <w:pPr>
            <w:pStyle w:val="TOC1"/>
            <w:rPr>
              <w:rFonts w:asciiTheme="minorHAnsi" w:eastAsiaTheme="minorEastAsia" w:hAnsiTheme="minorHAnsi" w:cstheme="minorBidi"/>
              <w:color w:val="auto"/>
            </w:rPr>
          </w:pPr>
          <w:hyperlink w:anchor="_Toc131160436" w:history="1">
            <w:r w:rsidR="00A9356A" w:rsidRPr="00E81AA7">
              <w:rPr>
                <w:rStyle w:val="Hyperlink"/>
              </w:rPr>
              <w:t>Demographics from Have Your Say</w:t>
            </w:r>
            <w:r w:rsidR="00A9356A">
              <w:rPr>
                <w:webHidden/>
              </w:rPr>
              <w:tab/>
            </w:r>
            <w:r w:rsidR="00A9356A">
              <w:rPr>
                <w:webHidden/>
              </w:rPr>
              <w:fldChar w:fldCharType="begin"/>
            </w:r>
            <w:r w:rsidR="00A9356A">
              <w:rPr>
                <w:webHidden/>
              </w:rPr>
              <w:instrText xml:space="preserve"> PAGEREF _Toc131160436 \h </w:instrText>
            </w:r>
            <w:r w:rsidR="00A9356A">
              <w:rPr>
                <w:webHidden/>
              </w:rPr>
            </w:r>
            <w:r w:rsidR="00A9356A">
              <w:rPr>
                <w:webHidden/>
              </w:rPr>
              <w:fldChar w:fldCharType="separate"/>
            </w:r>
            <w:r w:rsidR="00567DA1">
              <w:rPr>
                <w:webHidden/>
              </w:rPr>
              <w:t>12</w:t>
            </w:r>
            <w:r w:rsidR="00A9356A">
              <w:rPr>
                <w:webHidden/>
              </w:rPr>
              <w:fldChar w:fldCharType="end"/>
            </w:r>
          </w:hyperlink>
        </w:p>
        <w:p w14:paraId="6D1D0C84" w14:textId="4D95EF8D" w:rsidR="00A9356A" w:rsidRDefault="00000000">
          <w:pPr>
            <w:pStyle w:val="TOC3"/>
            <w:tabs>
              <w:tab w:val="right" w:leader="dot" w:pos="9628"/>
            </w:tabs>
            <w:rPr>
              <w:rFonts w:asciiTheme="minorHAnsi" w:eastAsiaTheme="minorEastAsia" w:hAnsiTheme="minorHAnsi" w:cstheme="minorBidi"/>
              <w:noProof/>
              <w:color w:val="auto"/>
            </w:rPr>
          </w:pPr>
          <w:hyperlink w:anchor="_Toc131160437" w:history="1">
            <w:r w:rsidR="00A9356A" w:rsidRPr="00E81AA7">
              <w:rPr>
                <w:rStyle w:val="Hyperlink"/>
                <w:noProof/>
              </w:rPr>
              <w:t>Question: Which Street do you live in?</w:t>
            </w:r>
            <w:r w:rsidR="00A9356A">
              <w:rPr>
                <w:noProof/>
                <w:webHidden/>
              </w:rPr>
              <w:tab/>
            </w:r>
            <w:r w:rsidR="00A9356A">
              <w:rPr>
                <w:noProof/>
                <w:webHidden/>
              </w:rPr>
              <w:fldChar w:fldCharType="begin"/>
            </w:r>
            <w:r w:rsidR="00A9356A">
              <w:rPr>
                <w:noProof/>
                <w:webHidden/>
              </w:rPr>
              <w:instrText xml:space="preserve"> PAGEREF _Toc131160437 \h </w:instrText>
            </w:r>
            <w:r w:rsidR="00A9356A">
              <w:rPr>
                <w:noProof/>
                <w:webHidden/>
              </w:rPr>
            </w:r>
            <w:r w:rsidR="00A9356A">
              <w:rPr>
                <w:noProof/>
                <w:webHidden/>
              </w:rPr>
              <w:fldChar w:fldCharType="separate"/>
            </w:r>
            <w:r w:rsidR="00567DA1">
              <w:rPr>
                <w:noProof/>
                <w:webHidden/>
              </w:rPr>
              <w:t>13</w:t>
            </w:r>
            <w:r w:rsidR="00A9356A">
              <w:rPr>
                <w:noProof/>
                <w:webHidden/>
              </w:rPr>
              <w:fldChar w:fldCharType="end"/>
            </w:r>
          </w:hyperlink>
        </w:p>
        <w:p w14:paraId="0E760C08" w14:textId="6EACCF4B" w:rsidR="00A9356A" w:rsidRDefault="00000000">
          <w:pPr>
            <w:pStyle w:val="TOC1"/>
            <w:rPr>
              <w:rFonts w:asciiTheme="minorHAnsi" w:eastAsiaTheme="minorEastAsia" w:hAnsiTheme="minorHAnsi" w:cstheme="minorBidi"/>
              <w:color w:val="auto"/>
            </w:rPr>
          </w:pPr>
          <w:hyperlink w:anchor="_Toc131160438" w:history="1">
            <w:r w:rsidR="00A9356A" w:rsidRPr="00E81AA7">
              <w:rPr>
                <w:rStyle w:val="Hyperlink"/>
              </w:rPr>
              <w:t>What we heard via email.</w:t>
            </w:r>
            <w:r w:rsidR="00A9356A">
              <w:rPr>
                <w:webHidden/>
              </w:rPr>
              <w:tab/>
            </w:r>
            <w:r w:rsidR="00A9356A">
              <w:rPr>
                <w:webHidden/>
              </w:rPr>
              <w:fldChar w:fldCharType="begin"/>
            </w:r>
            <w:r w:rsidR="00A9356A">
              <w:rPr>
                <w:webHidden/>
              </w:rPr>
              <w:instrText xml:space="preserve"> PAGEREF _Toc131160438 \h </w:instrText>
            </w:r>
            <w:r w:rsidR="00A9356A">
              <w:rPr>
                <w:webHidden/>
              </w:rPr>
            </w:r>
            <w:r w:rsidR="00A9356A">
              <w:rPr>
                <w:webHidden/>
              </w:rPr>
              <w:fldChar w:fldCharType="separate"/>
            </w:r>
            <w:r w:rsidR="00567DA1">
              <w:rPr>
                <w:webHidden/>
              </w:rPr>
              <w:t>14</w:t>
            </w:r>
            <w:r w:rsidR="00A9356A">
              <w:rPr>
                <w:webHidden/>
              </w:rPr>
              <w:fldChar w:fldCharType="end"/>
            </w:r>
          </w:hyperlink>
        </w:p>
        <w:p w14:paraId="61B84DEB" w14:textId="74905F25" w:rsidR="00A9356A" w:rsidRDefault="00000000">
          <w:pPr>
            <w:pStyle w:val="TOC1"/>
            <w:rPr>
              <w:rFonts w:asciiTheme="minorHAnsi" w:eastAsiaTheme="minorEastAsia" w:hAnsiTheme="minorHAnsi" w:cstheme="minorBidi"/>
              <w:color w:val="auto"/>
            </w:rPr>
          </w:pPr>
          <w:hyperlink w:anchor="_Toc131160439" w:history="1">
            <w:r w:rsidR="00A9356A" w:rsidRPr="00E81AA7">
              <w:rPr>
                <w:rStyle w:val="Hyperlink"/>
              </w:rPr>
              <w:t>Support the trial</w:t>
            </w:r>
            <w:r w:rsidR="00A9356A">
              <w:rPr>
                <w:webHidden/>
              </w:rPr>
              <w:tab/>
            </w:r>
            <w:r w:rsidR="00A9356A">
              <w:rPr>
                <w:webHidden/>
              </w:rPr>
              <w:fldChar w:fldCharType="begin"/>
            </w:r>
            <w:r w:rsidR="00A9356A">
              <w:rPr>
                <w:webHidden/>
              </w:rPr>
              <w:instrText xml:space="preserve"> PAGEREF _Toc131160439 \h </w:instrText>
            </w:r>
            <w:r w:rsidR="00A9356A">
              <w:rPr>
                <w:webHidden/>
              </w:rPr>
            </w:r>
            <w:r w:rsidR="00A9356A">
              <w:rPr>
                <w:webHidden/>
              </w:rPr>
              <w:fldChar w:fldCharType="separate"/>
            </w:r>
            <w:r w:rsidR="00567DA1">
              <w:rPr>
                <w:webHidden/>
              </w:rPr>
              <w:t>14</w:t>
            </w:r>
            <w:r w:rsidR="00A9356A">
              <w:rPr>
                <w:webHidden/>
              </w:rPr>
              <w:fldChar w:fldCharType="end"/>
            </w:r>
          </w:hyperlink>
        </w:p>
        <w:p w14:paraId="7692275B" w14:textId="2E971AF7" w:rsidR="00A9356A" w:rsidRDefault="00000000">
          <w:pPr>
            <w:pStyle w:val="TOC1"/>
            <w:rPr>
              <w:rFonts w:asciiTheme="minorHAnsi" w:eastAsiaTheme="minorEastAsia" w:hAnsiTheme="minorHAnsi" w:cstheme="minorBidi"/>
              <w:color w:val="auto"/>
            </w:rPr>
          </w:pPr>
          <w:hyperlink w:anchor="_Toc131160440" w:history="1">
            <w:r w:rsidR="00A9356A" w:rsidRPr="00E81AA7">
              <w:rPr>
                <w:rStyle w:val="Hyperlink"/>
              </w:rPr>
              <w:t>Do not support the trial</w:t>
            </w:r>
            <w:r w:rsidR="00A9356A">
              <w:rPr>
                <w:webHidden/>
              </w:rPr>
              <w:tab/>
            </w:r>
            <w:r w:rsidR="00A9356A">
              <w:rPr>
                <w:webHidden/>
              </w:rPr>
              <w:fldChar w:fldCharType="begin"/>
            </w:r>
            <w:r w:rsidR="00A9356A">
              <w:rPr>
                <w:webHidden/>
              </w:rPr>
              <w:instrText xml:space="preserve"> PAGEREF _Toc131160440 \h </w:instrText>
            </w:r>
            <w:r w:rsidR="00A9356A">
              <w:rPr>
                <w:webHidden/>
              </w:rPr>
            </w:r>
            <w:r w:rsidR="00A9356A">
              <w:rPr>
                <w:webHidden/>
              </w:rPr>
              <w:fldChar w:fldCharType="separate"/>
            </w:r>
            <w:r w:rsidR="00567DA1">
              <w:rPr>
                <w:webHidden/>
              </w:rPr>
              <w:t>14</w:t>
            </w:r>
            <w:r w:rsidR="00A9356A">
              <w:rPr>
                <w:webHidden/>
              </w:rPr>
              <w:fldChar w:fldCharType="end"/>
            </w:r>
          </w:hyperlink>
        </w:p>
        <w:p w14:paraId="5FFCB8FB" w14:textId="697F2141" w:rsidR="00A9356A" w:rsidRDefault="00000000">
          <w:pPr>
            <w:pStyle w:val="TOC1"/>
            <w:rPr>
              <w:rFonts w:asciiTheme="minorHAnsi" w:eastAsiaTheme="minorEastAsia" w:hAnsiTheme="minorHAnsi" w:cstheme="minorBidi"/>
              <w:color w:val="auto"/>
            </w:rPr>
          </w:pPr>
          <w:hyperlink w:anchor="_Toc131160441" w:history="1">
            <w:r w:rsidR="00A9356A" w:rsidRPr="00E81AA7">
              <w:rPr>
                <w:rStyle w:val="Hyperlink"/>
              </w:rPr>
              <w:t>Did not vote - Support the trial</w:t>
            </w:r>
            <w:r w:rsidR="00A9356A">
              <w:rPr>
                <w:webHidden/>
              </w:rPr>
              <w:tab/>
            </w:r>
            <w:r w:rsidR="00A9356A">
              <w:rPr>
                <w:webHidden/>
              </w:rPr>
              <w:fldChar w:fldCharType="begin"/>
            </w:r>
            <w:r w:rsidR="00A9356A">
              <w:rPr>
                <w:webHidden/>
              </w:rPr>
              <w:instrText xml:space="preserve"> PAGEREF _Toc131160441 \h </w:instrText>
            </w:r>
            <w:r w:rsidR="00A9356A">
              <w:rPr>
                <w:webHidden/>
              </w:rPr>
            </w:r>
            <w:r w:rsidR="00A9356A">
              <w:rPr>
                <w:webHidden/>
              </w:rPr>
              <w:fldChar w:fldCharType="separate"/>
            </w:r>
            <w:r w:rsidR="00567DA1">
              <w:rPr>
                <w:webHidden/>
              </w:rPr>
              <w:t>15</w:t>
            </w:r>
            <w:r w:rsidR="00A9356A">
              <w:rPr>
                <w:webHidden/>
              </w:rPr>
              <w:fldChar w:fldCharType="end"/>
            </w:r>
          </w:hyperlink>
        </w:p>
        <w:p w14:paraId="7D5156D0" w14:textId="20ECFE23" w:rsidR="00A9356A" w:rsidRDefault="00000000">
          <w:pPr>
            <w:pStyle w:val="TOC1"/>
            <w:rPr>
              <w:rFonts w:asciiTheme="minorHAnsi" w:eastAsiaTheme="minorEastAsia" w:hAnsiTheme="minorHAnsi" w:cstheme="minorBidi"/>
              <w:color w:val="auto"/>
            </w:rPr>
          </w:pPr>
          <w:hyperlink w:anchor="_Toc131160442" w:history="1">
            <w:r w:rsidR="00A9356A" w:rsidRPr="00E81AA7">
              <w:rPr>
                <w:rStyle w:val="Hyperlink"/>
              </w:rPr>
              <w:t>Did not vote - Do not support the trial</w:t>
            </w:r>
            <w:r w:rsidR="00A9356A">
              <w:rPr>
                <w:webHidden/>
              </w:rPr>
              <w:tab/>
            </w:r>
            <w:r w:rsidR="00A9356A">
              <w:rPr>
                <w:webHidden/>
              </w:rPr>
              <w:fldChar w:fldCharType="begin"/>
            </w:r>
            <w:r w:rsidR="00A9356A">
              <w:rPr>
                <w:webHidden/>
              </w:rPr>
              <w:instrText xml:space="preserve"> PAGEREF _Toc131160442 \h </w:instrText>
            </w:r>
            <w:r w:rsidR="00A9356A">
              <w:rPr>
                <w:webHidden/>
              </w:rPr>
            </w:r>
            <w:r w:rsidR="00A9356A">
              <w:rPr>
                <w:webHidden/>
              </w:rPr>
              <w:fldChar w:fldCharType="separate"/>
            </w:r>
            <w:r w:rsidR="00567DA1">
              <w:rPr>
                <w:webHidden/>
              </w:rPr>
              <w:t>15</w:t>
            </w:r>
            <w:r w:rsidR="00A9356A">
              <w:rPr>
                <w:webHidden/>
              </w:rPr>
              <w:fldChar w:fldCharType="end"/>
            </w:r>
          </w:hyperlink>
        </w:p>
        <w:p w14:paraId="347C5D67" w14:textId="6E917C4C" w:rsidR="00A9356A" w:rsidRDefault="00000000">
          <w:pPr>
            <w:pStyle w:val="TOC1"/>
            <w:rPr>
              <w:rFonts w:asciiTheme="minorHAnsi" w:eastAsiaTheme="minorEastAsia" w:hAnsiTheme="minorHAnsi" w:cstheme="minorBidi"/>
              <w:color w:val="auto"/>
            </w:rPr>
          </w:pPr>
          <w:hyperlink w:anchor="_Toc131160443" w:history="1">
            <w:r w:rsidR="00A9356A" w:rsidRPr="00E81AA7">
              <w:rPr>
                <w:rStyle w:val="Hyperlink"/>
              </w:rPr>
              <w:t>Did not vote - Neither for nor against</w:t>
            </w:r>
            <w:r w:rsidR="00A9356A">
              <w:rPr>
                <w:webHidden/>
              </w:rPr>
              <w:tab/>
            </w:r>
            <w:r w:rsidR="00A9356A">
              <w:rPr>
                <w:webHidden/>
              </w:rPr>
              <w:fldChar w:fldCharType="begin"/>
            </w:r>
            <w:r w:rsidR="00A9356A">
              <w:rPr>
                <w:webHidden/>
              </w:rPr>
              <w:instrText xml:space="preserve"> PAGEREF _Toc131160443 \h </w:instrText>
            </w:r>
            <w:r w:rsidR="00A9356A">
              <w:rPr>
                <w:webHidden/>
              </w:rPr>
            </w:r>
            <w:r w:rsidR="00A9356A">
              <w:rPr>
                <w:webHidden/>
              </w:rPr>
              <w:fldChar w:fldCharType="separate"/>
            </w:r>
            <w:r w:rsidR="00567DA1">
              <w:rPr>
                <w:webHidden/>
              </w:rPr>
              <w:t>16</w:t>
            </w:r>
            <w:r w:rsidR="00A9356A">
              <w:rPr>
                <w:webHidden/>
              </w:rPr>
              <w:fldChar w:fldCharType="end"/>
            </w:r>
          </w:hyperlink>
        </w:p>
        <w:p w14:paraId="22180B5E" w14:textId="4CBA24BE" w:rsidR="00A9356A" w:rsidRDefault="00000000">
          <w:pPr>
            <w:pStyle w:val="TOC1"/>
            <w:rPr>
              <w:rFonts w:asciiTheme="minorHAnsi" w:eastAsiaTheme="minorEastAsia" w:hAnsiTheme="minorHAnsi" w:cstheme="minorBidi"/>
              <w:color w:val="auto"/>
            </w:rPr>
          </w:pPr>
          <w:hyperlink w:anchor="_Toc131160444" w:history="1">
            <w:r w:rsidR="00A9356A" w:rsidRPr="00E81AA7">
              <w:rPr>
                <w:rStyle w:val="Hyperlink"/>
              </w:rPr>
              <w:t>How this report will be used</w:t>
            </w:r>
            <w:r w:rsidR="00A9356A">
              <w:rPr>
                <w:webHidden/>
              </w:rPr>
              <w:tab/>
            </w:r>
            <w:r w:rsidR="00A9356A">
              <w:rPr>
                <w:webHidden/>
              </w:rPr>
              <w:fldChar w:fldCharType="begin"/>
            </w:r>
            <w:r w:rsidR="00A9356A">
              <w:rPr>
                <w:webHidden/>
              </w:rPr>
              <w:instrText xml:space="preserve"> PAGEREF _Toc131160444 \h </w:instrText>
            </w:r>
            <w:r w:rsidR="00A9356A">
              <w:rPr>
                <w:webHidden/>
              </w:rPr>
            </w:r>
            <w:r w:rsidR="00A9356A">
              <w:rPr>
                <w:webHidden/>
              </w:rPr>
              <w:fldChar w:fldCharType="separate"/>
            </w:r>
            <w:r w:rsidR="00567DA1">
              <w:rPr>
                <w:webHidden/>
              </w:rPr>
              <w:t>16</w:t>
            </w:r>
            <w:r w:rsidR="00A9356A">
              <w:rPr>
                <w:webHidden/>
              </w:rPr>
              <w:fldChar w:fldCharType="end"/>
            </w:r>
          </w:hyperlink>
        </w:p>
        <w:p w14:paraId="0F78CB8D" w14:textId="22E8D485" w:rsidR="00A9356A" w:rsidRDefault="00000000">
          <w:pPr>
            <w:pStyle w:val="TOC1"/>
            <w:rPr>
              <w:rFonts w:asciiTheme="minorHAnsi" w:eastAsiaTheme="minorEastAsia" w:hAnsiTheme="minorHAnsi" w:cstheme="minorBidi"/>
              <w:color w:val="auto"/>
            </w:rPr>
          </w:pPr>
          <w:hyperlink w:anchor="_Toc131160445" w:history="1">
            <w:r w:rsidR="00A9356A" w:rsidRPr="00E81AA7">
              <w:rPr>
                <w:rStyle w:val="Hyperlink"/>
              </w:rPr>
              <w:t>How to find out more</w:t>
            </w:r>
            <w:r w:rsidR="00A9356A">
              <w:rPr>
                <w:webHidden/>
              </w:rPr>
              <w:tab/>
            </w:r>
            <w:r w:rsidR="00A9356A">
              <w:rPr>
                <w:webHidden/>
              </w:rPr>
              <w:fldChar w:fldCharType="begin"/>
            </w:r>
            <w:r w:rsidR="00A9356A">
              <w:rPr>
                <w:webHidden/>
              </w:rPr>
              <w:instrText xml:space="preserve"> PAGEREF _Toc131160445 \h </w:instrText>
            </w:r>
            <w:r w:rsidR="00A9356A">
              <w:rPr>
                <w:webHidden/>
              </w:rPr>
            </w:r>
            <w:r w:rsidR="00A9356A">
              <w:rPr>
                <w:webHidden/>
              </w:rPr>
              <w:fldChar w:fldCharType="separate"/>
            </w:r>
            <w:r w:rsidR="00567DA1">
              <w:rPr>
                <w:webHidden/>
              </w:rPr>
              <w:t>16</w:t>
            </w:r>
            <w:r w:rsidR="00A9356A">
              <w:rPr>
                <w:webHidden/>
              </w:rPr>
              <w:fldChar w:fldCharType="end"/>
            </w:r>
          </w:hyperlink>
        </w:p>
        <w:p w14:paraId="2075C935" w14:textId="28258EC1" w:rsidR="0D73EF0C" w:rsidRDefault="0D73EF0C" w:rsidP="0D73EF0C">
          <w:pPr>
            <w:pStyle w:val="TOC2"/>
            <w:tabs>
              <w:tab w:val="clear" w:pos="9628"/>
              <w:tab w:val="right" w:leader="dot" w:pos="9630"/>
            </w:tabs>
            <w:rPr>
              <w:rStyle w:val="Hyperlink"/>
            </w:rPr>
          </w:pPr>
          <w:r>
            <w:rPr>
              <w:color w:val="2B579A"/>
              <w:shd w:val="clear" w:color="auto" w:fill="E6E6E6"/>
            </w:rPr>
            <w:fldChar w:fldCharType="end"/>
          </w:r>
        </w:p>
      </w:sdtContent>
    </w:sdt>
    <w:p w14:paraId="6A58D383" w14:textId="374391ED" w:rsidR="00104AEA" w:rsidRPr="00874EFA" w:rsidRDefault="00104AEA" w:rsidP="0D73EF0C">
      <w:pPr>
        <w:pStyle w:val="TableofFigures"/>
        <w:tabs>
          <w:tab w:val="right" w:leader="dot" w:pos="9628"/>
        </w:tabs>
        <w:spacing w:after="100"/>
        <w:rPr>
          <w:rFonts w:asciiTheme="minorHAnsi" w:eastAsiaTheme="minorEastAsia" w:hAnsiTheme="minorHAnsi" w:cstheme="minorBidi"/>
          <w:noProof/>
          <w:color w:val="auto"/>
        </w:rPr>
      </w:pPr>
      <w:bookmarkStart w:id="11" w:name="_Hlk27746798"/>
      <w:bookmarkEnd w:id="10"/>
      <w:bookmarkEnd w:id="9"/>
    </w:p>
    <w:bookmarkEnd w:id="11"/>
    <w:p w14:paraId="6CB7468B" w14:textId="4013E161" w:rsidR="003024AD" w:rsidRPr="003A115B" w:rsidRDefault="0097611D" w:rsidP="008668EA">
      <w:pPr>
        <w:spacing w:before="1200"/>
      </w:pPr>
      <w:r>
        <w:rPr>
          <w:noProof/>
          <w:color w:val="2B579A"/>
          <w:shd w:val="clear" w:color="auto" w:fill="E6E6E6"/>
        </w:rPr>
        <w:lastRenderedPageBreak/>
        <w:drawing>
          <wp:inline distT="0" distB="0" distL="0" distR="0" wp14:anchorId="435B5E00" wp14:editId="14FE4C14">
            <wp:extent cx="1796400" cy="622800"/>
            <wp:effectExtent l="0" t="0" r="0" b="6350"/>
            <wp:docPr id="1" name="Picture 1" descr="Please consider the environment before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6400" cy="622800"/>
                    </a:xfrm>
                    <a:prstGeom prst="rect">
                      <a:avLst/>
                    </a:prstGeom>
                  </pic:spPr>
                </pic:pic>
              </a:graphicData>
            </a:graphic>
          </wp:inline>
        </w:drawing>
      </w:r>
      <w:r>
        <w:br w:type="page"/>
      </w:r>
    </w:p>
    <w:p w14:paraId="42428A77" w14:textId="77777777" w:rsidR="007B3BA7" w:rsidRDefault="007B3BA7" w:rsidP="006B6BEF">
      <w:pPr>
        <w:pStyle w:val="Heading2"/>
      </w:pPr>
    </w:p>
    <w:p w14:paraId="2EA71DDD" w14:textId="45B4C050" w:rsidR="03D7ACED" w:rsidRDefault="5449C0E6" w:rsidP="006B6BEF">
      <w:pPr>
        <w:pStyle w:val="Heading2"/>
      </w:pPr>
      <w:bookmarkStart w:id="12" w:name="_Toc131160421"/>
      <w:r>
        <w:t>Project background</w:t>
      </w:r>
      <w:bookmarkEnd w:id="12"/>
    </w:p>
    <w:p w14:paraId="24EC2FEF" w14:textId="77777777" w:rsidR="00E543E3" w:rsidRDefault="00162364" w:rsidP="000F481D">
      <w:pPr>
        <w:rPr>
          <w:rFonts w:eastAsia="Arial"/>
          <w:lang w:eastAsia="en-US"/>
        </w:rPr>
      </w:pPr>
      <w:r w:rsidRPr="06B28F1C">
        <w:rPr>
          <w:rFonts w:eastAsia="Arial"/>
          <w:lang w:eastAsia="en-US"/>
        </w:rPr>
        <w:t>In recent years Council has received requests to address increased traffic on Cowderoy Street, St Kilda West. Recent traffic data indicates that the current vehicular volumes on Cowderoy Street exceed those expected for a local road.</w:t>
      </w:r>
      <w:r w:rsidR="00340C1A" w:rsidRPr="06B28F1C">
        <w:rPr>
          <w:rFonts w:eastAsia="Arial"/>
          <w:lang w:eastAsia="en-US"/>
        </w:rPr>
        <w:t xml:space="preserve"> </w:t>
      </w:r>
    </w:p>
    <w:p w14:paraId="64664656" w14:textId="77777777" w:rsidR="00581E4D" w:rsidRDefault="00581E4D" w:rsidP="000F481D">
      <w:pPr>
        <w:rPr>
          <w:rFonts w:eastAsia="Arial"/>
          <w:lang w:eastAsia="en-US"/>
        </w:rPr>
      </w:pPr>
    </w:p>
    <w:p w14:paraId="0D01C9B0" w14:textId="0C111CC6" w:rsidR="00753221" w:rsidRPr="00C27402" w:rsidRDefault="00217CDE" w:rsidP="00C27402">
      <w:pPr>
        <w:rPr>
          <w:rFonts w:eastAsia="Arial"/>
          <w:lang w:eastAsia="en-US"/>
        </w:rPr>
      </w:pPr>
      <w:r>
        <w:rPr>
          <w:rFonts w:eastAsia="Arial"/>
          <w:lang w:eastAsia="en-US"/>
        </w:rPr>
        <w:t xml:space="preserve">At </w:t>
      </w:r>
      <w:r w:rsidRPr="06B28F1C">
        <w:rPr>
          <w:rFonts w:eastAsia="Arial"/>
          <w:lang w:eastAsia="en-US"/>
        </w:rPr>
        <w:t>the Ordinary Council meeting on 19 October 2022</w:t>
      </w:r>
      <w:r>
        <w:rPr>
          <w:rFonts w:eastAsia="Arial"/>
          <w:lang w:eastAsia="en-US"/>
        </w:rPr>
        <w:t>,</w:t>
      </w:r>
      <w:r w:rsidRPr="00217CDE">
        <w:rPr>
          <w:rFonts w:eastAsia="Arial"/>
          <w:lang w:eastAsia="en-US"/>
        </w:rPr>
        <w:t xml:space="preserve"> </w:t>
      </w:r>
      <w:r>
        <w:rPr>
          <w:rFonts w:eastAsia="Arial"/>
          <w:lang w:eastAsia="en-US"/>
        </w:rPr>
        <w:t>w</w:t>
      </w:r>
      <w:r w:rsidRPr="06B28F1C">
        <w:rPr>
          <w:rFonts w:eastAsia="Arial"/>
          <w:lang w:eastAsia="en-US"/>
        </w:rPr>
        <w:t>ith in-principal support from the Department of Transport,</w:t>
      </w:r>
      <w:r>
        <w:rPr>
          <w:rFonts w:eastAsia="Arial"/>
          <w:lang w:eastAsia="en-US"/>
        </w:rPr>
        <w:t xml:space="preserve"> </w:t>
      </w:r>
      <w:r w:rsidRPr="06B28F1C">
        <w:rPr>
          <w:rFonts w:eastAsia="Arial"/>
          <w:lang w:eastAsia="en-US"/>
        </w:rPr>
        <w:t>Council endorsed consultation be undertaken with the local community</w:t>
      </w:r>
      <w:r>
        <w:rPr>
          <w:rFonts w:eastAsia="Arial"/>
          <w:lang w:eastAsia="en-US"/>
        </w:rPr>
        <w:t xml:space="preserve"> on a proposed </w:t>
      </w:r>
      <w:r w:rsidR="00581E4D" w:rsidRPr="06B28F1C">
        <w:rPr>
          <w:rFonts w:eastAsia="Arial"/>
          <w:lang w:eastAsia="en-US"/>
        </w:rPr>
        <w:t>trial of a right-turn restriction (4</w:t>
      </w:r>
      <w:r w:rsidR="00722911">
        <w:rPr>
          <w:rFonts w:eastAsia="Arial"/>
          <w:lang w:eastAsia="en-US"/>
        </w:rPr>
        <w:t>.</w:t>
      </w:r>
      <w:r w:rsidR="00581E4D" w:rsidRPr="06B28F1C">
        <w:rPr>
          <w:rFonts w:eastAsia="Arial"/>
          <w:lang w:eastAsia="en-US"/>
        </w:rPr>
        <w:t>30</w:t>
      </w:r>
      <w:r w:rsidR="00722911">
        <w:rPr>
          <w:rFonts w:eastAsia="Arial"/>
          <w:lang w:eastAsia="en-US"/>
        </w:rPr>
        <w:t xml:space="preserve"> </w:t>
      </w:r>
      <w:r w:rsidR="00581E4D" w:rsidRPr="06B28F1C">
        <w:rPr>
          <w:rFonts w:eastAsia="Arial"/>
          <w:lang w:eastAsia="en-US"/>
        </w:rPr>
        <w:t>PM</w:t>
      </w:r>
      <w:r w:rsidR="00722911">
        <w:rPr>
          <w:rFonts w:eastAsia="Arial"/>
          <w:lang w:eastAsia="en-US"/>
        </w:rPr>
        <w:t xml:space="preserve"> to </w:t>
      </w:r>
      <w:r w:rsidR="00581E4D" w:rsidRPr="06B28F1C">
        <w:rPr>
          <w:rFonts w:eastAsia="Arial"/>
          <w:lang w:eastAsia="en-US"/>
        </w:rPr>
        <w:t>6</w:t>
      </w:r>
      <w:r w:rsidR="00722911">
        <w:rPr>
          <w:rFonts w:eastAsia="Arial"/>
          <w:lang w:eastAsia="en-US"/>
        </w:rPr>
        <w:t>.</w:t>
      </w:r>
      <w:r w:rsidR="00581E4D" w:rsidRPr="06B28F1C">
        <w:rPr>
          <w:rFonts w:eastAsia="Arial"/>
          <w:lang w:eastAsia="en-US"/>
        </w:rPr>
        <w:t>30</w:t>
      </w:r>
      <w:r w:rsidR="00722911">
        <w:rPr>
          <w:rFonts w:eastAsia="Arial"/>
          <w:lang w:eastAsia="en-US"/>
        </w:rPr>
        <w:t xml:space="preserve"> </w:t>
      </w:r>
      <w:r w:rsidR="00581E4D" w:rsidRPr="06B28F1C">
        <w:rPr>
          <w:rFonts w:eastAsia="Arial"/>
          <w:lang w:eastAsia="en-US"/>
        </w:rPr>
        <w:t>PM, Mon-Fri) on Canterbury Road at the intersection with Cowderoy Street</w:t>
      </w:r>
      <w:r w:rsidR="00581239" w:rsidRPr="06B28F1C">
        <w:rPr>
          <w:rFonts w:eastAsia="Arial"/>
          <w:lang w:eastAsia="en-US"/>
        </w:rPr>
        <w:t xml:space="preserve">, St </w:t>
      </w:r>
      <w:r w:rsidRPr="06B28F1C">
        <w:rPr>
          <w:rFonts w:eastAsia="Arial"/>
          <w:lang w:eastAsia="en-US"/>
        </w:rPr>
        <w:t>Kilda West</w:t>
      </w:r>
      <w:r w:rsidR="00581239" w:rsidRPr="06B28F1C">
        <w:rPr>
          <w:rFonts w:eastAsia="Arial"/>
          <w:lang w:eastAsia="en-US"/>
        </w:rPr>
        <w:t xml:space="preserve">. </w:t>
      </w:r>
    </w:p>
    <w:p w14:paraId="1AFB9C46" w14:textId="3B4662D4" w:rsidR="12B64235" w:rsidRDefault="4289D7CF" w:rsidP="006B6BEF">
      <w:pPr>
        <w:pStyle w:val="Heading2"/>
      </w:pPr>
      <w:bookmarkStart w:id="13" w:name="_Toc131160422"/>
      <w:r>
        <w:t>What we set out to achieve</w:t>
      </w:r>
      <w:bookmarkEnd w:id="13"/>
    </w:p>
    <w:p w14:paraId="40F758A5" w14:textId="77777777" w:rsidR="00E43A79" w:rsidRPr="00FA1F3C" w:rsidRDefault="00F72C3A" w:rsidP="0037627B">
      <w:pPr>
        <w:pStyle w:val="Heading3"/>
      </w:pPr>
      <w:bookmarkStart w:id="14" w:name="_Toc131160423"/>
      <w:r w:rsidRPr="00FA1F3C">
        <w:rPr>
          <w:lang w:eastAsia="en-US"/>
        </w:rPr>
        <w:t>We wanted to understand</w:t>
      </w:r>
      <w:r w:rsidR="00E43A79" w:rsidRPr="00FA1F3C">
        <w:rPr>
          <w:lang w:eastAsia="en-US"/>
        </w:rPr>
        <w:t>:</w:t>
      </w:r>
      <w:bookmarkEnd w:id="14"/>
      <w:r w:rsidR="00DC7E07" w:rsidRPr="00FA1F3C">
        <w:rPr>
          <w:lang w:eastAsia="en-US"/>
        </w:rPr>
        <w:t xml:space="preserve"> </w:t>
      </w:r>
    </w:p>
    <w:p w14:paraId="427AB145" w14:textId="355721B3" w:rsidR="00DC7E07" w:rsidRPr="00FA1F3C" w:rsidRDefault="006B6BEF" w:rsidP="00DC7E07">
      <w:pPr>
        <w:pStyle w:val="ListParagraph"/>
        <w:numPr>
          <w:ilvl w:val="0"/>
          <w:numId w:val="32"/>
        </w:numPr>
        <w:rPr>
          <w:rFonts w:eastAsia="Arial"/>
          <w:sz w:val="24"/>
          <w:szCs w:val="24"/>
        </w:rPr>
      </w:pPr>
      <w:r w:rsidRPr="00FA1F3C">
        <w:rPr>
          <w:rFonts w:eastAsia="Arial"/>
          <w:sz w:val="24"/>
          <w:szCs w:val="24"/>
        </w:rPr>
        <w:t>I</w:t>
      </w:r>
      <w:r w:rsidR="00F72C3A" w:rsidRPr="00FA1F3C">
        <w:rPr>
          <w:rFonts w:eastAsia="Arial"/>
          <w:sz w:val="24"/>
          <w:szCs w:val="24"/>
        </w:rPr>
        <w:t xml:space="preserve">f the local community </w:t>
      </w:r>
      <w:r w:rsidR="00DC7E07" w:rsidRPr="00FA1F3C">
        <w:rPr>
          <w:rFonts w:eastAsia="Arial"/>
          <w:sz w:val="24"/>
          <w:szCs w:val="24"/>
        </w:rPr>
        <w:t xml:space="preserve">supported a </w:t>
      </w:r>
      <w:r w:rsidR="7EFC1EB9" w:rsidRPr="00FA1F3C">
        <w:rPr>
          <w:rFonts w:eastAsia="Arial"/>
          <w:sz w:val="24"/>
          <w:szCs w:val="24"/>
        </w:rPr>
        <w:t xml:space="preserve">trial of a no-right turn into Cowderoy </w:t>
      </w:r>
      <w:r w:rsidR="00BD52E6" w:rsidRPr="00FA1F3C">
        <w:rPr>
          <w:rFonts w:eastAsia="Arial"/>
          <w:sz w:val="24"/>
          <w:szCs w:val="24"/>
        </w:rPr>
        <w:t>S</w:t>
      </w:r>
      <w:r w:rsidR="7EFC1EB9" w:rsidRPr="00FA1F3C">
        <w:rPr>
          <w:rFonts w:eastAsia="Arial"/>
          <w:sz w:val="24"/>
          <w:szCs w:val="24"/>
        </w:rPr>
        <w:t>treet</w:t>
      </w:r>
      <w:r w:rsidR="00F72C3A" w:rsidRPr="00FA1F3C">
        <w:rPr>
          <w:rFonts w:eastAsia="Arial"/>
          <w:sz w:val="24"/>
          <w:szCs w:val="24"/>
        </w:rPr>
        <w:t>.</w:t>
      </w:r>
    </w:p>
    <w:p w14:paraId="2B127D02" w14:textId="77777777" w:rsidR="00DC7E07" w:rsidRPr="00FA1F3C" w:rsidRDefault="00F72C3A" w:rsidP="00DC7E07">
      <w:pPr>
        <w:pStyle w:val="ListParagraph"/>
        <w:numPr>
          <w:ilvl w:val="0"/>
          <w:numId w:val="32"/>
        </w:numPr>
        <w:rPr>
          <w:rFonts w:eastAsia="Arial"/>
          <w:color w:val="auto"/>
          <w:sz w:val="24"/>
          <w:szCs w:val="24"/>
          <w:lang w:eastAsia="en-US"/>
        </w:rPr>
      </w:pPr>
      <w:r w:rsidRPr="00FA1F3C">
        <w:rPr>
          <w:rFonts w:eastAsia="Arial"/>
          <w:sz w:val="24"/>
          <w:szCs w:val="24"/>
        </w:rPr>
        <w:t>Understand experiences of</w:t>
      </w:r>
      <w:r w:rsidR="47811218" w:rsidRPr="00FA1F3C">
        <w:rPr>
          <w:rFonts w:eastAsia="Arial"/>
          <w:sz w:val="24"/>
          <w:szCs w:val="24"/>
        </w:rPr>
        <w:t xml:space="preserve"> traffic congestion</w:t>
      </w:r>
      <w:r w:rsidR="741FAABA" w:rsidRPr="00FA1F3C">
        <w:rPr>
          <w:rFonts w:eastAsia="Arial"/>
          <w:sz w:val="24"/>
          <w:szCs w:val="24"/>
        </w:rPr>
        <w:t xml:space="preserve"> in Cowderoy Stree</w:t>
      </w:r>
      <w:r w:rsidR="0D977A9F" w:rsidRPr="00FA1F3C">
        <w:rPr>
          <w:rFonts w:eastAsia="Arial"/>
          <w:sz w:val="24"/>
          <w:szCs w:val="24"/>
        </w:rPr>
        <w:t>t</w:t>
      </w:r>
      <w:r w:rsidR="006B6BEF" w:rsidRPr="00FA1F3C">
        <w:rPr>
          <w:rFonts w:eastAsia="Arial"/>
          <w:sz w:val="24"/>
          <w:szCs w:val="24"/>
        </w:rPr>
        <w:t>.</w:t>
      </w:r>
    </w:p>
    <w:p w14:paraId="1CD7F7C7" w14:textId="400F800F" w:rsidR="00DC7E07" w:rsidRPr="00FA1F3C" w:rsidRDefault="006B6BEF" w:rsidP="00DC7E07">
      <w:pPr>
        <w:pStyle w:val="ListParagraph"/>
        <w:numPr>
          <w:ilvl w:val="0"/>
          <w:numId w:val="32"/>
        </w:numPr>
        <w:rPr>
          <w:rFonts w:eastAsia="Arial"/>
          <w:color w:val="auto"/>
          <w:sz w:val="24"/>
          <w:szCs w:val="24"/>
          <w:lang w:eastAsia="en-US"/>
        </w:rPr>
      </w:pPr>
      <w:r w:rsidRPr="00FA1F3C">
        <w:rPr>
          <w:rFonts w:eastAsia="Arial"/>
          <w:sz w:val="24"/>
          <w:szCs w:val="24"/>
        </w:rPr>
        <w:t>U</w:t>
      </w:r>
      <w:r w:rsidR="00F72C3A" w:rsidRPr="00FA1F3C">
        <w:rPr>
          <w:rFonts w:eastAsia="Arial"/>
          <w:sz w:val="24"/>
          <w:szCs w:val="24"/>
        </w:rPr>
        <w:t xml:space="preserve">nderstand </w:t>
      </w:r>
      <w:r w:rsidR="00DC7E07" w:rsidRPr="00FA1F3C">
        <w:rPr>
          <w:rFonts w:eastAsia="Arial"/>
          <w:sz w:val="24"/>
          <w:szCs w:val="24"/>
        </w:rPr>
        <w:t xml:space="preserve">what </w:t>
      </w:r>
      <w:r w:rsidR="00E43A79" w:rsidRPr="00FA1F3C">
        <w:rPr>
          <w:rFonts w:eastAsia="Arial"/>
          <w:sz w:val="24"/>
          <w:szCs w:val="24"/>
        </w:rPr>
        <w:t>perceived</w:t>
      </w:r>
      <w:r w:rsidR="00F72C3A" w:rsidRPr="00FA1F3C">
        <w:rPr>
          <w:rFonts w:eastAsia="Arial"/>
          <w:sz w:val="24"/>
          <w:szCs w:val="24"/>
        </w:rPr>
        <w:t xml:space="preserve"> impacts</w:t>
      </w:r>
      <w:r w:rsidR="00DC7E07" w:rsidRPr="00FA1F3C">
        <w:rPr>
          <w:rFonts w:eastAsia="Arial"/>
          <w:sz w:val="24"/>
          <w:szCs w:val="24"/>
        </w:rPr>
        <w:t xml:space="preserve"> positive or negative</w:t>
      </w:r>
      <w:r w:rsidR="008962B4">
        <w:rPr>
          <w:rFonts w:eastAsia="Arial"/>
          <w:sz w:val="24"/>
          <w:szCs w:val="24"/>
        </w:rPr>
        <w:t>,</w:t>
      </w:r>
      <w:r w:rsidR="00DC7E07" w:rsidRPr="00FA1F3C">
        <w:rPr>
          <w:rFonts w:eastAsia="Arial"/>
          <w:sz w:val="24"/>
          <w:szCs w:val="24"/>
        </w:rPr>
        <w:t xml:space="preserve"> a</w:t>
      </w:r>
      <w:r w:rsidRPr="00FA1F3C">
        <w:rPr>
          <w:rFonts w:eastAsia="Arial"/>
          <w:sz w:val="24"/>
          <w:szCs w:val="24"/>
        </w:rPr>
        <w:t xml:space="preserve"> no-right tun into Cowdery </w:t>
      </w:r>
      <w:r w:rsidR="00BD52E6" w:rsidRPr="00FA1F3C">
        <w:rPr>
          <w:rFonts w:eastAsia="Arial"/>
          <w:sz w:val="24"/>
          <w:szCs w:val="24"/>
        </w:rPr>
        <w:t>S</w:t>
      </w:r>
      <w:r w:rsidRPr="00FA1F3C">
        <w:rPr>
          <w:rFonts w:eastAsia="Arial"/>
          <w:sz w:val="24"/>
          <w:szCs w:val="24"/>
        </w:rPr>
        <w:t xml:space="preserve">treet </w:t>
      </w:r>
      <w:r w:rsidR="00DC7E07" w:rsidRPr="00FA1F3C">
        <w:rPr>
          <w:rFonts w:eastAsia="Arial"/>
          <w:sz w:val="24"/>
          <w:szCs w:val="24"/>
        </w:rPr>
        <w:t xml:space="preserve">would have </w:t>
      </w:r>
      <w:r w:rsidR="00F72C3A" w:rsidRPr="00FA1F3C">
        <w:rPr>
          <w:rFonts w:eastAsia="Arial"/>
          <w:sz w:val="24"/>
          <w:szCs w:val="24"/>
        </w:rPr>
        <w:t>on the wider local community</w:t>
      </w:r>
      <w:r w:rsidR="00DC7E07" w:rsidRPr="00FA1F3C">
        <w:rPr>
          <w:sz w:val="24"/>
          <w:szCs w:val="24"/>
        </w:rPr>
        <w:t>.</w:t>
      </w:r>
    </w:p>
    <w:p w14:paraId="5EB93E29" w14:textId="24493FF2" w:rsidR="18D493ED" w:rsidRPr="00FA1F3C" w:rsidRDefault="18D493ED" w:rsidP="008A2C7F">
      <w:pPr>
        <w:pStyle w:val="Heading3"/>
        <w:rPr>
          <w:lang w:eastAsia="en-US"/>
        </w:rPr>
      </w:pPr>
      <w:bookmarkStart w:id="15" w:name="_Toc131160424"/>
      <w:r w:rsidRPr="00FA1F3C">
        <w:rPr>
          <w:lang w:eastAsia="en-US"/>
        </w:rPr>
        <w:t xml:space="preserve">We asked participants </w:t>
      </w:r>
      <w:r w:rsidR="00DC7E07" w:rsidRPr="00FA1F3C">
        <w:rPr>
          <w:lang w:eastAsia="en-US"/>
        </w:rPr>
        <w:t>the following questions:</w:t>
      </w:r>
      <w:bookmarkEnd w:id="15"/>
      <w:r w:rsidR="00DC7E07" w:rsidRPr="00FA1F3C">
        <w:rPr>
          <w:lang w:eastAsia="en-US"/>
        </w:rPr>
        <w:t xml:space="preserve"> </w:t>
      </w:r>
    </w:p>
    <w:p w14:paraId="3D909B7E" w14:textId="77777777" w:rsidR="00DC7E07" w:rsidRPr="00FA1F3C" w:rsidRDefault="6B2473DF" w:rsidP="00DC7E07">
      <w:pPr>
        <w:pStyle w:val="ListParagraph"/>
        <w:numPr>
          <w:ilvl w:val="0"/>
          <w:numId w:val="34"/>
        </w:numPr>
        <w:rPr>
          <w:rFonts w:eastAsia="Arial"/>
          <w:color w:val="auto"/>
          <w:sz w:val="24"/>
          <w:szCs w:val="24"/>
          <w:lang w:eastAsia="en-US"/>
        </w:rPr>
      </w:pPr>
      <w:r w:rsidRPr="00FA1F3C">
        <w:rPr>
          <w:rFonts w:eastAsia="Arial"/>
          <w:color w:val="auto"/>
          <w:sz w:val="24"/>
          <w:szCs w:val="24"/>
          <w:lang w:eastAsia="en-US"/>
        </w:rPr>
        <w:t>Do you support the proposed trial?</w:t>
      </w:r>
      <w:r w:rsidR="226758F6" w:rsidRPr="00FA1F3C">
        <w:rPr>
          <w:rFonts w:eastAsia="Arial"/>
          <w:color w:val="auto"/>
          <w:sz w:val="24"/>
          <w:szCs w:val="24"/>
          <w:lang w:eastAsia="en-US"/>
        </w:rPr>
        <w:t xml:space="preserve"> </w:t>
      </w:r>
    </w:p>
    <w:p w14:paraId="2200196C" w14:textId="7B87193E" w:rsidR="6B2473DF" w:rsidRPr="00FA1F3C" w:rsidRDefault="226758F6" w:rsidP="00DC7E07">
      <w:pPr>
        <w:pStyle w:val="ListParagraph"/>
        <w:rPr>
          <w:rFonts w:eastAsia="Arial"/>
          <w:color w:val="auto"/>
          <w:sz w:val="24"/>
          <w:szCs w:val="24"/>
          <w:lang w:eastAsia="en-US"/>
        </w:rPr>
      </w:pPr>
      <w:r w:rsidRPr="00FA1F3C">
        <w:rPr>
          <w:rFonts w:eastAsia="Arial"/>
          <w:color w:val="auto"/>
          <w:sz w:val="24"/>
          <w:szCs w:val="24"/>
          <w:lang w:eastAsia="en-US"/>
        </w:rPr>
        <w:t>Answer</w:t>
      </w:r>
      <w:r w:rsidR="00DC7E07" w:rsidRPr="00FA1F3C">
        <w:rPr>
          <w:rFonts w:eastAsia="Arial"/>
          <w:color w:val="auto"/>
          <w:sz w:val="24"/>
          <w:szCs w:val="24"/>
          <w:lang w:eastAsia="en-US"/>
        </w:rPr>
        <w:t xml:space="preserve"> options:</w:t>
      </w:r>
      <w:r w:rsidRPr="00FA1F3C">
        <w:rPr>
          <w:rFonts w:eastAsia="Arial"/>
          <w:color w:val="auto"/>
          <w:sz w:val="24"/>
          <w:szCs w:val="24"/>
          <w:lang w:eastAsia="en-US"/>
        </w:rPr>
        <w:t xml:space="preserve"> yes or no. </w:t>
      </w:r>
    </w:p>
    <w:p w14:paraId="46A0457F" w14:textId="34BD791D" w:rsidR="00DC7E07" w:rsidRPr="00FA1F3C" w:rsidRDefault="00DC7E07" w:rsidP="00DC7E07">
      <w:pPr>
        <w:pStyle w:val="ListParagraph"/>
        <w:numPr>
          <w:ilvl w:val="0"/>
          <w:numId w:val="34"/>
        </w:numPr>
        <w:rPr>
          <w:rFonts w:eastAsia="Arial"/>
          <w:color w:val="auto"/>
          <w:sz w:val="24"/>
          <w:szCs w:val="24"/>
          <w:lang w:eastAsia="en-US"/>
        </w:rPr>
      </w:pPr>
      <w:r w:rsidRPr="00FA1F3C">
        <w:rPr>
          <w:rFonts w:eastAsia="Arial"/>
          <w:color w:val="auto"/>
          <w:sz w:val="24"/>
          <w:szCs w:val="24"/>
          <w:lang w:eastAsia="en-US"/>
        </w:rPr>
        <w:t xml:space="preserve">If answered yes: </w:t>
      </w:r>
      <w:r w:rsidR="7C546910" w:rsidRPr="00FA1F3C">
        <w:rPr>
          <w:rFonts w:eastAsia="Arial"/>
          <w:color w:val="auto"/>
          <w:sz w:val="24"/>
          <w:szCs w:val="24"/>
          <w:lang w:eastAsia="en-US"/>
        </w:rPr>
        <w:t xml:space="preserve">Tell is why you support the trial? </w:t>
      </w:r>
    </w:p>
    <w:p w14:paraId="00380625" w14:textId="61A4A00B" w:rsidR="0B7E16C2" w:rsidRPr="00FA1F3C" w:rsidRDefault="00DC7E07" w:rsidP="00131615">
      <w:pPr>
        <w:pStyle w:val="ListParagraph"/>
        <w:numPr>
          <w:ilvl w:val="0"/>
          <w:numId w:val="34"/>
        </w:numPr>
        <w:rPr>
          <w:rFonts w:eastAsia="Arial"/>
          <w:color w:val="auto"/>
          <w:sz w:val="24"/>
          <w:szCs w:val="24"/>
          <w:lang w:eastAsia="en-US"/>
        </w:rPr>
      </w:pPr>
      <w:r w:rsidRPr="00FA1F3C">
        <w:rPr>
          <w:rFonts w:eastAsia="Arial"/>
          <w:color w:val="auto"/>
          <w:sz w:val="24"/>
          <w:szCs w:val="24"/>
          <w:lang w:eastAsia="en-US"/>
        </w:rPr>
        <w:t xml:space="preserve">If answered no: </w:t>
      </w:r>
      <w:r w:rsidR="7C546910" w:rsidRPr="00FA1F3C">
        <w:rPr>
          <w:rFonts w:eastAsia="Arial"/>
          <w:color w:val="auto"/>
          <w:sz w:val="24"/>
          <w:szCs w:val="24"/>
          <w:lang w:eastAsia="en-US"/>
        </w:rPr>
        <w:t>Tell us why you don’t support the trial</w:t>
      </w:r>
    </w:p>
    <w:p w14:paraId="3EC45BC2" w14:textId="0DC6C310" w:rsidR="256B76E8" w:rsidRDefault="007B3BA7" w:rsidP="006B6BEF">
      <w:pPr>
        <w:pStyle w:val="Heading2"/>
      </w:pPr>
      <w:r>
        <w:br w:type="column"/>
      </w:r>
      <w:bookmarkStart w:id="16" w:name="_Toc131160425"/>
      <w:r w:rsidR="37EAE20B">
        <w:lastRenderedPageBreak/>
        <w:t>Engagement activities</w:t>
      </w:r>
      <w:bookmarkEnd w:id="16"/>
    </w:p>
    <w:p w14:paraId="6CC4E9FB" w14:textId="4D6A9395" w:rsidR="379016BF" w:rsidRPr="00720ABB" w:rsidRDefault="522CFD2C" w:rsidP="06B28F1C">
      <w:pPr>
        <w:rPr>
          <w:rFonts w:eastAsia="Arial"/>
          <w:b/>
          <w:bCs/>
          <w:sz w:val="28"/>
          <w:szCs w:val="28"/>
        </w:rPr>
      </w:pPr>
      <w:r w:rsidRPr="00720ABB">
        <w:rPr>
          <w:rFonts w:eastAsia="Arial"/>
          <w:b/>
          <w:bCs/>
          <w:sz w:val="28"/>
          <w:szCs w:val="28"/>
        </w:rPr>
        <w:t xml:space="preserve">Engagement period </w:t>
      </w:r>
    </w:p>
    <w:p w14:paraId="56BA1C4B" w14:textId="218BBD99" w:rsidR="379016BF" w:rsidRPr="00FA1F3C" w:rsidRDefault="522CFD2C" w:rsidP="06B28F1C">
      <w:pPr>
        <w:rPr>
          <w:sz w:val="24"/>
          <w:szCs w:val="24"/>
        </w:rPr>
      </w:pPr>
      <w:r w:rsidRPr="00FA1F3C">
        <w:rPr>
          <w:sz w:val="24"/>
          <w:szCs w:val="24"/>
        </w:rPr>
        <w:t>Engagement was conducted between Friday 18 November to Tuesday 20 December 2022</w:t>
      </w:r>
    </w:p>
    <w:p w14:paraId="1525F015" w14:textId="252B8F68" w:rsidR="379016BF" w:rsidRPr="00CC464B" w:rsidRDefault="5AC5970B" w:rsidP="00A12B9F">
      <w:pPr>
        <w:pStyle w:val="Heading3"/>
      </w:pPr>
      <w:bookmarkStart w:id="17" w:name="_Toc131160426"/>
      <w:r w:rsidRPr="00CC464B">
        <w:t>Have Your Say project consultation page</w:t>
      </w:r>
      <w:r w:rsidR="00E96F95" w:rsidRPr="00CC464B">
        <w:t>.</w:t>
      </w:r>
      <w:bookmarkEnd w:id="17"/>
      <w:r w:rsidRPr="00CC464B">
        <w:t xml:space="preserve"> </w:t>
      </w:r>
    </w:p>
    <w:p w14:paraId="2300C125" w14:textId="5A60836D" w:rsidR="379016BF" w:rsidRPr="00FA1F3C" w:rsidRDefault="5AC5970B" w:rsidP="06B28F1C">
      <w:pPr>
        <w:rPr>
          <w:rFonts w:eastAsia="Arial"/>
          <w:sz w:val="24"/>
          <w:szCs w:val="24"/>
        </w:rPr>
      </w:pPr>
      <w:r w:rsidRPr="00FA1F3C">
        <w:rPr>
          <w:rFonts w:eastAsia="Arial"/>
          <w:sz w:val="24"/>
          <w:szCs w:val="24"/>
        </w:rPr>
        <w:t xml:space="preserve">The key avenue for engagement was via a project page on Council’s Have Your Say website: </w:t>
      </w:r>
      <w:hyperlink r:id="rId13">
        <w:r w:rsidRPr="00FA1F3C">
          <w:rPr>
            <w:rStyle w:val="Hyperlink"/>
            <w:rFonts w:eastAsia="Arial"/>
            <w:sz w:val="24"/>
            <w:szCs w:val="24"/>
          </w:rPr>
          <w:t>https://haveyoursay.portphillip.vic.gov.au/cowderoy-street</w:t>
        </w:r>
      </w:hyperlink>
      <w:r w:rsidRPr="00FA1F3C">
        <w:rPr>
          <w:rFonts w:eastAsia="Arial"/>
          <w:sz w:val="24"/>
          <w:szCs w:val="24"/>
        </w:rPr>
        <w:t xml:space="preserve"> </w:t>
      </w:r>
    </w:p>
    <w:p w14:paraId="535CCE12" w14:textId="007F441E" w:rsidR="379016BF" w:rsidRPr="00FA1F3C" w:rsidRDefault="0D9B9D07" w:rsidP="06B28F1C">
      <w:pPr>
        <w:spacing w:after="0" w:line="240" w:lineRule="auto"/>
        <w:rPr>
          <w:rFonts w:eastAsia="Arial"/>
          <w:color w:val="auto"/>
          <w:sz w:val="24"/>
          <w:szCs w:val="24"/>
          <w:lang w:eastAsia="en-US"/>
        </w:rPr>
      </w:pPr>
      <w:r w:rsidRPr="00FA1F3C">
        <w:rPr>
          <w:rFonts w:eastAsia="Arial"/>
          <w:color w:val="auto"/>
          <w:sz w:val="24"/>
          <w:szCs w:val="24"/>
          <w:lang w:eastAsia="en-US"/>
        </w:rPr>
        <w:t>A letter arrived in</w:t>
      </w:r>
      <w:r w:rsidR="0E1FCF29" w:rsidRPr="00FA1F3C">
        <w:rPr>
          <w:rFonts w:eastAsia="Arial"/>
          <w:color w:val="auto"/>
          <w:sz w:val="24"/>
          <w:szCs w:val="24"/>
          <w:lang w:eastAsia="en-US"/>
        </w:rPr>
        <w:t xml:space="preserve"> the</w:t>
      </w:r>
      <w:r w:rsidRPr="00FA1F3C">
        <w:rPr>
          <w:rFonts w:eastAsia="Arial"/>
          <w:color w:val="auto"/>
          <w:sz w:val="24"/>
          <w:szCs w:val="24"/>
          <w:lang w:eastAsia="en-US"/>
        </w:rPr>
        <w:t xml:space="preserve"> mailboxes</w:t>
      </w:r>
      <w:r w:rsidR="5CB32FE4" w:rsidRPr="00FA1F3C">
        <w:rPr>
          <w:rFonts w:eastAsia="Arial"/>
          <w:color w:val="auto"/>
          <w:sz w:val="24"/>
          <w:szCs w:val="24"/>
          <w:lang w:eastAsia="en-US"/>
        </w:rPr>
        <w:t xml:space="preserve"> of</w:t>
      </w:r>
      <w:r w:rsidR="702FA7BC" w:rsidRPr="00FA1F3C">
        <w:rPr>
          <w:rFonts w:eastAsia="Arial"/>
          <w:color w:val="auto"/>
          <w:sz w:val="24"/>
          <w:szCs w:val="24"/>
          <w:lang w:eastAsia="en-US"/>
        </w:rPr>
        <w:t xml:space="preserve"> 5,222</w:t>
      </w:r>
      <w:r w:rsidR="5CB32FE4" w:rsidRPr="00FA1F3C">
        <w:rPr>
          <w:rFonts w:eastAsia="Arial"/>
          <w:color w:val="auto"/>
          <w:sz w:val="24"/>
          <w:szCs w:val="24"/>
          <w:lang w:eastAsia="en-US"/>
        </w:rPr>
        <w:t xml:space="preserve"> </w:t>
      </w:r>
      <w:r w:rsidR="2BDF0FDC" w:rsidRPr="00FA1F3C">
        <w:rPr>
          <w:rFonts w:eastAsia="Arial"/>
          <w:color w:val="auto"/>
          <w:sz w:val="24"/>
          <w:szCs w:val="24"/>
          <w:lang w:eastAsia="en-US"/>
        </w:rPr>
        <w:t xml:space="preserve">owners and occupiers of </w:t>
      </w:r>
      <w:r w:rsidR="1163CDAD" w:rsidRPr="00FA1F3C">
        <w:rPr>
          <w:rFonts w:eastAsia="Arial"/>
          <w:color w:val="auto"/>
          <w:sz w:val="24"/>
          <w:szCs w:val="24"/>
          <w:lang w:eastAsia="en-US"/>
        </w:rPr>
        <w:t>properties</w:t>
      </w:r>
      <w:r w:rsidR="2BDF0FDC" w:rsidRPr="00FA1F3C">
        <w:rPr>
          <w:rFonts w:eastAsia="Arial"/>
          <w:color w:val="auto"/>
          <w:sz w:val="24"/>
          <w:szCs w:val="24"/>
          <w:lang w:eastAsia="en-US"/>
        </w:rPr>
        <w:t xml:space="preserve"> </w:t>
      </w:r>
      <w:r w:rsidR="5CB32FE4" w:rsidRPr="00FA1F3C">
        <w:rPr>
          <w:rFonts w:eastAsia="Arial"/>
          <w:color w:val="auto"/>
          <w:sz w:val="24"/>
          <w:szCs w:val="24"/>
          <w:lang w:eastAsia="en-US"/>
        </w:rPr>
        <w:t>in St Kilda</w:t>
      </w:r>
      <w:r w:rsidR="075067FF" w:rsidRPr="00FA1F3C">
        <w:rPr>
          <w:rFonts w:eastAsia="Arial"/>
          <w:color w:val="auto"/>
          <w:sz w:val="24"/>
          <w:szCs w:val="24"/>
          <w:lang w:eastAsia="en-US"/>
        </w:rPr>
        <w:t xml:space="preserve"> </w:t>
      </w:r>
      <w:r w:rsidR="5CB32FE4" w:rsidRPr="00FA1F3C">
        <w:rPr>
          <w:rFonts w:eastAsia="Arial"/>
          <w:color w:val="auto"/>
          <w:sz w:val="24"/>
          <w:szCs w:val="24"/>
          <w:lang w:eastAsia="en-US"/>
        </w:rPr>
        <w:t>West</w:t>
      </w:r>
      <w:r w:rsidR="1F875ACA" w:rsidRPr="00FA1F3C">
        <w:rPr>
          <w:rFonts w:eastAsia="Arial"/>
          <w:color w:val="auto"/>
          <w:sz w:val="24"/>
          <w:szCs w:val="24"/>
          <w:lang w:eastAsia="en-US"/>
        </w:rPr>
        <w:t>,</w:t>
      </w:r>
      <w:r w:rsidRPr="00FA1F3C">
        <w:rPr>
          <w:rFonts w:eastAsia="Arial"/>
          <w:color w:val="auto"/>
          <w:sz w:val="24"/>
          <w:szCs w:val="24"/>
          <w:lang w:eastAsia="en-US"/>
        </w:rPr>
        <w:t xml:space="preserve"> on the 18 November 2022 </w:t>
      </w:r>
      <w:r w:rsidR="3AD00705" w:rsidRPr="00FA1F3C">
        <w:rPr>
          <w:rFonts w:eastAsia="Arial"/>
          <w:color w:val="auto"/>
          <w:sz w:val="24"/>
          <w:szCs w:val="24"/>
          <w:lang w:eastAsia="en-US"/>
        </w:rPr>
        <w:t>detailing how to provide feedback on the proposed no-right turn in Co</w:t>
      </w:r>
      <w:r w:rsidR="6A83F50D" w:rsidRPr="00FA1F3C">
        <w:rPr>
          <w:rFonts w:eastAsia="Arial"/>
          <w:color w:val="auto"/>
          <w:sz w:val="24"/>
          <w:szCs w:val="24"/>
          <w:lang w:eastAsia="en-US"/>
        </w:rPr>
        <w:t>wderoy Street</w:t>
      </w:r>
      <w:r w:rsidR="3AD00705" w:rsidRPr="00FA1F3C">
        <w:rPr>
          <w:rFonts w:eastAsia="Arial"/>
          <w:color w:val="auto"/>
          <w:sz w:val="24"/>
          <w:szCs w:val="24"/>
          <w:lang w:eastAsia="en-US"/>
        </w:rPr>
        <w:t xml:space="preserve">.  </w:t>
      </w:r>
    </w:p>
    <w:p w14:paraId="053A1768" w14:textId="35087C55" w:rsidR="379016BF" w:rsidRPr="00FA1F3C" w:rsidRDefault="379016BF" w:rsidP="06B28F1C">
      <w:pPr>
        <w:spacing w:after="0" w:line="240" w:lineRule="auto"/>
        <w:rPr>
          <w:rFonts w:eastAsia="Arial"/>
          <w:color w:val="auto"/>
          <w:sz w:val="24"/>
          <w:szCs w:val="24"/>
          <w:lang w:eastAsia="en-US"/>
        </w:rPr>
      </w:pPr>
    </w:p>
    <w:p w14:paraId="4E9FD5DD" w14:textId="393875E7" w:rsidR="379016BF" w:rsidRPr="00CC464B" w:rsidRDefault="379CCFA4" w:rsidP="00CC464B">
      <w:pPr>
        <w:spacing w:after="0" w:line="240" w:lineRule="auto"/>
        <w:rPr>
          <w:rFonts w:eastAsia="Arial"/>
          <w:color w:val="auto"/>
          <w:sz w:val="24"/>
          <w:szCs w:val="24"/>
          <w:lang w:eastAsia="en-US"/>
        </w:rPr>
      </w:pPr>
      <w:r w:rsidRPr="00FA1F3C">
        <w:rPr>
          <w:rFonts w:eastAsia="Arial"/>
          <w:color w:val="auto"/>
          <w:sz w:val="24"/>
          <w:szCs w:val="24"/>
          <w:lang w:eastAsia="en-US"/>
        </w:rPr>
        <w:t>An email was sent 371 subscribers</w:t>
      </w:r>
      <w:r w:rsidR="705F5093" w:rsidRPr="00FA1F3C">
        <w:rPr>
          <w:rFonts w:eastAsia="Arial"/>
          <w:color w:val="auto"/>
          <w:sz w:val="24"/>
          <w:szCs w:val="24"/>
          <w:lang w:eastAsia="en-US"/>
        </w:rPr>
        <w:t xml:space="preserve"> </w:t>
      </w:r>
      <w:r w:rsidR="58D6CEF8" w:rsidRPr="00FA1F3C">
        <w:rPr>
          <w:rFonts w:eastAsia="Arial"/>
          <w:color w:val="auto"/>
          <w:sz w:val="24"/>
          <w:szCs w:val="24"/>
          <w:lang w:eastAsia="en-US"/>
        </w:rPr>
        <w:t>from</w:t>
      </w:r>
      <w:r w:rsidRPr="00FA1F3C">
        <w:rPr>
          <w:rFonts w:eastAsia="Arial"/>
          <w:color w:val="auto"/>
          <w:sz w:val="24"/>
          <w:szCs w:val="24"/>
          <w:lang w:eastAsia="en-US"/>
        </w:rPr>
        <w:t xml:space="preserve"> Have Your Say </w:t>
      </w:r>
      <w:r w:rsidR="6E612A6B" w:rsidRPr="00FA1F3C">
        <w:rPr>
          <w:rFonts w:eastAsia="Arial"/>
          <w:color w:val="auto"/>
          <w:sz w:val="24"/>
          <w:szCs w:val="24"/>
          <w:lang w:eastAsia="en-US"/>
        </w:rPr>
        <w:t>on 17 November 2022 notifying them that the consultation program would commence from 18</w:t>
      </w:r>
      <w:r w:rsidR="552D9E8F" w:rsidRPr="00FA1F3C">
        <w:rPr>
          <w:rFonts w:eastAsia="Arial"/>
          <w:color w:val="auto"/>
          <w:sz w:val="24"/>
          <w:szCs w:val="24"/>
          <w:lang w:eastAsia="en-US"/>
        </w:rPr>
        <w:t xml:space="preserve"> November 2022.</w:t>
      </w:r>
    </w:p>
    <w:p w14:paraId="2B6B5B5E" w14:textId="5E5B93CE" w:rsidR="379016BF" w:rsidRPr="00A12B9F" w:rsidRDefault="0D218197" w:rsidP="00A12B9F">
      <w:pPr>
        <w:pStyle w:val="Heading3"/>
      </w:pPr>
      <w:bookmarkStart w:id="18" w:name="_Toc131160427"/>
      <w:r w:rsidRPr="00A12B9F">
        <w:t>F</w:t>
      </w:r>
      <w:r w:rsidR="5AC5970B" w:rsidRPr="00A12B9F">
        <w:t>eedback could be provided</w:t>
      </w:r>
      <w:r w:rsidR="32DFA67A" w:rsidRPr="00A12B9F">
        <w:t xml:space="preserve"> by</w:t>
      </w:r>
      <w:r w:rsidR="5AC5970B" w:rsidRPr="00A12B9F">
        <w:t>:</w:t>
      </w:r>
      <w:bookmarkEnd w:id="18"/>
      <w:r w:rsidR="5AC5970B" w:rsidRPr="00A12B9F">
        <w:t xml:space="preserve"> </w:t>
      </w:r>
    </w:p>
    <w:p w14:paraId="4BCD0DE5" w14:textId="232CA938" w:rsidR="379016BF" w:rsidRPr="00ED6AAF" w:rsidRDefault="5AC5970B" w:rsidP="06B28F1C">
      <w:pPr>
        <w:rPr>
          <w:rFonts w:eastAsia="Arial"/>
          <w:sz w:val="24"/>
          <w:szCs w:val="24"/>
        </w:rPr>
      </w:pPr>
      <w:r w:rsidRPr="06B28F1C">
        <w:rPr>
          <w:rFonts w:eastAsia="Arial"/>
        </w:rPr>
        <w:t xml:space="preserve">• </w:t>
      </w:r>
      <w:r w:rsidR="6C73F42F" w:rsidRPr="00ED6AAF">
        <w:rPr>
          <w:rFonts w:eastAsia="Arial"/>
          <w:sz w:val="24"/>
          <w:szCs w:val="24"/>
        </w:rPr>
        <w:t>Completing an o</w:t>
      </w:r>
      <w:r w:rsidRPr="00ED6AAF">
        <w:rPr>
          <w:rFonts w:eastAsia="Arial"/>
          <w:sz w:val="24"/>
          <w:szCs w:val="24"/>
        </w:rPr>
        <w:t>nline survey</w:t>
      </w:r>
      <w:r w:rsidR="000C4EB3" w:rsidRPr="00ED6AAF">
        <w:rPr>
          <w:rFonts w:eastAsia="Arial"/>
          <w:sz w:val="24"/>
          <w:szCs w:val="24"/>
        </w:rPr>
        <w:t xml:space="preserve"> with </w:t>
      </w:r>
      <w:r w:rsidR="007A00D6" w:rsidRPr="00ED6AAF">
        <w:rPr>
          <w:rFonts w:eastAsia="Arial"/>
          <w:sz w:val="24"/>
          <w:szCs w:val="24"/>
        </w:rPr>
        <w:t>a yes</w:t>
      </w:r>
      <w:r w:rsidR="00F63302" w:rsidRPr="00ED6AAF">
        <w:rPr>
          <w:rFonts w:eastAsia="Arial"/>
          <w:sz w:val="24"/>
          <w:szCs w:val="24"/>
        </w:rPr>
        <w:t>-</w:t>
      </w:r>
      <w:r w:rsidR="00026887" w:rsidRPr="00ED6AAF">
        <w:rPr>
          <w:rFonts w:eastAsia="Arial"/>
          <w:sz w:val="24"/>
          <w:szCs w:val="24"/>
        </w:rPr>
        <w:t>no questio</w:t>
      </w:r>
      <w:r w:rsidR="000C4EB3" w:rsidRPr="00ED6AAF">
        <w:rPr>
          <w:rFonts w:eastAsia="Arial"/>
          <w:sz w:val="24"/>
          <w:szCs w:val="24"/>
        </w:rPr>
        <w:t xml:space="preserve">n, with a further option to </w:t>
      </w:r>
      <w:r w:rsidR="75628771" w:rsidRPr="00ED6AAF">
        <w:rPr>
          <w:rFonts w:eastAsia="Arial"/>
          <w:sz w:val="24"/>
          <w:szCs w:val="24"/>
        </w:rPr>
        <w:t>provide</w:t>
      </w:r>
      <w:r w:rsidRPr="00ED6AAF">
        <w:rPr>
          <w:rFonts w:eastAsia="Arial"/>
          <w:sz w:val="24"/>
          <w:szCs w:val="24"/>
        </w:rPr>
        <w:t xml:space="preserve"> comments</w:t>
      </w:r>
      <w:r w:rsidR="551958FD" w:rsidRPr="00ED6AAF">
        <w:rPr>
          <w:rFonts w:eastAsia="Arial"/>
          <w:sz w:val="24"/>
          <w:szCs w:val="24"/>
        </w:rPr>
        <w:t>.</w:t>
      </w:r>
      <w:r w:rsidRPr="00ED6AAF">
        <w:rPr>
          <w:rFonts w:eastAsia="Arial"/>
          <w:sz w:val="24"/>
          <w:szCs w:val="24"/>
        </w:rPr>
        <w:t xml:space="preserve"> </w:t>
      </w:r>
    </w:p>
    <w:p w14:paraId="3A13A1C1" w14:textId="5447B539" w:rsidR="379016BF" w:rsidRPr="00ED6AAF" w:rsidRDefault="5AC5970B" w:rsidP="12B64235">
      <w:pPr>
        <w:rPr>
          <w:rFonts w:eastAsia="Arial"/>
          <w:sz w:val="24"/>
          <w:szCs w:val="24"/>
        </w:rPr>
      </w:pPr>
      <w:r w:rsidRPr="38BD0CC9">
        <w:rPr>
          <w:rFonts w:eastAsia="Arial"/>
          <w:sz w:val="24"/>
          <w:szCs w:val="24"/>
        </w:rPr>
        <w:t>• Direct email to the Transport</w:t>
      </w:r>
      <w:r w:rsidR="17C16194" w:rsidRPr="38BD0CC9">
        <w:rPr>
          <w:rFonts w:eastAsia="Arial"/>
          <w:sz w:val="24"/>
          <w:szCs w:val="24"/>
        </w:rPr>
        <w:t xml:space="preserve"> Safety</w:t>
      </w:r>
      <w:r w:rsidRPr="38BD0CC9">
        <w:rPr>
          <w:rFonts w:eastAsia="Arial"/>
          <w:sz w:val="24"/>
          <w:szCs w:val="24"/>
        </w:rPr>
        <w:t xml:space="preserve"> team (email address and other contact details were </w:t>
      </w:r>
      <w:r w:rsidR="1D1ADD04" w:rsidRPr="38BD0CC9">
        <w:rPr>
          <w:rFonts w:eastAsia="Arial"/>
          <w:sz w:val="24"/>
          <w:szCs w:val="24"/>
        </w:rPr>
        <w:t>provided by a mailout to residents</w:t>
      </w:r>
      <w:r w:rsidRPr="38BD0CC9">
        <w:rPr>
          <w:rFonts w:eastAsia="Arial"/>
          <w:sz w:val="24"/>
          <w:szCs w:val="24"/>
        </w:rPr>
        <w:t>).</w:t>
      </w:r>
    </w:p>
    <w:p w14:paraId="40C1279C" w14:textId="0C13DC19" w:rsidR="1B259179" w:rsidRDefault="1E0E0A28" w:rsidP="006B6BEF">
      <w:pPr>
        <w:pStyle w:val="Heading2"/>
      </w:pPr>
      <w:bookmarkStart w:id="19" w:name="_Toc131160428"/>
      <w:r>
        <w:t>Participation</w:t>
      </w:r>
      <w:bookmarkEnd w:id="19"/>
      <w:r w:rsidR="1958F56E">
        <w:t xml:space="preserve"> </w:t>
      </w:r>
    </w:p>
    <w:p w14:paraId="03EE03E9" w14:textId="79FCAEA6" w:rsidR="0099589F" w:rsidRPr="005D7C3F" w:rsidRDefault="00753039" w:rsidP="00A12B9F">
      <w:pPr>
        <w:pStyle w:val="Heading3"/>
      </w:pPr>
      <w:bookmarkStart w:id="20" w:name="_Toc131160429"/>
      <w:r w:rsidRPr="005D7C3F">
        <w:t>P</w:t>
      </w:r>
      <w:r w:rsidR="1958F56E" w:rsidRPr="005D7C3F">
        <w:t>articipation</w:t>
      </w:r>
      <w:r w:rsidRPr="005D7C3F">
        <w:t xml:space="preserve"> via Have Your Say</w:t>
      </w:r>
      <w:bookmarkEnd w:id="20"/>
      <w:r w:rsidRPr="005D7C3F">
        <w:t xml:space="preserve"> </w:t>
      </w:r>
    </w:p>
    <w:p w14:paraId="237ED52F" w14:textId="2CC9F936" w:rsidR="379016BF" w:rsidRPr="0084300E" w:rsidRDefault="7417258B" w:rsidP="06B28F1C">
      <w:pPr>
        <w:rPr>
          <w:sz w:val="24"/>
          <w:szCs w:val="24"/>
        </w:rPr>
      </w:pPr>
      <w:r w:rsidRPr="0084300E">
        <w:rPr>
          <w:sz w:val="24"/>
          <w:szCs w:val="24"/>
        </w:rPr>
        <w:t>Council</w:t>
      </w:r>
      <w:r w:rsidR="1958F56E" w:rsidRPr="0084300E">
        <w:rPr>
          <w:sz w:val="24"/>
          <w:szCs w:val="24"/>
        </w:rPr>
        <w:t xml:space="preserve"> </w:t>
      </w:r>
      <w:r w:rsidR="42C4151A" w:rsidRPr="0084300E">
        <w:rPr>
          <w:sz w:val="24"/>
          <w:szCs w:val="24"/>
        </w:rPr>
        <w:t>received</w:t>
      </w:r>
      <w:r w:rsidR="1189DFBF" w:rsidRPr="0084300E">
        <w:rPr>
          <w:sz w:val="24"/>
          <w:szCs w:val="24"/>
        </w:rPr>
        <w:t>:</w:t>
      </w:r>
      <w:r w:rsidR="42C4151A" w:rsidRPr="0084300E">
        <w:rPr>
          <w:sz w:val="24"/>
          <w:szCs w:val="24"/>
        </w:rPr>
        <w:t xml:space="preserve"> </w:t>
      </w:r>
    </w:p>
    <w:p w14:paraId="2EE32B5B" w14:textId="5434A4B1" w:rsidR="00AA70CF" w:rsidRDefault="0692E922" w:rsidP="00AA70CF">
      <w:pPr>
        <w:pStyle w:val="ListParagraph"/>
        <w:numPr>
          <w:ilvl w:val="0"/>
          <w:numId w:val="26"/>
        </w:numPr>
        <w:rPr>
          <w:sz w:val="24"/>
          <w:szCs w:val="24"/>
        </w:rPr>
      </w:pPr>
      <w:r w:rsidRPr="0084300E">
        <w:rPr>
          <w:sz w:val="24"/>
          <w:szCs w:val="24"/>
        </w:rPr>
        <w:t>333 pieces of feedback from 2</w:t>
      </w:r>
      <w:r w:rsidR="004203B4">
        <w:rPr>
          <w:sz w:val="24"/>
          <w:szCs w:val="24"/>
        </w:rPr>
        <w:t>8</w:t>
      </w:r>
      <w:r w:rsidRPr="0084300E">
        <w:rPr>
          <w:sz w:val="24"/>
          <w:szCs w:val="24"/>
        </w:rPr>
        <w:t xml:space="preserve">3 </w:t>
      </w:r>
      <w:r w:rsidR="0015393E" w:rsidRPr="0084300E">
        <w:rPr>
          <w:sz w:val="24"/>
          <w:szCs w:val="24"/>
        </w:rPr>
        <w:t>participants</w:t>
      </w:r>
      <w:r w:rsidR="3D312BCF" w:rsidRPr="0084300E">
        <w:rPr>
          <w:sz w:val="24"/>
          <w:szCs w:val="24"/>
        </w:rPr>
        <w:t>, through a survey hosted on Have Your Say.</w:t>
      </w:r>
    </w:p>
    <w:p w14:paraId="700747AB" w14:textId="5E98BC19" w:rsidR="008267AA" w:rsidRPr="00A12B9F" w:rsidRDefault="00EA5864" w:rsidP="008267AA">
      <w:pPr>
        <w:rPr>
          <w:b/>
          <w:bCs/>
          <w:sz w:val="24"/>
          <w:szCs w:val="24"/>
        </w:rPr>
      </w:pPr>
      <w:r w:rsidRPr="00A12B9F">
        <w:rPr>
          <w:b/>
          <w:bCs/>
          <w:sz w:val="24"/>
          <w:szCs w:val="24"/>
        </w:rPr>
        <w:t xml:space="preserve">Data validity was compromised. </w:t>
      </w:r>
    </w:p>
    <w:p w14:paraId="54094A18" w14:textId="38347061" w:rsidR="009449A0" w:rsidRDefault="005D7C3F" w:rsidP="06B28F1C">
      <w:pPr>
        <w:pStyle w:val="ListParagraph"/>
        <w:numPr>
          <w:ilvl w:val="0"/>
          <w:numId w:val="26"/>
        </w:numPr>
        <w:rPr>
          <w:sz w:val="24"/>
          <w:szCs w:val="24"/>
        </w:rPr>
      </w:pPr>
      <w:r>
        <w:rPr>
          <w:sz w:val="24"/>
          <w:szCs w:val="24"/>
        </w:rPr>
        <w:t>Council rec</w:t>
      </w:r>
      <w:r w:rsidR="0044316F">
        <w:rPr>
          <w:sz w:val="24"/>
          <w:szCs w:val="24"/>
        </w:rPr>
        <w:t xml:space="preserve">eived </w:t>
      </w:r>
      <w:r w:rsidR="00186884">
        <w:rPr>
          <w:sz w:val="24"/>
          <w:szCs w:val="24"/>
        </w:rPr>
        <w:t>7</w:t>
      </w:r>
      <w:r w:rsidR="00B42C78">
        <w:rPr>
          <w:sz w:val="24"/>
          <w:szCs w:val="24"/>
        </w:rPr>
        <w:t>3</w:t>
      </w:r>
      <w:r w:rsidR="007526A9">
        <w:rPr>
          <w:sz w:val="24"/>
          <w:szCs w:val="24"/>
        </w:rPr>
        <w:t xml:space="preserve"> different</w:t>
      </w:r>
      <w:r w:rsidR="0099589F">
        <w:rPr>
          <w:sz w:val="24"/>
          <w:szCs w:val="24"/>
        </w:rPr>
        <w:t xml:space="preserve"> responses</w:t>
      </w:r>
      <w:r w:rsidR="003256AC">
        <w:rPr>
          <w:sz w:val="24"/>
          <w:szCs w:val="24"/>
        </w:rPr>
        <w:t xml:space="preserve"> from</w:t>
      </w:r>
      <w:r w:rsidR="00800E64">
        <w:rPr>
          <w:sz w:val="24"/>
          <w:szCs w:val="24"/>
        </w:rPr>
        <w:t xml:space="preserve"> </w:t>
      </w:r>
      <w:r w:rsidR="001E6513">
        <w:rPr>
          <w:sz w:val="24"/>
          <w:szCs w:val="24"/>
        </w:rPr>
        <w:t>19</w:t>
      </w:r>
      <w:r w:rsidR="0099589F">
        <w:rPr>
          <w:sz w:val="24"/>
          <w:szCs w:val="24"/>
        </w:rPr>
        <w:t xml:space="preserve"> IP address</w:t>
      </w:r>
      <w:r w:rsidR="005F08E0">
        <w:rPr>
          <w:sz w:val="24"/>
          <w:szCs w:val="24"/>
        </w:rPr>
        <w:t>es</w:t>
      </w:r>
      <w:r w:rsidR="000F0DDB">
        <w:rPr>
          <w:sz w:val="24"/>
          <w:szCs w:val="24"/>
        </w:rPr>
        <w:t xml:space="preserve"> (</w:t>
      </w:r>
      <w:r w:rsidR="000F0DDB" w:rsidRPr="00C663E2">
        <w:rPr>
          <w:sz w:val="24"/>
          <w:szCs w:val="24"/>
        </w:rPr>
        <w:t xml:space="preserve">An IP address is a unique address that identifies a device on the </w:t>
      </w:r>
      <w:r w:rsidR="00C663E2" w:rsidRPr="00C663E2">
        <w:rPr>
          <w:sz w:val="24"/>
          <w:szCs w:val="24"/>
        </w:rPr>
        <w:t>internet)</w:t>
      </w:r>
      <w:r w:rsidR="00800E64">
        <w:rPr>
          <w:sz w:val="24"/>
          <w:szCs w:val="24"/>
        </w:rPr>
        <w:t>,</w:t>
      </w:r>
      <w:r w:rsidR="0099589F">
        <w:rPr>
          <w:sz w:val="24"/>
          <w:szCs w:val="24"/>
        </w:rPr>
        <w:t xml:space="preserve"> </w:t>
      </w:r>
      <w:r w:rsidR="00D05633">
        <w:rPr>
          <w:sz w:val="24"/>
          <w:szCs w:val="24"/>
        </w:rPr>
        <w:t>which brought into question the validity</w:t>
      </w:r>
      <w:r w:rsidR="00886378">
        <w:rPr>
          <w:sz w:val="24"/>
          <w:szCs w:val="24"/>
        </w:rPr>
        <w:t xml:space="preserve"> of</w:t>
      </w:r>
      <w:r w:rsidR="00D05633">
        <w:rPr>
          <w:sz w:val="24"/>
          <w:szCs w:val="24"/>
        </w:rPr>
        <w:t xml:space="preserve"> </w:t>
      </w:r>
      <w:r w:rsidR="00D506FC">
        <w:rPr>
          <w:sz w:val="24"/>
          <w:szCs w:val="24"/>
        </w:rPr>
        <w:t xml:space="preserve">some </w:t>
      </w:r>
      <w:r w:rsidR="00D05633">
        <w:rPr>
          <w:sz w:val="24"/>
          <w:szCs w:val="24"/>
        </w:rPr>
        <w:t>responses</w:t>
      </w:r>
      <w:r w:rsidR="00C0594A">
        <w:rPr>
          <w:sz w:val="24"/>
          <w:szCs w:val="24"/>
        </w:rPr>
        <w:t>.</w:t>
      </w:r>
      <w:r w:rsidR="00D05633">
        <w:rPr>
          <w:sz w:val="24"/>
          <w:szCs w:val="24"/>
        </w:rPr>
        <w:t xml:space="preserve"> </w:t>
      </w:r>
      <w:r w:rsidR="00C0594A">
        <w:rPr>
          <w:sz w:val="24"/>
          <w:szCs w:val="24"/>
        </w:rPr>
        <w:t>T</w:t>
      </w:r>
      <w:r w:rsidR="00D05633">
        <w:rPr>
          <w:sz w:val="24"/>
          <w:szCs w:val="24"/>
        </w:rPr>
        <w:t xml:space="preserve">his is particularly relevant to </w:t>
      </w:r>
      <w:r w:rsidR="009277FC">
        <w:rPr>
          <w:sz w:val="24"/>
          <w:szCs w:val="24"/>
        </w:rPr>
        <w:t xml:space="preserve">the question </w:t>
      </w:r>
      <w:r w:rsidR="00C0594A" w:rsidRPr="002377D3">
        <w:rPr>
          <w:i/>
          <w:iCs/>
          <w:sz w:val="24"/>
          <w:szCs w:val="24"/>
        </w:rPr>
        <w:t>Do you support the proposed trial</w:t>
      </w:r>
      <w:r w:rsidR="00C0594A">
        <w:rPr>
          <w:sz w:val="24"/>
          <w:szCs w:val="24"/>
        </w:rPr>
        <w:t xml:space="preserve"> - </w:t>
      </w:r>
      <w:r w:rsidR="00C66E5E">
        <w:rPr>
          <w:sz w:val="24"/>
          <w:szCs w:val="24"/>
        </w:rPr>
        <w:t>19</w:t>
      </w:r>
      <w:r w:rsidR="009449A0">
        <w:rPr>
          <w:sz w:val="24"/>
          <w:szCs w:val="24"/>
        </w:rPr>
        <w:t xml:space="preserve"> respondents</w:t>
      </w:r>
      <w:r w:rsidR="00D05633">
        <w:rPr>
          <w:sz w:val="24"/>
          <w:szCs w:val="24"/>
        </w:rPr>
        <w:t xml:space="preserve"> voted several times</w:t>
      </w:r>
      <w:r w:rsidR="003C096A">
        <w:rPr>
          <w:sz w:val="24"/>
          <w:szCs w:val="24"/>
        </w:rPr>
        <w:t xml:space="preserve"> from the same IP </w:t>
      </w:r>
      <w:r w:rsidR="00C663E2">
        <w:rPr>
          <w:sz w:val="24"/>
          <w:szCs w:val="24"/>
        </w:rPr>
        <w:t>address.</w:t>
      </w:r>
      <w:r w:rsidR="001B0A4F">
        <w:rPr>
          <w:sz w:val="24"/>
          <w:szCs w:val="24"/>
        </w:rPr>
        <w:t xml:space="preserve"> In the analysis those that voted more than once from the same IP address were counted as one vote. </w:t>
      </w:r>
    </w:p>
    <w:p w14:paraId="3847A474" w14:textId="77777777" w:rsidR="007B3BA7" w:rsidRDefault="007B3BA7" w:rsidP="007B3BA7">
      <w:pPr>
        <w:rPr>
          <w:sz w:val="24"/>
          <w:szCs w:val="24"/>
        </w:rPr>
      </w:pPr>
    </w:p>
    <w:p w14:paraId="06551AA0" w14:textId="77777777" w:rsidR="007B3BA7" w:rsidRPr="007B3BA7" w:rsidRDefault="007B3BA7" w:rsidP="007B3BA7">
      <w:pPr>
        <w:rPr>
          <w:sz w:val="24"/>
          <w:szCs w:val="24"/>
        </w:rPr>
      </w:pPr>
    </w:p>
    <w:p w14:paraId="4303BFB8" w14:textId="34659686" w:rsidR="007A00D6" w:rsidRDefault="009449A0" w:rsidP="007A00D6">
      <w:pPr>
        <w:pStyle w:val="ListParagraph"/>
        <w:numPr>
          <w:ilvl w:val="0"/>
          <w:numId w:val="26"/>
        </w:numPr>
        <w:rPr>
          <w:sz w:val="24"/>
          <w:szCs w:val="24"/>
        </w:rPr>
      </w:pPr>
      <w:r>
        <w:rPr>
          <w:sz w:val="24"/>
          <w:szCs w:val="24"/>
        </w:rPr>
        <w:t>Respondents that voted several times, a</w:t>
      </w:r>
      <w:r w:rsidR="008267AA">
        <w:rPr>
          <w:sz w:val="24"/>
          <w:szCs w:val="24"/>
        </w:rPr>
        <w:t xml:space="preserve">lso listed that they lived in different streets in St Kilda West and Middle </w:t>
      </w:r>
      <w:r w:rsidR="00EA5864">
        <w:rPr>
          <w:sz w:val="24"/>
          <w:szCs w:val="24"/>
        </w:rPr>
        <w:t>Park</w:t>
      </w:r>
      <w:r w:rsidR="00CF0F19">
        <w:rPr>
          <w:sz w:val="24"/>
          <w:szCs w:val="24"/>
        </w:rPr>
        <w:t>. This had made it difficult to understand</w:t>
      </w:r>
      <w:r w:rsidR="00346A2D">
        <w:rPr>
          <w:sz w:val="24"/>
          <w:szCs w:val="24"/>
        </w:rPr>
        <w:t xml:space="preserve"> </w:t>
      </w:r>
      <w:r w:rsidR="004C728D">
        <w:rPr>
          <w:sz w:val="24"/>
          <w:szCs w:val="24"/>
        </w:rPr>
        <w:t xml:space="preserve">the impact the proposed no-right turn would have on </w:t>
      </w:r>
      <w:proofErr w:type="gramStart"/>
      <w:r w:rsidR="0095438A">
        <w:rPr>
          <w:sz w:val="24"/>
          <w:szCs w:val="24"/>
        </w:rPr>
        <w:t xml:space="preserve">local </w:t>
      </w:r>
      <w:r w:rsidR="0081123D">
        <w:rPr>
          <w:sz w:val="24"/>
          <w:szCs w:val="24"/>
        </w:rPr>
        <w:t>residents</w:t>
      </w:r>
      <w:proofErr w:type="gramEnd"/>
      <w:r w:rsidR="004C728D">
        <w:rPr>
          <w:sz w:val="24"/>
          <w:szCs w:val="24"/>
        </w:rPr>
        <w:t>.</w:t>
      </w:r>
    </w:p>
    <w:p w14:paraId="25975F5B" w14:textId="0B1BAF0C" w:rsidR="00753039" w:rsidRPr="00A12B9F" w:rsidRDefault="00753039" w:rsidP="00A12B9F">
      <w:pPr>
        <w:pStyle w:val="Heading3"/>
        <w:rPr>
          <w:rFonts w:eastAsia="Arial"/>
        </w:rPr>
      </w:pPr>
      <w:bookmarkStart w:id="21" w:name="_Toc131160430"/>
      <w:r w:rsidRPr="00A12B9F">
        <w:t xml:space="preserve">Participation via </w:t>
      </w:r>
      <w:r w:rsidR="00A56FAC" w:rsidRPr="00A12B9F">
        <w:t>e</w:t>
      </w:r>
      <w:r w:rsidRPr="00A12B9F">
        <w:t xml:space="preserve">mail to </w:t>
      </w:r>
      <w:r w:rsidRPr="00A12B9F">
        <w:rPr>
          <w:rFonts w:eastAsia="Arial"/>
        </w:rPr>
        <w:t xml:space="preserve">Transport </w:t>
      </w:r>
      <w:r w:rsidR="3C4ED4ED" w:rsidRPr="00A12B9F">
        <w:rPr>
          <w:rFonts w:eastAsia="Arial"/>
        </w:rPr>
        <w:t>Safety</w:t>
      </w:r>
      <w:r w:rsidRPr="00A12B9F">
        <w:rPr>
          <w:rFonts w:eastAsia="Arial"/>
        </w:rPr>
        <w:t xml:space="preserve"> team</w:t>
      </w:r>
      <w:bookmarkEnd w:id="21"/>
    </w:p>
    <w:p w14:paraId="2AF2FB3E" w14:textId="38056B15" w:rsidR="009A2F9D" w:rsidRPr="007B3BA7" w:rsidRDefault="00746708" w:rsidP="009A2F9D">
      <w:pPr>
        <w:pStyle w:val="ListParagraph"/>
        <w:numPr>
          <w:ilvl w:val="0"/>
          <w:numId w:val="44"/>
        </w:numPr>
        <w:rPr>
          <w:sz w:val="24"/>
          <w:szCs w:val="24"/>
        </w:rPr>
      </w:pPr>
      <w:r w:rsidRPr="00A56FAC">
        <w:rPr>
          <w:sz w:val="24"/>
          <w:szCs w:val="24"/>
        </w:rPr>
        <w:t>Council received</w:t>
      </w:r>
      <w:r w:rsidR="005942E8" w:rsidRPr="00A56FAC">
        <w:rPr>
          <w:sz w:val="24"/>
          <w:szCs w:val="24"/>
        </w:rPr>
        <w:t xml:space="preserve"> 40</w:t>
      </w:r>
      <w:r w:rsidR="00042979" w:rsidRPr="00A56FAC">
        <w:rPr>
          <w:sz w:val="24"/>
          <w:szCs w:val="24"/>
        </w:rPr>
        <w:t xml:space="preserve"> </w:t>
      </w:r>
      <w:r w:rsidR="005942E8" w:rsidRPr="00A56FAC">
        <w:rPr>
          <w:sz w:val="24"/>
          <w:szCs w:val="24"/>
        </w:rPr>
        <w:t>w</w:t>
      </w:r>
      <w:r w:rsidR="00042979" w:rsidRPr="00A56FAC">
        <w:rPr>
          <w:sz w:val="24"/>
          <w:szCs w:val="24"/>
        </w:rPr>
        <w:t>ritten email</w:t>
      </w:r>
      <w:r w:rsidR="005942E8" w:rsidRPr="00A56FAC">
        <w:rPr>
          <w:sz w:val="24"/>
          <w:szCs w:val="24"/>
        </w:rPr>
        <w:t xml:space="preserve"> responses.</w:t>
      </w:r>
    </w:p>
    <w:p w14:paraId="1804DCF7" w14:textId="77777777" w:rsidR="009A2F9D" w:rsidRDefault="009A2F9D" w:rsidP="009A2F9D">
      <w:pPr>
        <w:rPr>
          <w:sz w:val="24"/>
          <w:szCs w:val="24"/>
        </w:rPr>
      </w:pPr>
    </w:p>
    <w:p w14:paraId="144FA138" w14:textId="54B77F67" w:rsidR="118F4C25" w:rsidRDefault="2F07B505" w:rsidP="482549F1">
      <w:pPr>
        <w:pStyle w:val="Heading1"/>
        <w:tabs>
          <w:tab w:val="clear" w:pos="6300"/>
        </w:tabs>
      </w:pPr>
      <w:bookmarkStart w:id="22" w:name="_Toc131160431"/>
      <w:r>
        <w:t>Key findings:</w:t>
      </w:r>
      <w:bookmarkEnd w:id="22"/>
    </w:p>
    <w:p w14:paraId="5672DD9E" w14:textId="77777777" w:rsidR="2F07B505" w:rsidRDefault="2F07B505" w:rsidP="482549F1">
      <w:pPr>
        <w:tabs>
          <w:tab w:val="clear" w:pos="6300"/>
        </w:tabs>
        <w:spacing w:after="0" w:line="240" w:lineRule="auto"/>
        <w:rPr>
          <w:sz w:val="24"/>
          <w:szCs w:val="24"/>
        </w:rPr>
      </w:pPr>
      <w:r w:rsidRPr="482549F1">
        <w:rPr>
          <w:sz w:val="24"/>
          <w:szCs w:val="24"/>
        </w:rPr>
        <w:t xml:space="preserve">Respondents that support and don’t support the trial, raised similar concerns about the proposal and suggested comparable solutions. </w:t>
      </w:r>
    </w:p>
    <w:p w14:paraId="547C2191" w14:textId="77777777" w:rsidR="482549F1" w:rsidRDefault="482549F1" w:rsidP="482549F1">
      <w:pPr>
        <w:tabs>
          <w:tab w:val="clear" w:pos="6300"/>
        </w:tabs>
        <w:spacing w:after="0" w:line="240" w:lineRule="auto"/>
        <w:rPr>
          <w:sz w:val="24"/>
          <w:szCs w:val="24"/>
        </w:rPr>
      </w:pPr>
    </w:p>
    <w:p w14:paraId="59B39F4D" w14:textId="7B365B50" w:rsidR="2F07B505" w:rsidRDefault="2F07B505" w:rsidP="482549F1">
      <w:pPr>
        <w:tabs>
          <w:tab w:val="clear" w:pos="6300"/>
        </w:tabs>
        <w:spacing w:after="0" w:line="240" w:lineRule="auto"/>
        <w:rPr>
          <w:b/>
          <w:bCs/>
          <w:sz w:val="24"/>
          <w:szCs w:val="24"/>
        </w:rPr>
      </w:pPr>
      <w:r w:rsidRPr="482549F1">
        <w:rPr>
          <w:b/>
          <w:bCs/>
          <w:sz w:val="24"/>
          <w:szCs w:val="24"/>
        </w:rPr>
        <w:t>Key themes:</w:t>
      </w:r>
    </w:p>
    <w:p w14:paraId="463AA25C" w14:textId="73EF6C70" w:rsidR="482549F1" w:rsidRPr="004A7B68" w:rsidRDefault="482549F1" w:rsidP="482549F1">
      <w:pPr>
        <w:pStyle w:val="ListParagraph"/>
        <w:tabs>
          <w:tab w:val="clear" w:pos="6300"/>
        </w:tabs>
        <w:spacing w:after="0" w:line="240" w:lineRule="auto"/>
      </w:pPr>
    </w:p>
    <w:p w14:paraId="4EF513F1" w14:textId="013C3A54" w:rsidR="2F07B505" w:rsidRPr="004A7B68" w:rsidRDefault="2F07B505" w:rsidP="482549F1">
      <w:pPr>
        <w:pStyle w:val="ListParagraph"/>
        <w:numPr>
          <w:ilvl w:val="0"/>
          <w:numId w:val="48"/>
        </w:numPr>
        <w:rPr>
          <w:sz w:val="24"/>
          <w:szCs w:val="24"/>
        </w:rPr>
      </w:pPr>
      <w:r w:rsidRPr="004A7B68">
        <w:rPr>
          <w:sz w:val="24"/>
          <w:szCs w:val="24"/>
        </w:rPr>
        <w:t xml:space="preserve">A no-right turn onto Cowdrey Street, will redistribute the traffic problems to surrounding streets, predominantly Langridge, Fraser, York, </w:t>
      </w:r>
      <w:proofErr w:type="gramStart"/>
      <w:r w:rsidRPr="004A7B68">
        <w:rPr>
          <w:sz w:val="24"/>
          <w:szCs w:val="24"/>
        </w:rPr>
        <w:t>McGregor</w:t>
      </w:r>
      <w:proofErr w:type="gramEnd"/>
      <w:r w:rsidRPr="004A7B68">
        <w:rPr>
          <w:sz w:val="24"/>
          <w:szCs w:val="24"/>
        </w:rPr>
        <w:t xml:space="preserve"> and Deakin.</w:t>
      </w:r>
    </w:p>
    <w:p w14:paraId="49647D1A" w14:textId="5AE2F8B3" w:rsidR="00EF4692" w:rsidRPr="004A7B68" w:rsidRDefault="00EF4692" w:rsidP="00497502">
      <w:pPr>
        <w:pStyle w:val="ListParagraph"/>
        <w:numPr>
          <w:ilvl w:val="0"/>
          <w:numId w:val="48"/>
        </w:numPr>
        <w:rPr>
          <w:sz w:val="24"/>
          <w:szCs w:val="24"/>
        </w:rPr>
      </w:pPr>
      <w:r w:rsidRPr="004A7B68">
        <w:rPr>
          <w:sz w:val="24"/>
          <w:szCs w:val="24"/>
        </w:rPr>
        <w:t xml:space="preserve">Extending the no-right turn trial to all streets from Armstrong or McGregor Steet would be a better outcome. </w:t>
      </w:r>
    </w:p>
    <w:p w14:paraId="15C064D6" w14:textId="580FF5B0" w:rsidR="007B3993" w:rsidRPr="004A7B68" w:rsidRDefault="007B3993" w:rsidP="007B3993">
      <w:pPr>
        <w:pStyle w:val="ListParagraph"/>
        <w:numPr>
          <w:ilvl w:val="0"/>
          <w:numId w:val="48"/>
        </w:numPr>
        <w:rPr>
          <w:sz w:val="24"/>
          <w:szCs w:val="24"/>
        </w:rPr>
      </w:pPr>
      <w:r w:rsidRPr="004A7B68">
        <w:rPr>
          <w:sz w:val="24"/>
          <w:szCs w:val="24"/>
        </w:rPr>
        <w:t>A comprehensive traffic management plan for the whole area is needed.</w:t>
      </w:r>
    </w:p>
    <w:p w14:paraId="48F8324C" w14:textId="6D6DAF72" w:rsidR="2F07B505" w:rsidRPr="004A7B68" w:rsidRDefault="2F07B505" w:rsidP="482549F1">
      <w:pPr>
        <w:pStyle w:val="ListParagraph"/>
        <w:numPr>
          <w:ilvl w:val="0"/>
          <w:numId w:val="48"/>
        </w:numPr>
        <w:rPr>
          <w:sz w:val="24"/>
          <w:szCs w:val="24"/>
        </w:rPr>
      </w:pPr>
      <w:r w:rsidRPr="004A7B68">
        <w:rPr>
          <w:sz w:val="24"/>
          <w:szCs w:val="24"/>
        </w:rPr>
        <w:t xml:space="preserve">Traffic should be channelled through the main thoroughfares </w:t>
      </w:r>
      <w:r w:rsidR="000575B1" w:rsidRPr="004A7B68">
        <w:rPr>
          <w:sz w:val="24"/>
          <w:szCs w:val="24"/>
        </w:rPr>
        <w:t>including</w:t>
      </w:r>
      <w:r w:rsidRPr="004A7B68">
        <w:rPr>
          <w:sz w:val="24"/>
          <w:szCs w:val="24"/>
        </w:rPr>
        <w:t xml:space="preserve"> Kerferd Road, Canterbury Road to Beaconsfield Parade</w:t>
      </w:r>
      <w:r w:rsidR="00497502" w:rsidRPr="004A7B68">
        <w:rPr>
          <w:sz w:val="24"/>
          <w:szCs w:val="24"/>
        </w:rPr>
        <w:t xml:space="preserve"> </w:t>
      </w:r>
      <w:r w:rsidR="00497502" w:rsidRPr="00EF4692">
        <w:rPr>
          <w:sz w:val="24"/>
          <w:szCs w:val="24"/>
        </w:rPr>
        <w:t>and not the quiet suburban streets.</w:t>
      </w:r>
    </w:p>
    <w:p w14:paraId="3D4A5488" w14:textId="2E25E074" w:rsidR="002E2265" w:rsidRPr="004A7B68" w:rsidRDefault="2F07B505" w:rsidP="482549F1">
      <w:pPr>
        <w:pStyle w:val="ListParagraph"/>
        <w:numPr>
          <w:ilvl w:val="0"/>
          <w:numId w:val="48"/>
        </w:numPr>
        <w:rPr>
          <w:sz w:val="24"/>
          <w:szCs w:val="24"/>
        </w:rPr>
      </w:pPr>
      <w:r w:rsidRPr="004A7B68">
        <w:rPr>
          <w:sz w:val="24"/>
          <w:szCs w:val="24"/>
        </w:rPr>
        <w:t>The Langridge Street and Park Road intersection are dangerous</w:t>
      </w:r>
      <w:r w:rsidR="002E2265" w:rsidRPr="004A7B68">
        <w:rPr>
          <w:sz w:val="24"/>
          <w:szCs w:val="24"/>
        </w:rPr>
        <w:t xml:space="preserve">. </w:t>
      </w:r>
    </w:p>
    <w:p w14:paraId="15C0D8AA" w14:textId="40BA72BD" w:rsidR="00B34085" w:rsidRPr="004A7B68" w:rsidRDefault="002E2265" w:rsidP="00B34085">
      <w:pPr>
        <w:pStyle w:val="ListParagraph"/>
        <w:numPr>
          <w:ilvl w:val="0"/>
          <w:numId w:val="48"/>
        </w:numPr>
        <w:rPr>
          <w:sz w:val="24"/>
          <w:szCs w:val="24"/>
        </w:rPr>
      </w:pPr>
      <w:r w:rsidRPr="004A7B68">
        <w:rPr>
          <w:sz w:val="24"/>
          <w:szCs w:val="24"/>
        </w:rPr>
        <w:t>Traffic congestion at the Fitzroy Street and Canterbury Road intersection is slow, unsafe for cyclists, pedestrians and has high accident rates - improvements are needed.</w:t>
      </w:r>
    </w:p>
    <w:p w14:paraId="3562A098" w14:textId="7EE36E10" w:rsidR="00EF4692" w:rsidRPr="004A7B68" w:rsidRDefault="00EF4692" w:rsidP="00497502">
      <w:pPr>
        <w:tabs>
          <w:tab w:val="clear" w:pos="-3060"/>
          <w:tab w:val="clear" w:pos="-2340"/>
          <w:tab w:val="clear" w:pos="6300"/>
        </w:tabs>
        <w:suppressAutoHyphens w:val="0"/>
        <w:autoSpaceDE w:val="0"/>
        <w:autoSpaceDN w:val="0"/>
        <w:adjustRightInd w:val="0"/>
        <w:spacing w:after="0" w:line="240" w:lineRule="auto"/>
        <w:rPr>
          <w:sz w:val="24"/>
          <w:szCs w:val="24"/>
        </w:rPr>
      </w:pPr>
      <w:r w:rsidRPr="00EF4692">
        <w:rPr>
          <w:rFonts w:eastAsiaTheme="minorHAnsi"/>
          <w:color w:val="000000"/>
          <w:sz w:val="24"/>
          <w:szCs w:val="24"/>
          <w:lang w:eastAsia="en-US"/>
        </w:rPr>
        <w:t xml:space="preserve">• </w:t>
      </w:r>
    </w:p>
    <w:p w14:paraId="710E9F36" w14:textId="7331768B" w:rsidR="482549F1" w:rsidRPr="004A7B68" w:rsidRDefault="482549F1" w:rsidP="002E2265">
      <w:pPr>
        <w:pStyle w:val="ListParagraph"/>
        <w:ind w:left="1080"/>
      </w:pPr>
    </w:p>
    <w:p w14:paraId="1F14D583" w14:textId="37A836B6" w:rsidR="00E8323D" w:rsidRDefault="00EA1AA4" w:rsidP="00EA1AA4">
      <w:pPr>
        <w:pStyle w:val="Heading1"/>
        <w:tabs>
          <w:tab w:val="clear" w:pos="6300"/>
        </w:tabs>
      </w:pPr>
      <w:r>
        <w:br w:type="column"/>
      </w:r>
      <w:bookmarkStart w:id="23" w:name="_Toc131160432"/>
      <w:r w:rsidR="00E8323D">
        <w:lastRenderedPageBreak/>
        <w:t>Results:</w:t>
      </w:r>
      <w:bookmarkEnd w:id="23"/>
      <w:r w:rsidR="0016030F" w:rsidRPr="00882C07">
        <w:t xml:space="preserve"> </w:t>
      </w:r>
    </w:p>
    <w:p w14:paraId="1B215F52" w14:textId="6A528821" w:rsidR="00335C7C" w:rsidRPr="00335C7C" w:rsidRDefault="00335C7C" w:rsidP="00335C7C">
      <w:pPr>
        <w:rPr>
          <w:b/>
          <w:bCs/>
        </w:rPr>
      </w:pPr>
      <w:r w:rsidRPr="00335C7C">
        <w:rPr>
          <w:b/>
          <w:bCs/>
        </w:rPr>
        <w:t>We asked: Do you support the proposed trial?</w:t>
      </w:r>
    </w:p>
    <w:p w14:paraId="7BDCB35D" w14:textId="0A201036" w:rsidR="00B81879" w:rsidRDefault="00E8323D" w:rsidP="00335C7C">
      <w:pPr>
        <w:pStyle w:val="Default"/>
      </w:pPr>
      <w:r>
        <w:t xml:space="preserve">Three </w:t>
      </w:r>
      <w:r w:rsidRPr="00ED6AAF">
        <w:t xml:space="preserve">hundred and </w:t>
      </w:r>
      <w:r>
        <w:t xml:space="preserve">eleven </w:t>
      </w:r>
      <w:r w:rsidRPr="00ED6AAF">
        <w:t xml:space="preserve">responses </w:t>
      </w:r>
      <w:r>
        <w:t xml:space="preserve">were received from our community, via our Have Your Say </w:t>
      </w:r>
      <w:r w:rsidR="00DE68C3">
        <w:t>platform</w:t>
      </w:r>
      <w:r>
        <w:t xml:space="preserve"> and emails sent to the project team. </w:t>
      </w:r>
      <w:r w:rsidR="00335C7C">
        <w:t xml:space="preserve"> </w:t>
      </w:r>
    </w:p>
    <w:p w14:paraId="0C7CE208" w14:textId="77777777" w:rsidR="00BD6D3A" w:rsidRDefault="00BD6D3A" w:rsidP="00335C7C">
      <w:pPr>
        <w:pStyle w:val="Default"/>
      </w:pPr>
    </w:p>
    <w:p w14:paraId="1FD72E65" w14:textId="35181136" w:rsidR="00BD6D3A" w:rsidRPr="00BD6D3A" w:rsidRDefault="00BD6D3A" w:rsidP="00BD6D3A">
      <w:pPr>
        <w:rPr>
          <w:b/>
          <w:bCs/>
        </w:rPr>
      </w:pPr>
      <w:r w:rsidRPr="00BD6D3A">
        <w:rPr>
          <w:b/>
          <w:bCs/>
        </w:rPr>
        <w:t>What we heard:</w:t>
      </w:r>
    </w:p>
    <w:p w14:paraId="447419BC" w14:textId="77777777" w:rsidR="00335C7C" w:rsidRPr="00B81879" w:rsidRDefault="00335C7C" w:rsidP="00335C7C">
      <w:pPr>
        <w:pStyle w:val="Default"/>
      </w:pPr>
    </w:p>
    <w:tbl>
      <w:tblPr>
        <w:tblW w:w="5529" w:type="dxa"/>
        <w:tblInd w:w="108" w:type="dxa"/>
        <w:tblLook w:val="04A0" w:firstRow="1" w:lastRow="0" w:firstColumn="1" w:lastColumn="0" w:noHBand="0" w:noVBand="1"/>
      </w:tblPr>
      <w:tblGrid>
        <w:gridCol w:w="2410"/>
        <w:gridCol w:w="3119"/>
      </w:tblGrid>
      <w:tr w:rsidR="00E8323D" w:rsidRPr="00AB6E5E" w14:paraId="3A3D31AF" w14:textId="77777777" w:rsidTr="00E8323D">
        <w:trPr>
          <w:trHeight w:val="290"/>
        </w:trPr>
        <w:tc>
          <w:tcPr>
            <w:tcW w:w="241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3236F03" w14:textId="77777777" w:rsidR="00E8323D" w:rsidRPr="00AB6E5E" w:rsidRDefault="00E8323D" w:rsidP="0099340E">
            <w:pPr>
              <w:tabs>
                <w:tab w:val="clear" w:pos="-3060"/>
                <w:tab w:val="clear" w:pos="-2340"/>
                <w:tab w:val="clear" w:pos="6300"/>
              </w:tabs>
              <w:suppressAutoHyphens w:val="0"/>
              <w:spacing w:after="0" w:line="240" w:lineRule="auto"/>
              <w:rPr>
                <w:rFonts w:ascii="Calibri" w:hAnsi="Calibri" w:cs="Calibri"/>
                <w:b/>
                <w:bCs/>
                <w:color w:val="000000"/>
              </w:rPr>
            </w:pPr>
            <w:r>
              <w:rPr>
                <w:rFonts w:ascii="Calibri" w:hAnsi="Calibri" w:cs="Calibri"/>
                <w:b/>
                <w:bCs/>
                <w:color w:val="000000"/>
              </w:rPr>
              <w:t>Yes</w:t>
            </w:r>
          </w:p>
        </w:tc>
        <w:tc>
          <w:tcPr>
            <w:tcW w:w="3119" w:type="dxa"/>
            <w:tcBorders>
              <w:top w:val="single" w:sz="4" w:space="0" w:color="auto"/>
              <w:left w:val="nil"/>
              <w:bottom w:val="single" w:sz="4" w:space="0" w:color="000000"/>
              <w:right w:val="single" w:sz="4" w:space="0" w:color="000000"/>
            </w:tcBorders>
            <w:shd w:val="clear" w:color="auto" w:fill="auto"/>
            <w:hideMark/>
          </w:tcPr>
          <w:p w14:paraId="6166A7B8" w14:textId="77777777" w:rsidR="00E8323D" w:rsidRPr="00AB6E5E" w:rsidRDefault="00E8323D" w:rsidP="0099340E">
            <w:pPr>
              <w:tabs>
                <w:tab w:val="clear" w:pos="-3060"/>
                <w:tab w:val="clear" w:pos="-2340"/>
                <w:tab w:val="clear" w:pos="6300"/>
              </w:tabs>
              <w:suppressAutoHyphens w:val="0"/>
              <w:spacing w:after="0" w:line="240" w:lineRule="auto"/>
              <w:rPr>
                <w:rFonts w:ascii="Calibri" w:hAnsi="Calibri" w:cs="Calibri"/>
                <w:b/>
                <w:bCs/>
                <w:color w:val="000000"/>
              </w:rPr>
            </w:pPr>
            <w:r>
              <w:rPr>
                <w:rFonts w:ascii="Calibri" w:hAnsi="Calibri" w:cs="Calibri"/>
                <w:b/>
                <w:bCs/>
                <w:color w:val="000000"/>
              </w:rPr>
              <w:t>No</w:t>
            </w:r>
          </w:p>
        </w:tc>
      </w:tr>
      <w:tr w:rsidR="00E8323D" w:rsidRPr="00AB6E5E" w14:paraId="721FFA9C" w14:textId="77777777" w:rsidTr="00E8323D">
        <w:trPr>
          <w:trHeight w:val="290"/>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14:paraId="58A7D95E" w14:textId="77777777" w:rsidR="00E8323D" w:rsidRPr="00E8048F" w:rsidRDefault="00E8323D" w:rsidP="0099340E">
            <w:pPr>
              <w:tabs>
                <w:tab w:val="clear" w:pos="-3060"/>
                <w:tab w:val="clear" w:pos="-2340"/>
                <w:tab w:val="clear" w:pos="6300"/>
              </w:tabs>
              <w:suppressAutoHyphens w:val="0"/>
              <w:spacing w:after="0" w:line="240" w:lineRule="auto"/>
              <w:rPr>
                <w:rFonts w:ascii="Calibri" w:hAnsi="Calibri" w:cs="Calibri"/>
                <w:color w:val="000000"/>
              </w:rPr>
            </w:pPr>
            <w:r>
              <w:rPr>
                <w:rFonts w:ascii="Calibri" w:hAnsi="Calibri" w:cs="Calibri"/>
                <w:color w:val="000000"/>
              </w:rPr>
              <w:t>151 (49 %)</w:t>
            </w:r>
          </w:p>
          <w:p w14:paraId="3A4AE056" w14:textId="77777777" w:rsidR="00E8323D" w:rsidRPr="00AB6E5E" w:rsidRDefault="00E8323D" w:rsidP="0099340E">
            <w:pPr>
              <w:tabs>
                <w:tab w:val="clear" w:pos="-3060"/>
                <w:tab w:val="clear" w:pos="-2340"/>
                <w:tab w:val="clear" w:pos="6300"/>
              </w:tabs>
              <w:suppressAutoHyphens w:val="0"/>
              <w:spacing w:after="0" w:line="240" w:lineRule="auto"/>
              <w:rPr>
                <w:rFonts w:ascii="Calibri" w:hAnsi="Calibri" w:cs="Calibri"/>
                <w:color w:val="000000"/>
              </w:rPr>
            </w:pPr>
          </w:p>
        </w:tc>
        <w:tc>
          <w:tcPr>
            <w:tcW w:w="3119" w:type="dxa"/>
            <w:tcBorders>
              <w:top w:val="nil"/>
              <w:left w:val="nil"/>
              <w:bottom w:val="single" w:sz="4" w:space="0" w:color="000000"/>
              <w:right w:val="single" w:sz="4" w:space="0" w:color="000000"/>
            </w:tcBorders>
            <w:shd w:val="clear" w:color="auto" w:fill="auto"/>
            <w:hideMark/>
          </w:tcPr>
          <w:p w14:paraId="658D2060" w14:textId="77777777" w:rsidR="00E8323D" w:rsidRPr="00D80249" w:rsidRDefault="00E8323D" w:rsidP="0099340E">
            <w:pPr>
              <w:tabs>
                <w:tab w:val="clear" w:pos="-3060"/>
                <w:tab w:val="clear" w:pos="-2340"/>
                <w:tab w:val="clear" w:pos="6300"/>
              </w:tabs>
              <w:suppressAutoHyphens w:val="0"/>
              <w:spacing w:after="0" w:line="240" w:lineRule="auto"/>
              <w:rPr>
                <w:rFonts w:ascii="Calibri" w:hAnsi="Calibri" w:cs="Calibri"/>
                <w:color w:val="000000"/>
              </w:rPr>
            </w:pPr>
            <w:r w:rsidRPr="00AB6E5E">
              <w:rPr>
                <w:rFonts w:ascii="Calibri" w:hAnsi="Calibri" w:cs="Calibri"/>
                <w:color w:val="000000"/>
              </w:rPr>
              <w:t>160</w:t>
            </w:r>
            <w:r>
              <w:rPr>
                <w:rFonts w:ascii="Calibri" w:hAnsi="Calibri" w:cs="Calibri"/>
                <w:color w:val="000000"/>
              </w:rPr>
              <w:t xml:space="preserve"> (51 %)</w:t>
            </w:r>
          </w:p>
        </w:tc>
      </w:tr>
    </w:tbl>
    <w:p w14:paraId="13030ADF" w14:textId="77777777" w:rsidR="005810DE" w:rsidRDefault="005810DE" w:rsidP="00EA1AA4">
      <w:pPr>
        <w:rPr>
          <w:b/>
          <w:bCs/>
          <w:sz w:val="20"/>
          <w:szCs w:val="20"/>
          <w:lang w:eastAsia="en-US"/>
        </w:rPr>
      </w:pPr>
    </w:p>
    <w:p w14:paraId="32442719" w14:textId="77777777" w:rsidR="000C5D9D" w:rsidRDefault="005810DE" w:rsidP="00EA1AA4">
      <w:pPr>
        <w:rPr>
          <w:b/>
          <w:bCs/>
          <w:sz w:val="20"/>
          <w:szCs w:val="20"/>
          <w:lang w:eastAsia="en-US"/>
        </w:rPr>
      </w:pPr>
      <w:r>
        <w:rPr>
          <w:noProof/>
          <w:color w:val="2B579A"/>
          <w:shd w:val="clear" w:color="auto" w:fill="E6E6E6"/>
        </w:rPr>
        <w:drawing>
          <wp:inline distT="0" distB="0" distL="0" distR="0" wp14:anchorId="6BA65BE1" wp14:editId="6636C9E7">
            <wp:extent cx="2876550" cy="2654300"/>
            <wp:effectExtent l="0" t="0" r="0" b="0"/>
            <wp:docPr id="37" name="Chart 37">
              <a:extLst xmlns:a="http://schemas.openxmlformats.org/drawingml/2006/main">
                <a:ext uri="{FF2B5EF4-FFF2-40B4-BE49-F238E27FC236}">
                  <a16:creationId xmlns:a16="http://schemas.microsoft.com/office/drawing/2014/main" id="{3A32203E-440C-49EA-B94C-2BBEB6435E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956A59" w14:textId="5EEC8200" w:rsidR="00EA1AA4" w:rsidRDefault="00EA1AA4" w:rsidP="00EA1AA4">
      <w:pPr>
        <w:rPr>
          <w:b/>
          <w:bCs/>
          <w:sz w:val="20"/>
          <w:szCs w:val="20"/>
          <w:lang w:eastAsia="en-US"/>
        </w:rPr>
      </w:pPr>
      <w:r>
        <w:rPr>
          <w:b/>
          <w:bCs/>
          <w:sz w:val="20"/>
          <w:szCs w:val="20"/>
          <w:lang w:eastAsia="en-US"/>
        </w:rPr>
        <w:t>Who was included in this vote?</w:t>
      </w:r>
    </w:p>
    <w:p w14:paraId="341DA150" w14:textId="77777777" w:rsidR="00EA1AA4" w:rsidRPr="00B81879" w:rsidRDefault="00EA1AA4" w:rsidP="00EA1AA4">
      <w:pPr>
        <w:rPr>
          <w:lang w:eastAsia="en-US"/>
        </w:rPr>
      </w:pPr>
      <w:r w:rsidRPr="00B81879">
        <w:rPr>
          <w:lang w:eastAsia="en-US"/>
        </w:rPr>
        <w:t xml:space="preserve">All respondents that voted via the survey tool on Have Your Say. (Respondents that voted multiple times from the same IP address are included in the count, but only given one vote). </w:t>
      </w:r>
    </w:p>
    <w:p w14:paraId="6FC250C0" w14:textId="24C44A90" w:rsidR="00EA1AA4" w:rsidRPr="00B81879" w:rsidRDefault="00EA1AA4" w:rsidP="00EA1AA4">
      <w:pPr>
        <w:rPr>
          <w:lang w:eastAsia="en-US"/>
        </w:rPr>
      </w:pPr>
      <w:r w:rsidRPr="00B81879">
        <w:rPr>
          <w:lang w:eastAsia="en-US"/>
        </w:rPr>
        <w:t>Respondents that emailed Council stating they support or do not support the trial</w:t>
      </w:r>
      <w:r w:rsidR="006A1B31">
        <w:rPr>
          <w:lang w:eastAsia="en-US"/>
        </w:rPr>
        <w:t>,</w:t>
      </w:r>
      <w:r w:rsidRPr="00B81879">
        <w:rPr>
          <w:lang w:eastAsia="en-US"/>
        </w:rPr>
        <w:t xml:space="preserve"> are included. </w:t>
      </w:r>
    </w:p>
    <w:p w14:paraId="0CA0DC06" w14:textId="77777777" w:rsidR="00EA1AA4" w:rsidRPr="00B81879" w:rsidRDefault="00EA1AA4" w:rsidP="00EA1AA4">
      <w:r w:rsidRPr="00B81879">
        <w:rPr>
          <w:lang w:eastAsia="en-US"/>
        </w:rPr>
        <w:t>Respondents that emailed Council but did not clearly state that they support or do not support the trial, are not included in the count.</w:t>
      </w:r>
    </w:p>
    <w:p w14:paraId="7EEC1E70" w14:textId="77777777" w:rsidR="002951BD" w:rsidRDefault="002951BD" w:rsidP="00CC1AC7">
      <w:pPr>
        <w:pStyle w:val="Heading1"/>
        <w:tabs>
          <w:tab w:val="clear" w:pos="6300"/>
          <w:tab w:val="left" w:pos="6882"/>
        </w:tabs>
      </w:pPr>
      <w:r>
        <w:br w:type="column"/>
      </w:r>
    </w:p>
    <w:p w14:paraId="6941F0E6" w14:textId="1602A7CD" w:rsidR="00CC1AC7" w:rsidRPr="00CC1AC7" w:rsidRDefault="00CC1AC7" w:rsidP="00CC1AC7">
      <w:pPr>
        <w:pStyle w:val="Heading1"/>
        <w:tabs>
          <w:tab w:val="clear" w:pos="6300"/>
          <w:tab w:val="left" w:pos="6882"/>
        </w:tabs>
      </w:pPr>
      <w:bookmarkStart w:id="24" w:name="_Toc131160433"/>
      <w:r w:rsidRPr="008F29DA">
        <w:t>Tell us why you don’t support the trial?</w:t>
      </w:r>
      <w:bookmarkEnd w:id="24"/>
      <w:r w:rsidRPr="008F29DA">
        <w:tab/>
      </w:r>
    </w:p>
    <w:p w14:paraId="2F385453" w14:textId="3E373491" w:rsidR="00D956ED" w:rsidRPr="00A12B9F" w:rsidRDefault="00BA48FE" w:rsidP="23D23E40">
      <w:pPr>
        <w:rPr>
          <w:sz w:val="24"/>
          <w:szCs w:val="24"/>
        </w:rPr>
      </w:pPr>
      <w:r w:rsidRPr="00A12B9F">
        <w:rPr>
          <w:sz w:val="24"/>
          <w:szCs w:val="24"/>
        </w:rPr>
        <w:t>A careful analysis of all feedback shared via the Have Your Say survey was conducted.</w:t>
      </w:r>
      <w:r w:rsidR="00C75B04" w:rsidRPr="00A12B9F">
        <w:rPr>
          <w:sz w:val="24"/>
          <w:szCs w:val="24"/>
        </w:rPr>
        <w:t xml:space="preserve"> The key themes from those that support and don’t support the trial were identified and are listed below. </w:t>
      </w:r>
    </w:p>
    <w:p w14:paraId="005043C4" w14:textId="05A90784" w:rsidR="005B7731" w:rsidRPr="00C422EE" w:rsidRDefault="005B7731" w:rsidP="005B7731">
      <w:pPr>
        <w:rPr>
          <w:b/>
          <w:bCs/>
        </w:rPr>
      </w:pPr>
      <w:r w:rsidRPr="00C422EE">
        <w:rPr>
          <w:b/>
          <w:bCs/>
        </w:rPr>
        <w:t>Key themes</w:t>
      </w:r>
      <w:r w:rsidR="00581E73" w:rsidRPr="00C422EE">
        <w:rPr>
          <w:b/>
          <w:bCs/>
        </w:rPr>
        <w:t xml:space="preserve"> were</w:t>
      </w:r>
      <w:r w:rsidRPr="00C422EE">
        <w:rPr>
          <w:b/>
          <w:bCs/>
        </w:rPr>
        <w:t xml:space="preserve"> identified from the 179 survey comments</w:t>
      </w:r>
      <w:r w:rsidR="00065EDC" w:rsidRPr="001D7B7E">
        <w:rPr>
          <w:b/>
          <w:bCs/>
        </w:rPr>
        <w:t xml:space="preserve"> provided from respondents stating they </w:t>
      </w:r>
      <w:r w:rsidR="00065EDC">
        <w:rPr>
          <w:b/>
          <w:bCs/>
        </w:rPr>
        <w:t xml:space="preserve">don’t </w:t>
      </w:r>
      <w:r w:rsidR="00065EDC" w:rsidRPr="001D7B7E">
        <w:rPr>
          <w:b/>
          <w:bCs/>
        </w:rPr>
        <w:t>support the proposal.</w:t>
      </w:r>
    </w:p>
    <w:p w14:paraId="57729D05" w14:textId="4CA0652E" w:rsidR="00615F80" w:rsidRPr="008F29DA" w:rsidRDefault="006626B6" w:rsidP="00615F80">
      <w:pPr>
        <w:rPr>
          <w:b/>
          <w:bCs/>
        </w:rPr>
      </w:pPr>
      <w:r w:rsidRPr="008F29DA">
        <w:rPr>
          <w:b/>
          <w:bCs/>
        </w:rPr>
        <w:t>Listed below in order of community priority are the key themes:</w:t>
      </w:r>
    </w:p>
    <w:p w14:paraId="5E857D56" w14:textId="62F5013C" w:rsidR="00EC36D0" w:rsidRPr="008F29DA" w:rsidRDefault="0053061A" w:rsidP="00EC36D0">
      <w:pPr>
        <w:pStyle w:val="ListParagraph"/>
        <w:numPr>
          <w:ilvl w:val="0"/>
          <w:numId w:val="36"/>
        </w:numPr>
        <w:tabs>
          <w:tab w:val="clear" w:pos="-3060"/>
          <w:tab w:val="clear" w:pos="-2340"/>
          <w:tab w:val="clear" w:pos="6300"/>
        </w:tabs>
        <w:suppressAutoHyphens w:val="0"/>
        <w:spacing w:after="0" w:line="240" w:lineRule="auto"/>
        <w:rPr>
          <w:color w:val="000000"/>
          <w:sz w:val="24"/>
          <w:szCs w:val="24"/>
        </w:rPr>
      </w:pPr>
      <w:r w:rsidRPr="008F29DA">
        <w:rPr>
          <w:color w:val="000000"/>
          <w:sz w:val="24"/>
          <w:szCs w:val="24"/>
        </w:rPr>
        <w:t>A</w:t>
      </w:r>
      <w:r w:rsidR="0020415F" w:rsidRPr="008F29DA">
        <w:rPr>
          <w:color w:val="000000"/>
          <w:sz w:val="24"/>
          <w:szCs w:val="24"/>
        </w:rPr>
        <w:t xml:space="preserve"> no-right turn onto </w:t>
      </w:r>
      <w:r w:rsidRPr="008F29DA">
        <w:rPr>
          <w:color w:val="000000"/>
          <w:sz w:val="24"/>
          <w:szCs w:val="24"/>
        </w:rPr>
        <w:t>Cowdrey</w:t>
      </w:r>
      <w:r w:rsidR="0020415F" w:rsidRPr="008F29DA">
        <w:rPr>
          <w:color w:val="000000"/>
          <w:sz w:val="24"/>
          <w:szCs w:val="24"/>
        </w:rPr>
        <w:t xml:space="preserve"> Street</w:t>
      </w:r>
      <w:r w:rsidR="00550E0C" w:rsidRPr="008F29DA">
        <w:rPr>
          <w:color w:val="000000"/>
          <w:sz w:val="24"/>
          <w:szCs w:val="24"/>
        </w:rPr>
        <w:t>,</w:t>
      </w:r>
      <w:r w:rsidR="0020415F" w:rsidRPr="008F29DA">
        <w:rPr>
          <w:color w:val="000000"/>
          <w:sz w:val="24"/>
          <w:szCs w:val="24"/>
        </w:rPr>
        <w:t xml:space="preserve"> </w:t>
      </w:r>
      <w:r w:rsidR="001B7E88" w:rsidRPr="008F29DA">
        <w:rPr>
          <w:color w:val="000000"/>
          <w:sz w:val="24"/>
          <w:szCs w:val="24"/>
        </w:rPr>
        <w:t>will</w:t>
      </w:r>
      <w:r w:rsidR="00431B85" w:rsidRPr="008F29DA">
        <w:rPr>
          <w:color w:val="000000"/>
          <w:sz w:val="24"/>
          <w:szCs w:val="24"/>
        </w:rPr>
        <w:t xml:space="preserve"> redistribute the </w:t>
      </w:r>
      <w:r w:rsidR="0020415F" w:rsidRPr="008F29DA">
        <w:rPr>
          <w:color w:val="000000"/>
          <w:sz w:val="24"/>
          <w:szCs w:val="24"/>
        </w:rPr>
        <w:t xml:space="preserve">traffic </w:t>
      </w:r>
      <w:r w:rsidR="00431B85" w:rsidRPr="008F29DA">
        <w:rPr>
          <w:color w:val="000000"/>
          <w:sz w:val="24"/>
          <w:szCs w:val="24"/>
        </w:rPr>
        <w:t>problem</w:t>
      </w:r>
      <w:r w:rsidR="0020415F" w:rsidRPr="008F29DA">
        <w:rPr>
          <w:color w:val="000000"/>
          <w:sz w:val="24"/>
          <w:szCs w:val="24"/>
        </w:rPr>
        <w:t xml:space="preserve">s </w:t>
      </w:r>
      <w:r w:rsidR="00431B85" w:rsidRPr="008F29DA">
        <w:rPr>
          <w:color w:val="000000"/>
          <w:sz w:val="24"/>
          <w:szCs w:val="24"/>
        </w:rPr>
        <w:t>to surrounding streets</w:t>
      </w:r>
      <w:r w:rsidR="00677DDC" w:rsidRPr="008F29DA">
        <w:rPr>
          <w:color w:val="000000"/>
          <w:sz w:val="24"/>
          <w:szCs w:val="24"/>
        </w:rPr>
        <w:t>,</w:t>
      </w:r>
      <w:r w:rsidR="00431B85" w:rsidRPr="008F29DA">
        <w:rPr>
          <w:color w:val="000000"/>
          <w:sz w:val="24"/>
          <w:szCs w:val="24"/>
        </w:rPr>
        <w:t xml:space="preserve"> </w:t>
      </w:r>
      <w:r w:rsidR="00084557" w:rsidRPr="008F29DA">
        <w:rPr>
          <w:color w:val="000000"/>
          <w:sz w:val="24"/>
          <w:szCs w:val="24"/>
        </w:rPr>
        <w:t>predominantly</w:t>
      </w:r>
      <w:r w:rsidR="00431B85" w:rsidRPr="008F29DA">
        <w:rPr>
          <w:color w:val="000000"/>
          <w:sz w:val="24"/>
          <w:szCs w:val="24"/>
        </w:rPr>
        <w:t xml:space="preserve"> </w:t>
      </w:r>
      <w:r w:rsidR="00D24058" w:rsidRPr="008F29DA">
        <w:rPr>
          <w:color w:val="000000"/>
          <w:sz w:val="24"/>
          <w:szCs w:val="24"/>
        </w:rPr>
        <w:t xml:space="preserve">Langridge, </w:t>
      </w:r>
      <w:r w:rsidR="00431B85" w:rsidRPr="008F29DA">
        <w:rPr>
          <w:color w:val="000000"/>
          <w:sz w:val="24"/>
          <w:szCs w:val="24"/>
        </w:rPr>
        <w:t>Fraser</w:t>
      </w:r>
      <w:r w:rsidR="00D24058" w:rsidRPr="008F29DA">
        <w:rPr>
          <w:color w:val="000000"/>
          <w:sz w:val="24"/>
          <w:szCs w:val="24"/>
        </w:rPr>
        <w:t xml:space="preserve">, </w:t>
      </w:r>
      <w:r w:rsidR="00431B85" w:rsidRPr="008F29DA">
        <w:rPr>
          <w:color w:val="000000"/>
          <w:sz w:val="24"/>
          <w:szCs w:val="24"/>
        </w:rPr>
        <w:t>York</w:t>
      </w:r>
      <w:r w:rsidR="00EC36D0" w:rsidRPr="008F29DA">
        <w:rPr>
          <w:color w:val="000000"/>
          <w:sz w:val="24"/>
          <w:szCs w:val="24"/>
        </w:rPr>
        <w:t xml:space="preserve">, </w:t>
      </w:r>
      <w:proofErr w:type="gramStart"/>
      <w:r w:rsidR="00EC36D0" w:rsidRPr="008F29DA">
        <w:rPr>
          <w:color w:val="000000"/>
          <w:sz w:val="24"/>
          <w:szCs w:val="24"/>
        </w:rPr>
        <w:t>McGregor</w:t>
      </w:r>
      <w:proofErr w:type="gramEnd"/>
      <w:r w:rsidR="00EC36D0" w:rsidRPr="008F29DA">
        <w:rPr>
          <w:color w:val="000000"/>
          <w:sz w:val="24"/>
          <w:szCs w:val="24"/>
        </w:rPr>
        <w:t xml:space="preserve"> </w:t>
      </w:r>
      <w:r w:rsidR="00FF7A35" w:rsidRPr="008F29DA">
        <w:rPr>
          <w:color w:val="000000"/>
          <w:sz w:val="24"/>
          <w:szCs w:val="24"/>
        </w:rPr>
        <w:t>and Deakin.</w:t>
      </w:r>
    </w:p>
    <w:p w14:paraId="6E9049CD" w14:textId="60774737" w:rsidR="00162C1B" w:rsidRPr="008F29DA" w:rsidRDefault="65D11D39" w:rsidP="00EC36D0">
      <w:pPr>
        <w:tabs>
          <w:tab w:val="clear" w:pos="-3060"/>
          <w:tab w:val="clear" w:pos="-2340"/>
          <w:tab w:val="clear" w:pos="6300"/>
        </w:tabs>
        <w:suppressAutoHyphens w:val="0"/>
        <w:spacing w:after="0" w:line="240" w:lineRule="auto"/>
        <w:ind w:left="360" w:firstLine="360"/>
        <w:rPr>
          <w:color w:val="000000"/>
          <w:sz w:val="24"/>
          <w:szCs w:val="24"/>
        </w:rPr>
      </w:pPr>
      <w:r w:rsidRPr="008F29DA">
        <w:rPr>
          <w:color w:val="000000"/>
          <w:sz w:val="24"/>
          <w:szCs w:val="24"/>
        </w:rPr>
        <w:t>(</w:t>
      </w:r>
      <w:r w:rsidR="000F5AF2" w:rsidRPr="008F29DA">
        <w:rPr>
          <w:color w:val="000000"/>
          <w:sz w:val="24"/>
          <w:szCs w:val="24"/>
        </w:rPr>
        <w:t>86</w:t>
      </w:r>
      <w:r w:rsidRPr="008F29DA">
        <w:rPr>
          <w:color w:val="000000"/>
          <w:sz w:val="24"/>
          <w:szCs w:val="24"/>
        </w:rPr>
        <w:t xml:space="preserve"> </w:t>
      </w:r>
      <w:r w:rsidR="00671269" w:rsidRPr="008F29DA">
        <w:rPr>
          <w:color w:val="000000"/>
          <w:sz w:val="24"/>
          <w:szCs w:val="24"/>
        </w:rPr>
        <w:t>respondents</w:t>
      </w:r>
      <w:r w:rsidRPr="008F29DA">
        <w:rPr>
          <w:color w:val="000000"/>
          <w:sz w:val="24"/>
          <w:szCs w:val="24"/>
        </w:rPr>
        <w:t>)</w:t>
      </w:r>
    </w:p>
    <w:p w14:paraId="5CDABF4D" w14:textId="77777777" w:rsidR="00E976CF" w:rsidRPr="008F29DA" w:rsidRDefault="00E976CF" w:rsidP="00E976CF">
      <w:pPr>
        <w:pStyle w:val="ListParagraph"/>
        <w:tabs>
          <w:tab w:val="clear" w:pos="-3060"/>
          <w:tab w:val="clear" w:pos="-2340"/>
          <w:tab w:val="clear" w:pos="6300"/>
        </w:tabs>
        <w:suppressAutoHyphens w:val="0"/>
        <w:spacing w:after="0" w:line="240" w:lineRule="auto"/>
        <w:rPr>
          <w:color w:val="000000"/>
          <w:sz w:val="24"/>
          <w:szCs w:val="24"/>
        </w:rPr>
      </w:pPr>
    </w:p>
    <w:p w14:paraId="4ADA4510" w14:textId="5AF3E477" w:rsidR="00162C1B" w:rsidRPr="008F29DA" w:rsidRDefault="0053061A" w:rsidP="00162C1B">
      <w:pPr>
        <w:pStyle w:val="ListParagraph"/>
        <w:numPr>
          <w:ilvl w:val="0"/>
          <w:numId w:val="36"/>
        </w:numPr>
        <w:tabs>
          <w:tab w:val="clear" w:pos="-3060"/>
          <w:tab w:val="clear" w:pos="-2340"/>
          <w:tab w:val="clear" w:pos="6300"/>
        </w:tabs>
        <w:suppressAutoHyphens w:val="0"/>
        <w:spacing w:after="0" w:line="240" w:lineRule="auto"/>
        <w:rPr>
          <w:color w:val="000000"/>
          <w:sz w:val="24"/>
          <w:szCs w:val="24"/>
        </w:rPr>
      </w:pPr>
      <w:r w:rsidRPr="008F29DA">
        <w:rPr>
          <w:color w:val="000000"/>
          <w:sz w:val="24"/>
          <w:szCs w:val="24"/>
        </w:rPr>
        <w:t>The main i</w:t>
      </w:r>
      <w:r w:rsidR="00C33DE4" w:rsidRPr="008F29DA">
        <w:rPr>
          <w:color w:val="000000"/>
          <w:sz w:val="24"/>
          <w:szCs w:val="24"/>
        </w:rPr>
        <w:t>ssue is t</w:t>
      </w:r>
      <w:r w:rsidR="00162C1B" w:rsidRPr="008F29DA">
        <w:rPr>
          <w:color w:val="000000"/>
          <w:sz w:val="24"/>
          <w:szCs w:val="24"/>
        </w:rPr>
        <w:t xml:space="preserve">raffic congestion at the Fitzroy Street </w:t>
      </w:r>
      <w:r w:rsidR="00D47677" w:rsidRPr="008F29DA">
        <w:rPr>
          <w:color w:val="000000"/>
          <w:sz w:val="24"/>
          <w:szCs w:val="24"/>
        </w:rPr>
        <w:t xml:space="preserve">and </w:t>
      </w:r>
      <w:r w:rsidR="00162C1B" w:rsidRPr="008F29DA">
        <w:rPr>
          <w:color w:val="000000"/>
          <w:sz w:val="24"/>
          <w:szCs w:val="24"/>
        </w:rPr>
        <w:t xml:space="preserve">Canterbury </w:t>
      </w:r>
      <w:r w:rsidR="003326C6" w:rsidRPr="008F29DA">
        <w:rPr>
          <w:color w:val="000000"/>
          <w:sz w:val="24"/>
          <w:szCs w:val="24"/>
        </w:rPr>
        <w:t>Road intersection</w:t>
      </w:r>
      <w:r w:rsidR="007D1287" w:rsidRPr="008F29DA">
        <w:rPr>
          <w:color w:val="000000"/>
          <w:sz w:val="24"/>
          <w:szCs w:val="24"/>
        </w:rPr>
        <w:t xml:space="preserve"> – it’s</w:t>
      </w:r>
      <w:r w:rsidR="00612056" w:rsidRPr="008F29DA">
        <w:rPr>
          <w:color w:val="000000"/>
          <w:sz w:val="24"/>
          <w:szCs w:val="24"/>
        </w:rPr>
        <w:t xml:space="preserve"> </w:t>
      </w:r>
      <w:r w:rsidR="003F7E0A" w:rsidRPr="008F29DA">
        <w:rPr>
          <w:color w:val="000000"/>
          <w:sz w:val="24"/>
          <w:szCs w:val="24"/>
        </w:rPr>
        <w:t>notorious</w:t>
      </w:r>
      <w:r w:rsidR="00162C1B" w:rsidRPr="008F29DA">
        <w:rPr>
          <w:color w:val="000000"/>
          <w:sz w:val="24"/>
          <w:szCs w:val="24"/>
        </w:rPr>
        <w:t xml:space="preserve"> for being slow, having accidents,</w:t>
      </w:r>
      <w:r w:rsidR="003326C6" w:rsidRPr="008F29DA">
        <w:rPr>
          <w:color w:val="000000"/>
          <w:sz w:val="24"/>
          <w:szCs w:val="24"/>
        </w:rPr>
        <w:t xml:space="preserve"> being</w:t>
      </w:r>
      <w:r w:rsidR="00162C1B" w:rsidRPr="008F29DA">
        <w:rPr>
          <w:color w:val="000000"/>
          <w:sz w:val="24"/>
          <w:szCs w:val="24"/>
        </w:rPr>
        <w:t xml:space="preserve"> unsafe for </w:t>
      </w:r>
      <w:r w:rsidR="003326C6" w:rsidRPr="008F29DA">
        <w:rPr>
          <w:color w:val="000000"/>
          <w:sz w:val="24"/>
          <w:szCs w:val="24"/>
        </w:rPr>
        <w:t>cyclist</w:t>
      </w:r>
      <w:r w:rsidR="00162C1B" w:rsidRPr="008F29DA">
        <w:rPr>
          <w:color w:val="000000"/>
          <w:sz w:val="24"/>
          <w:szCs w:val="24"/>
        </w:rPr>
        <w:t>s and pedestrians</w:t>
      </w:r>
      <w:r w:rsidR="00600BED" w:rsidRPr="008F29DA">
        <w:rPr>
          <w:color w:val="000000"/>
          <w:sz w:val="24"/>
          <w:szCs w:val="24"/>
        </w:rPr>
        <w:t>,</w:t>
      </w:r>
      <w:r w:rsidR="00162C1B" w:rsidRPr="008F29DA">
        <w:rPr>
          <w:color w:val="000000"/>
          <w:sz w:val="24"/>
          <w:szCs w:val="24"/>
        </w:rPr>
        <w:t xml:space="preserve"> including children trying to safely cross</w:t>
      </w:r>
      <w:r w:rsidR="003326C6" w:rsidRPr="008F29DA">
        <w:rPr>
          <w:color w:val="000000"/>
          <w:sz w:val="24"/>
          <w:szCs w:val="24"/>
        </w:rPr>
        <w:t xml:space="preserve"> the road.</w:t>
      </w:r>
      <w:r w:rsidR="00DC6126" w:rsidRPr="008F29DA">
        <w:rPr>
          <w:color w:val="000000"/>
          <w:sz w:val="24"/>
          <w:szCs w:val="24"/>
        </w:rPr>
        <w:t xml:space="preserve"> (</w:t>
      </w:r>
      <w:r w:rsidR="00204006" w:rsidRPr="008F29DA">
        <w:rPr>
          <w:color w:val="000000"/>
          <w:sz w:val="24"/>
          <w:szCs w:val="24"/>
        </w:rPr>
        <w:t>20</w:t>
      </w:r>
      <w:r w:rsidR="00DC6126" w:rsidRPr="008F29DA">
        <w:rPr>
          <w:color w:val="000000"/>
          <w:sz w:val="24"/>
          <w:szCs w:val="24"/>
        </w:rPr>
        <w:t xml:space="preserve"> </w:t>
      </w:r>
      <w:r w:rsidR="005D7FE5" w:rsidRPr="008F29DA">
        <w:rPr>
          <w:color w:val="000000"/>
          <w:sz w:val="24"/>
          <w:szCs w:val="24"/>
        </w:rPr>
        <w:t>respondents</w:t>
      </w:r>
      <w:r w:rsidR="00DC6126" w:rsidRPr="008F29DA">
        <w:rPr>
          <w:color w:val="000000"/>
          <w:sz w:val="24"/>
          <w:szCs w:val="24"/>
        </w:rPr>
        <w:t>).</w:t>
      </w:r>
    </w:p>
    <w:p w14:paraId="47A70F0B" w14:textId="77777777" w:rsidR="00585E73" w:rsidRPr="008F29DA" w:rsidRDefault="00585E73" w:rsidP="00585E73">
      <w:pPr>
        <w:pStyle w:val="ListParagraph"/>
        <w:rPr>
          <w:color w:val="000000"/>
          <w:sz w:val="24"/>
          <w:szCs w:val="24"/>
        </w:rPr>
      </w:pPr>
    </w:p>
    <w:p w14:paraId="07F796C9" w14:textId="5990A11D" w:rsidR="00585E73" w:rsidRPr="008F29DA" w:rsidRDefault="00585E73" w:rsidP="00585E73">
      <w:pPr>
        <w:pStyle w:val="ListParagraph"/>
        <w:numPr>
          <w:ilvl w:val="0"/>
          <w:numId w:val="36"/>
        </w:numPr>
        <w:tabs>
          <w:tab w:val="clear" w:pos="-3060"/>
          <w:tab w:val="clear" w:pos="-2340"/>
          <w:tab w:val="clear" w:pos="6300"/>
        </w:tabs>
        <w:suppressAutoHyphens w:val="0"/>
        <w:spacing w:after="0" w:line="240" w:lineRule="auto"/>
        <w:rPr>
          <w:color w:val="000000"/>
          <w:sz w:val="24"/>
          <w:szCs w:val="24"/>
        </w:rPr>
      </w:pPr>
      <w:r w:rsidRPr="008F29DA">
        <w:rPr>
          <w:color w:val="000000"/>
          <w:sz w:val="24"/>
          <w:szCs w:val="24"/>
        </w:rPr>
        <w:t>Traffic</w:t>
      </w:r>
      <w:r w:rsidR="00C838A7" w:rsidRPr="008F29DA">
        <w:rPr>
          <w:color w:val="000000"/>
          <w:sz w:val="24"/>
          <w:szCs w:val="24"/>
        </w:rPr>
        <w:t xml:space="preserve"> </w:t>
      </w:r>
      <w:r w:rsidR="00E14985" w:rsidRPr="008F29DA">
        <w:rPr>
          <w:color w:val="000000"/>
          <w:sz w:val="24"/>
          <w:szCs w:val="24"/>
        </w:rPr>
        <w:t>l</w:t>
      </w:r>
      <w:r w:rsidRPr="008F29DA">
        <w:rPr>
          <w:color w:val="000000"/>
          <w:sz w:val="24"/>
          <w:szCs w:val="24"/>
        </w:rPr>
        <w:t xml:space="preserve">ights are inefficient throughout the area, particularly at Canterbury Road and Fitzroy Street intersection. Council needs to synchronise the traffic lights and pedestrian crossings (7 </w:t>
      </w:r>
      <w:r w:rsidR="005D7FE5" w:rsidRPr="008F29DA">
        <w:rPr>
          <w:color w:val="000000"/>
          <w:sz w:val="24"/>
          <w:szCs w:val="24"/>
        </w:rPr>
        <w:t>respondents</w:t>
      </w:r>
      <w:r w:rsidRPr="008F29DA">
        <w:rPr>
          <w:color w:val="000000"/>
          <w:sz w:val="24"/>
          <w:szCs w:val="24"/>
        </w:rPr>
        <w:t>).</w:t>
      </w:r>
    </w:p>
    <w:p w14:paraId="58EFB37A" w14:textId="77777777" w:rsidR="00DE2BA0" w:rsidRPr="000D4C88" w:rsidRDefault="00DE2BA0" w:rsidP="00DE2BA0">
      <w:pPr>
        <w:tabs>
          <w:tab w:val="clear" w:pos="-3060"/>
          <w:tab w:val="clear" w:pos="-2340"/>
          <w:tab w:val="clear" w:pos="6300"/>
        </w:tabs>
        <w:suppressAutoHyphens w:val="0"/>
        <w:spacing w:after="0" w:line="240" w:lineRule="auto"/>
        <w:rPr>
          <w:color w:val="auto"/>
          <w:sz w:val="24"/>
          <w:szCs w:val="24"/>
        </w:rPr>
      </w:pPr>
    </w:p>
    <w:p w14:paraId="4F0B253A" w14:textId="1C81C75B" w:rsidR="00321F68" w:rsidRPr="000D4C88" w:rsidRDefault="000910E3" w:rsidP="00321F68">
      <w:pPr>
        <w:pStyle w:val="ListParagraph"/>
        <w:numPr>
          <w:ilvl w:val="0"/>
          <w:numId w:val="36"/>
        </w:numPr>
        <w:tabs>
          <w:tab w:val="clear" w:pos="-3060"/>
          <w:tab w:val="clear" w:pos="-2340"/>
          <w:tab w:val="clear" w:pos="6300"/>
        </w:tabs>
        <w:suppressAutoHyphens w:val="0"/>
        <w:spacing w:after="0" w:line="240" w:lineRule="auto"/>
        <w:rPr>
          <w:color w:val="auto"/>
          <w:sz w:val="24"/>
          <w:szCs w:val="24"/>
        </w:rPr>
      </w:pPr>
      <w:r w:rsidRPr="000D4C88">
        <w:rPr>
          <w:color w:val="auto"/>
          <w:sz w:val="24"/>
          <w:szCs w:val="24"/>
        </w:rPr>
        <w:t>A traffic management plan for the whole area is needed</w:t>
      </w:r>
      <w:r w:rsidR="00DE2BA0" w:rsidRPr="000D4C88">
        <w:rPr>
          <w:color w:val="auto"/>
          <w:sz w:val="24"/>
          <w:szCs w:val="24"/>
        </w:rPr>
        <w:t>.</w:t>
      </w:r>
      <w:r w:rsidRPr="000D4C88">
        <w:rPr>
          <w:color w:val="auto"/>
          <w:sz w:val="24"/>
          <w:szCs w:val="24"/>
        </w:rPr>
        <w:t xml:space="preserve"> </w:t>
      </w:r>
      <w:r w:rsidR="00DE2BA0" w:rsidRPr="000D4C88">
        <w:rPr>
          <w:color w:val="auto"/>
          <w:sz w:val="24"/>
          <w:szCs w:val="24"/>
        </w:rPr>
        <w:t>I</w:t>
      </w:r>
      <w:r w:rsidRPr="000D4C88">
        <w:rPr>
          <w:color w:val="auto"/>
          <w:sz w:val="24"/>
          <w:szCs w:val="24"/>
        </w:rPr>
        <w:t>ncluding an in-depth investigation and scoping of alternative options</w:t>
      </w:r>
      <w:r w:rsidR="00153C08" w:rsidRPr="000D4C88">
        <w:rPr>
          <w:color w:val="auto"/>
          <w:sz w:val="24"/>
          <w:szCs w:val="24"/>
        </w:rPr>
        <w:t>,</w:t>
      </w:r>
      <w:r w:rsidRPr="000D4C88">
        <w:rPr>
          <w:color w:val="auto"/>
          <w:sz w:val="24"/>
          <w:szCs w:val="24"/>
        </w:rPr>
        <w:t xml:space="preserve"> to reduce the traffic build up at the Fitzroy St</w:t>
      </w:r>
      <w:r w:rsidR="001E57D7" w:rsidRPr="000D4C88">
        <w:rPr>
          <w:color w:val="auto"/>
          <w:sz w:val="24"/>
          <w:szCs w:val="24"/>
        </w:rPr>
        <w:t>reet</w:t>
      </w:r>
      <w:r w:rsidR="004D347E" w:rsidRPr="000D4C88">
        <w:rPr>
          <w:color w:val="auto"/>
          <w:sz w:val="24"/>
          <w:szCs w:val="24"/>
        </w:rPr>
        <w:t xml:space="preserve"> and </w:t>
      </w:r>
      <w:r w:rsidRPr="000D4C88">
        <w:rPr>
          <w:color w:val="auto"/>
          <w:sz w:val="24"/>
          <w:szCs w:val="24"/>
        </w:rPr>
        <w:t>Canterbury R</w:t>
      </w:r>
      <w:r w:rsidR="001E57D7" w:rsidRPr="000D4C88">
        <w:rPr>
          <w:color w:val="auto"/>
          <w:sz w:val="24"/>
          <w:szCs w:val="24"/>
        </w:rPr>
        <w:t>oa</w:t>
      </w:r>
      <w:r w:rsidRPr="000D4C88">
        <w:rPr>
          <w:color w:val="auto"/>
          <w:sz w:val="24"/>
          <w:szCs w:val="24"/>
        </w:rPr>
        <w:t>d intersection</w:t>
      </w:r>
      <w:r w:rsidR="00671DF4" w:rsidRPr="000D4C88">
        <w:rPr>
          <w:color w:val="auto"/>
          <w:sz w:val="24"/>
          <w:szCs w:val="24"/>
        </w:rPr>
        <w:t xml:space="preserve">. </w:t>
      </w:r>
      <w:r w:rsidR="00321F68" w:rsidRPr="000D4C88">
        <w:rPr>
          <w:color w:val="auto"/>
          <w:sz w:val="24"/>
          <w:szCs w:val="24"/>
        </w:rPr>
        <w:t>(1</w:t>
      </w:r>
      <w:r w:rsidR="00B638CF" w:rsidRPr="000D4C88">
        <w:rPr>
          <w:color w:val="auto"/>
          <w:sz w:val="24"/>
          <w:szCs w:val="24"/>
        </w:rPr>
        <w:t>7</w:t>
      </w:r>
      <w:r w:rsidR="00321F68" w:rsidRPr="000D4C88">
        <w:rPr>
          <w:color w:val="auto"/>
          <w:sz w:val="24"/>
          <w:szCs w:val="24"/>
        </w:rPr>
        <w:t xml:space="preserve"> </w:t>
      </w:r>
      <w:r w:rsidR="00671269" w:rsidRPr="000D4C88">
        <w:rPr>
          <w:color w:val="auto"/>
          <w:sz w:val="24"/>
          <w:szCs w:val="24"/>
        </w:rPr>
        <w:t>respondents</w:t>
      </w:r>
      <w:r w:rsidR="00B638CF" w:rsidRPr="000D4C88">
        <w:rPr>
          <w:color w:val="auto"/>
          <w:sz w:val="24"/>
          <w:szCs w:val="24"/>
        </w:rPr>
        <w:t xml:space="preserve">). </w:t>
      </w:r>
    </w:p>
    <w:p w14:paraId="5813038F" w14:textId="77777777" w:rsidR="00484A44" w:rsidRPr="008F29DA" w:rsidRDefault="00484A44" w:rsidP="00484A44">
      <w:pPr>
        <w:pStyle w:val="ListParagraph"/>
        <w:rPr>
          <w:color w:val="000000"/>
          <w:sz w:val="24"/>
          <w:szCs w:val="24"/>
        </w:rPr>
      </w:pPr>
    </w:p>
    <w:p w14:paraId="568B6F7C" w14:textId="7AB0BA7D" w:rsidR="006865E0" w:rsidRPr="008F29DA" w:rsidRDefault="002618AF" w:rsidP="259DCD31">
      <w:pPr>
        <w:pStyle w:val="ListParagraph"/>
        <w:numPr>
          <w:ilvl w:val="0"/>
          <w:numId w:val="36"/>
        </w:numPr>
        <w:tabs>
          <w:tab w:val="clear" w:pos="6300"/>
        </w:tabs>
        <w:suppressAutoHyphens w:val="0"/>
        <w:spacing w:after="0" w:line="240" w:lineRule="auto"/>
        <w:rPr>
          <w:color w:val="000000"/>
          <w:sz w:val="24"/>
          <w:szCs w:val="24"/>
        </w:rPr>
      </w:pPr>
      <w:r w:rsidRPr="259DCD31">
        <w:rPr>
          <w:sz w:val="24"/>
          <w:szCs w:val="24"/>
        </w:rPr>
        <w:t xml:space="preserve">The </w:t>
      </w:r>
      <w:r w:rsidR="00DD330E" w:rsidRPr="259DCD31">
        <w:rPr>
          <w:sz w:val="24"/>
          <w:szCs w:val="24"/>
        </w:rPr>
        <w:t xml:space="preserve">Langridge </w:t>
      </w:r>
      <w:r w:rsidRPr="259DCD31">
        <w:rPr>
          <w:sz w:val="24"/>
          <w:szCs w:val="24"/>
        </w:rPr>
        <w:t>S</w:t>
      </w:r>
      <w:r w:rsidR="00DD330E" w:rsidRPr="259DCD31">
        <w:rPr>
          <w:sz w:val="24"/>
          <w:szCs w:val="24"/>
        </w:rPr>
        <w:t xml:space="preserve">treet </w:t>
      </w:r>
      <w:r w:rsidR="003C7172" w:rsidRPr="259DCD31">
        <w:rPr>
          <w:sz w:val="24"/>
          <w:szCs w:val="24"/>
        </w:rPr>
        <w:t xml:space="preserve">and </w:t>
      </w:r>
      <w:r w:rsidR="00DD330E" w:rsidRPr="259DCD31">
        <w:rPr>
          <w:sz w:val="24"/>
          <w:szCs w:val="24"/>
        </w:rPr>
        <w:t>Patterson St</w:t>
      </w:r>
      <w:r w:rsidRPr="259DCD31">
        <w:rPr>
          <w:sz w:val="24"/>
          <w:szCs w:val="24"/>
        </w:rPr>
        <w:t xml:space="preserve">reet </w:t>
      </w:r>
      <w:r w:rsidR="00DD330E" w:rsidRPr="259DCD31">
        <w:rPr>
          <w:sz w:val="24"/>
          <w:szCs w:val="24"/>
        </w:rPr>
        <w:t>intersection</w:t>
      </w:r>
      <w:r w:rsidR="003C7172" w:rsidRPr="259DCD31">
        <w:rPr>
          <w:sz w:val="24"/>
          <w:szCs w:val="24"/>
        </w:rPr>
        <w:t xml:space="preserve"> </w:t>
      </w:r>
      <w:r w:rsidR="00DD330E" w:rsidRPr="259DCD31">
        <w:rPr>
          <w:sz w:val="24"/>
          <w:szCs w:val="24"/>
        </w:rPr>
        <w:t xml:space="preserve">is used </w:t>
      </w:r>
      <w:r w:rsidR="00815D95" w:rsidRPr="259DCD31">
        <w:rPr>
          <w:sz w:val="24"/>
          <w:szCs w:val="24"/>
        </w:rPr>
        <w:t>for rat</w:t>
      </w:r>
      <w:r w:rsidR="003C7172" w:rsidRPr="259DCD31">
        <w:rPr>
          <w:sz w:val="24"/>
          <w:szCs w:val="24"/>
        </w:rPr>
        <w:t>-</w:t>
      </w:r>
      <w:r w:rsidR="00DD330E" w:rsidRPr="259DCD31">
        <w:rPr>
          <w:sz w:val="24"/>
          <w:szCs w:val="24"/>
        </w:rPr>
        <w:t>running</w:t>
      </w:r>
      <w:r w:rsidR="00F31D03" w:rsidRPr="259DCD31">
        <w:rPr>
          <w:sz w:val="24"/>
          <w:szCs w:val="24"/>
        </w:rPr>
        <w:t xml:space="preserve">, creating </w:t>
      </w:r>
      <w:r w:rsidR="005B7DE4" w:rsidRPr="259DCD31">
        <w:rPr>
          <w:sz w:val="24"/>
          <w:szCs w:val="24"/>
        </w:rPr>
        <w:t>h</w:t>
      </w:r>
      <w:r w:rsidR="00DD330E" w:rsidRPr="259DCD31">
        <w:rPr>
          <w:sz w:val="24"/>
          <w:szCs w:val="24"/>
        </w:rPr>
        <w:t>eavy traffic</w:t>
      </w:r>
      <w:r w:rsidR="00F31D03" w:rsidRPr="259DCD31">
        <w:rPr>
          <w:sz w:val="24"/>
          <w:szCs w:val="24"/>
        </w:rPr>
        <w:t xml:space="preserve"> in</w:t>
      </w:r>
      <w:r w:rsidR="003C7172" w:rsidRPr="259DCD31">
        <w:rPr>
          <w:sz w:val="24"/>
          <w:szCs w:val="24"/>
        </w:rPr>
        <w:t xml:space="preserve"> </w:t>
      </w:r>
      <w:r w:rsidR="00DD330E" w:rsidRPr="259DCD31">
        <w:rPr>
          <w:sz w:val="24"/>
          <w:szCs w:val="24"/>
        </w:rPr>
        <w:t>peak times</w:t>
      </w:r>
      <w:r w:rsidR="003C7172" w:rsidRPr="259DCD31">
        <w:rPr>
          <w:sz w:val="24"/>
          <w:szCs w:val="24"/>
        </w:rPr>
        <w:t xml:space="preserve">. </w:t>
      </w:r>
      <w:r w:rsidR="00E9603C" w:rsidRPr="259DCD31">
        <w:rPr>
          <w:sz w:val="24"/>
          <w:szCs w:val="24"/>
        </w:rPr>
        <w:t>(</w:t>
      </w:r>
      <w:r w:rsidR="00C22353" w:rsidRPr="259DCD31">
        <w:rPr>
          <w:sz w:val="24"/>
          <w:szCs w:val="24"/>
        </w:rPr>
        <w:t>12 respondents</w:t>
      </w:r>
      <w:r w:rsidR="00E9603C" w:rsidRPr="259DCD31">
        <w:rPr>
          <w:sz w:val="24"/>
          <w:szCs w:val="24"/>
        </w:rPr>
        <w:t>).</w:t>
      </w:r>
    </w:p>
    <w:p w14:paraId="3E40C3FC" w14:textId="77777777" w:rsidR="006865E0" w:rsidRPr="008F29DA" w:rsidRDefault="006865E0" w:rsidP="006865E0">
      <w:pPr>
        <w:pStyle w:val="ListParagraph"/>
        <w:rPr>
          <w:b/>
          <w:bCs/>
          <w:color w:val="000000"/>
          <w:sz w:val="24"/>
          <w:szCs w:val="24"/>
        </w:rPr>
      </w:pPr>
    </w:p>
    <w:p w14:paraId="2058A781" w14:textId="77777777" w:rsidR="00F86BF2" w:rsidRDefault="00C04A66" w:rsidP="00B935A8">
      <w:pPr>
        <w:pStyle w:val="ListParagraph"/>
        <w:numPr>
          <w:ilvl w:val="0"/>
          <w:numId w:val="36"/>
        </w:numPr>
        <w:tabs>
          <w:tab w:val="clear" w:pos="-3060"/>
          <w:tab w:val="clear" w:pos="-2340"/>
          <w:tab w:val="clear" w:pos="6300"/>
        </w:tabs>
        <w:suppressAutoHyphens w:val="0"/>
        <w:spacing w:after="0" w:line="240" w:lineRule="auto"/>
        <w:rPr>
          <w:color w:val="000000"/>
          <w:sz w:val="24"/>
          <w:szCs w:val="24"/>
        </w:rPr>
      </w:pPr>
      <w:r w:rsidRPr="00F86BF2">
        <w:rPr>
          <w:color w:val="000000"/>
          <w:sz w:val="24"/>
          <w:szCs w:val="24"/>
        </w:rPr>
        <w:t>I</w:t>
      </w:r>
      <w:r w:rsidR="006865E0" w:rsidRPr="00F86BF2">
        <w:rPr>
          <w:color w:val="000000"/>
          <w:sz w:val="24"/>
          <w:szCs w:val="24"/>
        </w:rPr>
        <w:t>f a right</w:t>
      </w:r>
      <w:r w:rsidRPr="00F86BF2">
        <w:rPr>
          <w:color w:val="000000"/>
          <w:sz w:val="24"/>
          <w:szCs w:val="24"/>
        </w:rPr>
        <w:t>-</w:t>
      </w:r>
      <w:r w:rsidR="006865E0" w:rsidRPr="00F86BF2">
        <w:rPr>
          <w:color w:val="000000"/>
          <w:sz w:val="24"/>
          <w:szCs w:val="24"/>
        </w:rPr>
        <w:t xml:space="preserve">turn ban is </w:t>
      </w:r>
      <w:r w:rsidRPr="00F86BF2">
        <w:rPr>
          <w:color w:val="000000"/>
          <w:sz w:val="24"/>
          <w:szCs w:val="24"/>
        </w:rPr>
        <w:t>imposed at Cowderoy</w:t>
      </w:r>
      <w:r w:rsidR="006865E0" w:rsidRPr="00F86BF2">
        <w:rPr>
          <w:color w:val="000000"/>
          <w:sz w:val="24"/>
          <w:szCs w:val="24"/>
        </w:rPr>
        <w:t xml:space="preserve"> </w:t>
      </w:r>
      <w:r w:rsidR="00666F39" w:rsidRPr="00F86BF2">
        <w:rPr>
          <w:color w:val="000000"/>
          <w:sz w:val="24"/>
          <w:szCs w:val="24"/>
        </w:rPr>
        <w:t>s</w:t>
      </w:r>
      <w:r w:rsidR="006865E0" w:rsidRPr="00F86BF2">
        <w:rPr>
          <w:color w:val="000000"/>
          <w:sz w:val="24"/>
          <w:szCs w:val="24"/>
        </w:rPr>
        <w:t>treet,</w:t>
      </w:r>
      <w:r w:rsidR="0063141D" w:rsidRPr="00F86BF2">
        <w:rPr>
          <w:color w:val="000000"/>
          <w:sz w:val="24"/>
          <w:szCs w:val="24"/>
        </w:rPr>
        <w:t xml:space="preserve"> </w:t>
      </w:r>
      <w:r w:rsidR="006865E0" w:rsidRPr="00F86BF2">
        <w:rPr>
          <w:color w:val="000000"/>
          <w:sz w:val="24"/>
          <w:szCs w:val="24"/>
        </w:rPr>
        <w:t xml:space="preserve">the same must occur </w:t>
      </w:r>
      <w:r w:rsidR="00C0444B" w:rsidRPr="00F86BF2">
        <w:rPr>
          <w:color w:val="000000"/>
          <w:sz w:val="24"/>
          <w:szCs w:val="24"/>
        </w:rPr>
        <w:t xml:space="preserve">for </w:t>
      </w:r>
      <w:r w:rsidRPr="00F86BF2">
        <w:rPr>
          <w:color w:val="000000"/>
          <w:sz w:val="24"/>
          <w:szCs w:val="24"/>
        </w:rPr>
        <w:t xml:space="preserve">all streets in the </w:t>
      </w:r>
      <w:r w:rsidR="002F4766" w:rsidRPr="00F86BF2">
        <w:rPr>
          <w:color w:val="000000"/>
          <w:sz w:val="24"/>
          <w:szCs w:val="24"/>
        </w:rPr>
        <w:t>area</w:t>
      </w:r>
      <w:r w:rsidR="00C0444B" w:rsidRPr="00F86BF2">
        <w:rPr>
          <w:color w:val="000000"/>
          <w:sz w:val="24"/>
          <w:szCs w:val="24"/>
        </w:rPr>
        <w:t xml:space="preserve">, for example </w:t>
      </w:r>
      <w:r w:rsidR="00D76EEA" w:rsidRPr="00F86BF2">
        <w:rPr>
          <w:color w:val="000000"/>
          <w:sz w:val="24"/>
          <w:szCs w:val="24"/>
        </w:rPr>
        <w:t>McGregor Street</w:t>
      </w:r>
      <w:r w:rsidR="00C0444B" w:rsidRPr="00F86BF2">
        <w:rPr>
          <w:color w:val="000000"/>
          <w:sz w:val="24"/>
          <w:szCs w:val="24"/>
        </w:rPr>
        <w:t>. (</w:t>
      </w:r>
      <w:r w:rsidR="00F71506" w:rsidRPr="00F86BF2">
        <w:rPr>
          <w:color w:val="000000"/>
          <w:sz w:val="24"/>
          <w:szCs w:val="24"/>
        </w:rPr>
        <w:t xml:space="preserve">7 </w:t>
      </w:r>
      <w:r w:rsidR="00C0444B" w:rsidRPr="00F86BF2">
        <w:rPr>
          <w:color w:val="000000"/>
          <w:sz w:val="24"/>
          <w:szCs w:val="24"/>
        </w:rPr>
        <w:t>respondents</w:t>
      </w:r>
      <w:r w:rsidR="00F86BF2">
        <w:rPr>
          <w:color w:val="000000"/>
          <w:sz w:val="24"/>
          <w:szCs w:val="24"/>
        </w:rPr>
        <w:t>).</w:t>
      </w:r>
    </w:p>
    <w:p w14:paraId="6A712ADC" w14:textId="5FE2F187" w:rsidR="004F3ABD" w:rsidRPr="00F86BF2" w:rsidRDefault="00F86BF2" w:rsidP="00F86BF2">
      <w:pPr>
        <w:tabs>
          <w:tab w:val="clear" w:pos="-3060"/>
          <w:tab w:val="clear" w:pos="-2340"/>
          <w:tab w:val="clear" w:pos="6300"/>
        </w:tabs>
        <w:suppressAutoHyphens w:val="0"/>
        <w:spacing w:after="0" w:line="240" w:lineRule="auto"/>
        <w:rPr>
          <w:color w:val="000000"/>
          <w:sz w:val="24"/>
          <w:szCs w:val="24"/>
        </w:rPr>
      </w:pPr>
      <w:r w:rsidRPr="00F86BF2">
        <w:rPr>
          <w:color w:val="000000"/>
          <w:sz w:val="24"/>
          <w:szCs w:val="24"/>
        </w:rPr>
        <w:t xml:space="preserve"> </w:t>
      </w:r>
    </w:p>
    <w:p w14:paraId="20FC7562" w14:textId="3D00D009" w:rsidR="00266FE6" w:rsidRPr="008F29DA" w:rsidRDefault="004F3ABD" w:rsidP="003F742E">
      <w:pPr>
        <w:pStyle w:val="ListParagraph"/>
        <w:numPr>
          <w:ilvl w:val="0"/>
          <w:numId w:val="36"/>
        </w:numPr>
        <w:tabs>
          <w:tab w:val="clear" w:pos="-3060"/>
          <w:tab w:val="clear" w:pos="-2340"/>
          <w:tab w:val="clear" w:pos="6300"/>
        </w:tabs>
        <w:suppressAutoHyphens w:val="0"/>
        <w:spacing w:after="0" w:line="240" w:lineRule="auto"/>
        <w:rPr>
          <w:color w:val="000000"/>
          <w:sz w:val="24"/>
          <w:szCs w:val="24"/>
        </w:rPr>
      </w:pPr>
      <w:r w:rsidRPr="008F29DA">
        <w:rPr>
          <w:color w:val="000000"/>
          <w:sz w:val="24"/>
          <w:szCs w:val="24"/>
        </w:rPr>
        <w:t xml:space="preserve">The proposal will Increase commuting time and limit access to </w:t>
      </w:r>
      <w:r w:rsidR="00241131" w:rsidRPr="008F29DA">
        <w:rPr>
          <w:color w:val="000000"/>
          <w:sz w:val="24"/>
          <w:szCs w:val="24"/>
        </w:rPr>
        <w:t>residents’</w:t>
      </w:r>
      <w:r w:rsidRPr="008F29DA">
        <w:rPr>
          <w:color w:val="000000"/>
          <w:sz w:val="24"/>
          <w:szCs w:val="24"/>
        </w:rPr>
        <w:t xml:space="preserve"> property (7 respondents).</w:t>
      </w:r>
    </w:p>
    <w:p w14:paraId="59A0271B" w14:textId="77777777" w:rsidR="001B003F" w:rsidRPr="008F29DA" w:rsidRDefault="001B003F" w:rsidP="001B003F">
      <w:pPr>
        <w:tabs>
          <w:tab w:val="clear" w:pos="-3060"/>
          <w:tab w:val="clear" w:pos="-2340"/>
          <w:tab w:val="clear" w:pos="6300"/>
        </w:tabs>
        <w:suppressAutoHyphens w:val="0"/>
        <w:spacing w:after="0" w:line="240" w:lineRule="auto"/>
        <w:rPr>
          <w:color w:val="000000"/>
          <w:sz w:val="24"/>
          <w:szCs w:val="24"/>
        </w:rPr>
      </w:pPr>
    </w:p>
    <w:p w14:paraId="0A9F03B0" w14:textId="1ADB3FD5" w:rsidR="006765C5" w:rsidRPr="00CB1C07" w:rsidRDefault="00AD42E6" w:rsidP="006765C5">
      <w:pPr>
        <w:pStyle w:val="ListParagraph"/>
        <w:numPr>
          <w:ilvl w:val="0"/>
          <w:numId w:val="36"/>
        </w:numPr>
        <w:tabs>
          <w:tab w:val="clear" w:pos="6300"/>
        </w:tabs>
        <w:suppressAutoHyphens w:val="0"/>
        <w:spacing w:after="0" w:line="240" w:lineRule="auto"/>
        <w:rPr>
          <w:sz w:val="24"/>
          <w:szCs w:val="24"/>
        </w:rPr>
      </w:pPr>
      <w:r w:rsidRPr="008F29DA">
        <w:rPr>
          <w:color w:val="000000"/>
          <w:sz w:val="24"/>
          <w:szCs w:val="24"/>
        </w:rPr>
        <w:t xml:space="preserve">The proposal will make </w:t>
      </w:r>
      <w:r w:rsidR="00E824A4" w:rsidRPr="008F29DA">
        <w:rPr>
          <w:color w:val="000000"/>
          <w:sz w:val="24"/>
          <w:szCs w:val="24"/>
        </w:rPr>
        <w:t xml:space="preserve">speeding and </w:t>
      </w:r>
      <w:r w:rsidRPr="008F29DA">
        <w:rPr>
          <w:color w:val="000000"/>
          <w:sz w:val="24"/>
          <w:szCs w:val="24"/>
        </w:rPr>
        <w:t>rat-running worse</w:t>
      </w:r>
      <w:r w:rsidR="0092007D" w:rsidRPr="008F29DA">
        <w:rPr>
          <w:color w:val="000000"/>
          <w:sz w:val="24"/>
          <w:szCs w:val="24"/>
        </w:rPr>
        <w:t>, push</w:t>
      </w:r>
      <w:r w:rsidR="00E824A4" w:rsidRPr="008F29DA">
        <w:rPr>
          <w:color w:val="000000"/>
          <w:sz w:val="24"/>
          <w:szCs w:val="24"/>
        </w:rPr>
        <w:t>ing</w:t>
      </w:r>
      <w:r w:rsidR="00225998" w:rsidRPr="008F29DA">
        <w:rPr>
          <w:color w:val="000000"/>
          <w:sz w:val="24"/>
          <w:szCs w:val="24"/>
        </w:rPr>
        <w:t xml:space="preserve"> m</w:t>
      </w:r>
      <w:r w:rsidR="0092007D" w:rsidRPr="008F29DA">
        <w:rPr>
          <w:color w:val="000000"/>
          <w:sz w:val="24"/>
          <w:szCs w:val="24"/>
        </w:rPr>
        <w:t>ore traffic onto</w:t>
      </w:r>
      <w:r w:rsidR="004C0C1E" w:rsidRPr="008F29DA">
        <w:rPr>
          <w:color w:val="000000"/>
          <w:sz w:val="24"/>
          <w:szCs w:val="24"/>
        </w:rPr>
        <w:t xml:space="preserve"> surrounding streets, like </w:t>
      </w:r>
      <w:r w:rsidR="002411D8" w:rsidRPr="008F29DA">
        <w:rPr>
          <w:color w:val="000000"/>
          <w:sz w:val="24"/>
          <w:szCs w:val="24"/>
        </w:rPr>
        <w:t>McGregor Street</w:t>
      </w:r>
      <w:r w:rsidR="00F175D8" w:rsidRPr="008F29DA">
        <w:rPr>
          <w:color w:val="000000"/>
          <w:sz w:val="24"/>
          <w:szCs w:val="24"/>
        </w:rPr>
        <w:t xml:space="preserve"> - I</w:t>
      </w:r>
      <w:r w:rsidR="004C0C1E" w:rsidRPr="008F29DA">
        <w:rPr>
          <w:color w:val="000000"/>
          <w:sz w:val="24"/>
          <w:szCs w:val="24"/>
        </w:rPr>
        <w:t xml:space="preserve">ncreasing </w:t>
      </w:r>
      <w:r w:rsidR="0092007D" w:rsidRPr="008F29DA">
        <w:rPr>
          <w:color w:val="000000"/>
          <w:sz w:val="24"/>
          <w:szCs w:val="24"/>
        </w:rPr>
        <w:t>congest</w:t>
      </w:r>
      <w:r w:rsidR="004C0C1E" w:rsidRPr="008F29DA">
        <w:rPr>
          <w:color w:val="000000"/>
          <w:sz w:val="24"/>
          <w:szCs w:val="24"/>
        </w:rPr>
        <w:t>ion</w:t>
      </w:r>
      <w:r w:rsidR="0037371C" w:rsidRPr="008F29DA">
        <w:rPr>
          <w:color w:val="000000"/>
          <w:sz w:val="24"/>
          <w:szCs w:val="24"/>
        </w:rPr>
        <w:t>, i</w:t>
      </w:r>
      <w:r w:rsidR="0092007D" w:rsidRPr="008F29DA">
        <w:rPr>
          <w:color w:val="000000"/>
          <w:sz w:val="24"/>
          <w:szCs w:val="24"/>
        </w:rPr>
        <w:t xml:space="preserve">dling cars </w:t>
      </w:r>
      <w:r w:rsidR="003B2370" w:rsidRPr="008F29DA">
        <w:rPr>
          <w:color w:val="000000"/>
          <w:sz w:val="24"/>
          <w:szCs w:val="24"/>
        </w:rPr>
        <w:t xml:space="preserve">will </w:t>
      </w:r>
      <w:r w:rsidR="0092007D" w:rsidRPr="008F29DA">
        <w:rPr>
          <w:color w:val="000000"/>
          <w:sz w:val="24"/>
          <w:szCs w:val="24"/>
        </w:rPr>
        <w:t xml:space="preserve">increase </w:t>
      </w:r>
      <w:r w:rsidR="008817C6" w:rsidRPr="008F29DA">
        <w:rPr>
          <w:color w:val="000000"/>
          <w:sz w:val="24"/>
          <w:szCs w:val="24"/>
        </w:rPr>
        <w:t>emissions</w:t>
      </w:r>
      <w:r w:rsidR="00961734" w:rsidRPr="008F29DA">
        <w:rPr>
          <w:color w:val="000000"/>
          <w:sz w:val="24"/>
          <w:szCs w:val="24"/>
        </w:rPr>
        <w:t xml:space="preserve">. </w:t>
      </w:r>
      <w:r w:rsidR="008817C6" w:rsidRPr="008F29DA">
        <w:rPr>
          <w:color w:val="000000"/>
          <w:sz w:val="24"/>
          <w:szCs w:val="24"/>
        </w:rPr>
        <w:t xml:space="preserve"> (</w:t>
      </w:r>
      <w:r w:rsidR="002411D8" w:rsidRPr="008F29DA">
        <w:rPr>
          <w:color w:val="000000"/>
          <w:sz w:val="24"/>
          <w:szCs w:val="24"/>
        </w:rPr>
        <w:t>7</w:t>
      </w:r>
      <w:r w:rsidR="00427198" w:rsidRPr="008F29DA">
        <w:rPr>
          <w:color w:val="000000"/>
          <w:sz w:val="24"/>
          <w:szCs w:val="24"/>
        </w:rPr>
        <w:t xml:space="preserve"> respondents).</w:t>
      </w:r>
      <w:r w:rsidR="00E824A4" w:rsidRPr="008F29DA">
        <w:rPr>
          <w:color w:val="000000"/>
          <w:sz w:val="24"/>
          <w:szCs w:val="24"/>
        </w:rPr>
        <w:t xml:space="preserve"> </w:t>
      </w:r>
    </w:p>
    <w:p w14:paraId="2D93479B" w14:textId="77777777" w:rsidR="00555CBB" w:rsidRPr="008F29DA" w:rsidRDefault="00555CBB" w:rsidP="003B2370">
      <w:pPr>
        <w:pStyle w:val="ListParagraph"/>
        <w:tabs>
          <w:tab w:val="clear" w:pos="-3060"/>
          <w:tab w:val="clear" w:pos="-2340"/>
          <w:tab w:val="clear" w:pos="6300"/>
        </w:tabs>
        <w:suppressAutoHyphens w:val="0"/>
        <w:spacing w:after="0" w:line="240" w:lineRule="auto"/>
        <w:rPr>
          <w:color w:val="000000"/>
          <w:sz w:val="24"/>
          <w:szCs w:val="24"/>
        </w:rPr>
      </w:pPr>
    </w:p>
    <w:p w14:paraId="442934DA" w14:textId="77777777" w:rsidR="00E63508" w:rsidRPr="008F29DA" w:rsidRDefault="00555CBB" w:rsidP="008D213E">
      <w:pPr>
        <w:pStyle w:val="ListParagraph"/>
        <w:numPr>
          <w:ilvl w:val="0"/>
          <w:numId w:val="36"/>
        </w:numPr>
        <w:tabs>
          <w:tab w:val="clear" w:pos="-3060"/>
          <w:tab w:val="clear" w:pos="-2340"/>
          <w:tab w:val="clear" w:pos="6300"/>
        </w:tabs>
        <w:suppressAutoHyphens w:val="0"/>
        <w:spacing w:after="0" w:line="240" w:lineRule="auto"/>
        <w:rPr>
          <w:color w:val="000000"/>
          <w:sz w:val="24"/>
          <w:szCs w:val="24"/>
        </w:rPr>
      </w:pPr>
      <w:r w:rsidRPr="008F29DA">
        <w:rPr>
          <w:color w:val="000000"/>
          <w:sz w:val="24"/>
          <w:szCs w:val="24"/>
        </w:rPr>
        <w:t>Council is being reactive to feedback from Co</w:t>
      </w:r>
      <w:r w:rsidR="00251B37" w:rsidRPr="008F29DA">
        <w:rPr>
          <w:color w:val="000000"/>
          <w:sz w:val="24"/>
          <w:szCs w:val="24"/>
        </w:rPr>
        <w:t xml:space="preserve">wderoy Street residents, without considering the </w:t>
      </w:r>
      <w:r w:rsidR="00015126" w:rsidRPr="008F29DA">
        <w:rPr>
          <w:color w:val="000000"/>
          <w:sz w:val="24"/>
          <w:szCs w:val="24"/>
        </w:rPr>
        <w:t>redistributed traffic</w:t>
      </w:r>
      <w:r w:rsidR="00961734" w:rsidRPr="008F29DA">
        <w:rPr>
          <w:color w:val="000000"/>
          <w:sz w:val="24"/>
          <w:szCs w:val="24"/>
        </w:rPr>
        <w:t xml:space="preserve"> and effects on </w:t>
      </w:r>
      <w:r w:rsidR="00015126" w:rsidRPr="008F29DA">
        <w:rPr>
          <w:color w:val="000000"/>
          <w:sz w:val="24"/>
          <w:szCs w:val="24"/>
        </w:rPr>
        <w:t>other local Streets</w:t>
      </w:r>
      <w:r w:rsidR="00961734" w:rsidRPr="008F29DA">
        <w:rPr>
          <w:color w:val="000000"/>
          <w:sz w:val="24"/>
          <w:szCs w:val="24"/>
        </w:rPr>
        <w:t xml:space="preserve"> and residents</w:t>
      </w:r>
      <w:r w:rsidR="00015126" w:rsidRPr="008F29DA">
        <w:rPr>
          <w:color w:val="000000"/>
          <w:sz w:val="24"/>
          <w:szCs w:val="24"/>
        </w:rPr>
        <w:t>.</w:t>
      </w:r>
    </w:p>
    <w:p w14:paraId="0248BFAE" w14:textId="291023D8" w:rsidR="008D213E" w:rsidRPr="00CB1C07" w:rsidRDefault="00E63508" w:rsidP="00CB1C07">
      <w:pPr>
        <w:tabs>
          <w:tab w:val="clear" w:pos="-3060"/>
          <w:tab w:val="clear" w:pos="-2340"/>
          <w:tab w:val="clear" w:pos="6300"/>
        </w:tabs>
        <w:suppressAutoHyphens w:val="0"/>
        <w:spacing w:after="0" w:line="240" w:lineRule="auto"/>
        <w:ind w:left="720"/>
        <w:rPr>
          <w:color w:val="000000"/>
          <w:sz w:val="24"/>
          <w:szCs w:val="24"/>
        </w:rPr>
      </w:pPr>
      <w:r w:rsidRPr="008F29DA">
        <w:rPr>
          <w:color w:val="000000"/>
          <w:sz w:val="24"/>
          <w:szCs w:val="24"/>
        </w:rPr>
        <w:t>It is inequitable to rank the concerns of high property value residents on side streets higher than the concerns of your mid value-property residents. We all pay rates and deserve to be treated equally.</w:t>
      </w:r>
      <w:r w:rsidR="00AC2885" w:rsidRPr="008F29DA">
        <w:rPr>
          <w:color w:val="000000"/>
          <w:sz w:val="24"/>
          <w:szCs w:val="24"/>
        </w:rPr>
        <w:t xml:space="preserve"> (</w:t>
      </w:r>
      <w:r w:rsidRPr="008F29DA">
        <w:rPr>
          <w:color w:val="000000"/>
          <w:sz w:val="24"/>
          <w:szCs w:val="24"/>
        </w:rPr>
        <w:t xml:space="preserve">6 </w:t>
      </w:r>
      <w:r w:rsidR="00AC2885" w:rsidRPr="008F29DA">
        <w:rPr>
          <w:color w:val="000000"/>
          <w:sz w:val="24"/>
          <w:szCs w:val="24"/>
        </w:rPr>
        <w:t>respondents</w:t>
      </w:r>
      <w:r w:rsidR="00B002DB" w:rsidRPr="008F29DA">
        <w:rPr>
          <w:color w:val="000000"/>
          <w:sz w:val="24"/>
          <w:szCs w:val="24"/>
        </w:rPr>
        <w:t xml:space="preserve">) </w:t>
      </w:r>
      <w:r w:rsidR="00015126" w:rsidRPr="008F29DA">
        <w:rPr>
          <w:color w:val="000000"/>
          <w:sz w:val="24"/>
          <w:szCs w:val="24"/>
        </w:rPr>
        <w:t xml:space="preserve"> </w:t>
      </w:r>
      <w:r w:rsidR="00555CBB" w:rsidRPr="008F29DA">
        <w:rPr>
          <w:color w:val="000000"/>
          <w:sz w:val="24"/>
          <w:szCs w:val="24"/>
        </w:rPr>
        <w:t xml:space="preserve"> </w:t>
      </w:r>
    </w:p>
    <w:p w14:paraId="5156E038" w14:textId="43738538" w:rsidR="007F458E" w:rsidRPr="008F29DA" w:rsidRDefault="007F458E" w:rsidP="007F458E">
      <w:pPr>
        <w:pStyle w:val="ListParagraph"/>
        <w:numPr>
          <w:ilvl w:val="0"/>
          <w:numId w:val="36"/>
        </w:numPr>
        <w:tabs>
          <w:tab w:val="clear" w:pos="6300"/>
        </w:tabs>
        <w:suppressAutoHyphens w:val="0"/>
        <w:spacing w:after="0" w:line="240" w:lineRule="auto"/>
        <w:rPr>
          <w:sz w:val="24"/>
          <w:szCs w:val="24"/>
        </w:rPr>
      </w:pPr>
      <w:r w:rsidRPr="008F29DA">
        <w:rPr>
          <w:color w:val="000000"/>
          <w:sz w:val="24"/>
          <w:szCs w:val="24"/>
        </w:rPr>
        <w:lastRenderedPageBreak/>
        <w:t xml:space="preserve">Place and enforce Local Traffic signs - </w:t>
      </w:r>
      <w:r w:rsidRPr="008F29DA">
        <w:rPr>
          <w:sz w:val="24"/>
          <w:szCs w:val="24"/>
        </w:rPr>
        <w:t>encourage motorist to use Fitzroy Street and Kerferd Road or main thoroughfares.</w:t>
      </w:r>
      <w:r w:rsidR="00BF511E" w:rsidRPr="00BF511E">
        <w:rPr>
          <w:color w:val="000000"/>
          <w:sz w:val="24"/>
          <w:szCs w:val="24"/>
        </w:rPr>
        <w:t xml:space="preserve"> </w:t>
      </w:r>
      <w:r w:rsidR="00BF511E" w:rsidRPr="008F29DA">
        <w:rPr>
          <w:color w:val="000000"/>
          <w:sz w:val="24"/>
          <w:szCs w:val="24"/>
        </w:rPr>
        <w:t>(</w:t>
      </w:r>
      <w:r w:rsidRPr="008F29DA">
        <w:rPr>
          <w:color w:val="000000"/>
          <w:sz w:val="24"/>
          <w:szCs w:val="24"/>
        </w:rPr>
        <w:t>4 respondents).</w:t>
      </w:r>
    </w:p>
    <w:p w14:paraId="04E7F2B6" w14:textId="77777777" w:rsidR="007F458E" w:rsidRPr="008F29DA" w:rsidRDefault="007F458E" w:rsidP="007F458E">
      <w:pPr>
        <w:pStyle w:val="ListParagraph"/>
        <w:tabs>
          <w:tab w:val="clear" w:pos="-3060"/>
          <w:tab w:val="clear" w:pos="-2340"/>
          <w:tab w:val="clear" w:pos="6300"/>
        </w:tabs>
        <w:suppressAutoHyphens w:val="0"/>
        <w:spacing w:after="0" w:line="240" w:lineRule="auto"/>
        <w:rPr>
          <w:color w:val="000000"/>
          <w:sz w:val="24"/>
          <w:szCs w:val="24"/>
        </w:rPr>
      </w:pPr>
    </w:p>
    <w:p w14:paraId="7892AEF1" w14:textId="0C07D225" w:rsidR="008D213E" w:rsidRDefault="001B003F" w:rsidP="001A67D7">
      <w:pPr>
        <w:pStyle w:val="ListParagraph"/>
        <w:numPr>
          <w:ilvl w:val="0"/>
          <w:numId w:val="36"/>
        </w:numPr>
        <w:tabs>
          <w:tab w:val="clear" w:pos="-3060"/>
          <w:tab w:val="clear" w:pos="-2340"/>
          <w:tab w:val="clear" w:pos="6300"/>
        </w:tabs>
        <w:suppressAutoHyphens w:val="0"/>
        <w:spacing w:after="0" w:line="240" w:lineRule="auto"/>
        <w:rPr>
          <w:color w:val="000000"/>
          <w:sz w:val="24"/>
          <w:szCs w:val="24"/>
        </w:rPr>
      </w:pPr>
      <w:r w:rsidRPr="008F29DA">
        <w:rPr>
          <w:color w:val="000000"/>
          <w:sz w:val="24"/>
          <w:szCs w:val="24"/>
        </w:rPr>
        <w:t>The area is over-regulated</w:t>
      </w:r>
      <w:r w:rsidR="001A67D7">
        <w:rPr>
          <w:color w:val="000000"/>
          <w:sz w:val="24"/>
          <w:szCs w:val="24"/>
        </w:rPr>
        <w:t>.</w:t>
      </w:r>
      <w:r w:rsidRPr="008F29DA">
        <w:rPr>
          <w:color w:val="000000"/>
          <w:sz w:val="24"/>
          <w:szCs w:val="24"/>
        </w:rPr>
        <w:t xml:space="preserve"> (2 respondents</w:t>
      </w:r>
      <w:r w:rsidR="00BF511E">
        <w:rPr>
          <w:color w:val="000000"/>
          <w:sz w:val="24"/>
          <w:szCs w:val="24"/>
        </w:rPr>
        <w:t>)</w:t>
      </w:r>
      <w:r w:rsidR="001A67D7">
        <w:rPr>
          <w:color w:val="000000"/>
          <w:sz w:val="24"/>
          <w:szCs w:val="24"/>
        </w:rPr>
        <w:t xml:space="preserve"> </w:t>
      </w:r>
    </w:p>
    <w:p w14:paraId="0EA514DA" w14:textId="77777777" w:rsidR="001A67D7" w:rsidRPr="001A67D7" w:rsidRDefault="001A67D7" w:rsidP="001A67D7">
      <w:pPr>
        <w:tabs>
          <w:tab w:val="clear" w:pos="-3060"/>
          <w:tab w:val="clear" w:pos="-2340"/>
          <w:tab w:val="clear" w:pos="6300"/>
        </w:tabs>
        <w:suppressAutoHyphens w:val="0"/>
        <w:spacing w:after="0" w:line="240" w:lineRule="auto"/>
        <w:rPr>
          <w:color w:val="000000"/>
          <w:sz w:val="24"/>
          <w:szCs w:val="24"/>
        </w:rPr>
      </w:pPr>
    </w:p>
    <w:p w14:paraId="0650B501" w14:textId="1093879F" w:rsidR="000F4B53" w:rsidRPr="008F29DA" w:rsidRDefault="008D213E" w:rsidP="00FD5C6E">
      <w:pPr>
        <w:pStyle w:val="ListParagraph"/>
        <w:numPr>
          <w:ilvl w:val="0"/>
          <w:numId w:val="36"/>
        </w:numPr>
        <w:tabs>
          <w:tab w:val="clear" w:pos="-3060"/>
          <w:tab w:val="clear" w:pos="-2340"/>
          <w:tab w:val="clear" w:pos="6300"/>
        </w:tabs>
        <w:suppressAutoHyphens w:val="0"/>
        <w:spacing w:after="0" w:line="240" w:lineRule="auto"/>
        <w:rPr>
          <w:color w:val="000000"/>
          <w:sz w:val="24"/>
          <w:szCs w:val="24"/>
        </w:rPr>
      </w:pPr>
      <w:r w:rsidRPr="008F29DA">
        <w:rPr>
          <w:color w:val="000000"/>
          <w:sz w:val="24"/>
          <w:szCs w:val="24"/>
        </w:rPr>
        <w:t>R</w:t>
      </w:r>
      <w:r w:rsidR="00545CF8" w:rsidRPr="008F29DA">
        <w:rPr>
          <w:color w:val="000000"/>
          <w:sz w:val="24"/>
          <w:szCs w:val="24"/>
        </w:rPr>
        <w:t>emove bike lanes</w:t>
      </w:r>
      <w:r w:rsidR="006E22EE" w:rsidRPr="008F29DA">
        <w:rPr>
          <w:color w:val="000000"/>
          <w:sz w:val="24"/>
          <w:szCs w:val="24"/>
        </w:rPr>
        <w:t>, raised pavements</w:t>
      </w:r>
      <w:r w:rsidR="00545CF8" w:rsidRPr="008F29DA">
        <w:rPr>
          <w:color w:val="000000"/>
          <w:sz w:val="24"/>
          <w:szCs w:val="24"/>
        </w:rPr>
        <w:t xml:space="preserve"> and street narrowing</w:t>
      </w:r>
      <w:r w:rsidRPr="008F29DA">
        <w:rPr>
          <w:color w:val="000000"/>
          <w:sz w:val="24"/>
          <w:szCs w:val="24"/>
        </w:rPr>
        <w:t xml:space="preserve"> along Fitzroy Street.</w:t>
      </w:r>
      <w:r w:rsidR="00A4503A" w:rsidRPr="008F29DA">
        <w:rPr>
          <w:color w:val="000000"/>
          <w:sz w:val="24"/>
          <w:szCs w:val="24"/>
        </w:rPr>
        <w:t xml:space="preserve"> </w:t>
      </w:r>
      <w:r w:rsidR="000F4B53" w:rsidRPr="008F29DA">
        <w:rPr>
          <w:color w:val="000000"/>
          <w:sz w:val="24"/>
          <w:szCs w:val="24"/>
        </w:rPr>
        <w:t>(2 respondents)</w:t>
      </w:r>
    </w:p>
    <w:p w14:paraId="0CDC9BC6" w14:textId="77777777" w:rsidR="000F4B53" w:rsidRPr="008F29DA" w:rsidRDefault="000F4B53" w:rsidP="000F4B53">
      <w:pPr>
        <w:pStyle w:val="ListParagraph"/>
        <w:tabs>
          <w:tab w:val="clear" w:pos="-3060"/>
          <w:tab w:val="clear" w:pos="-2340"/>
          <w:tab w:val="clear" w:pos="6300"/>
        </w:tabs>
        <w:suppressAutoHyphens w:val="0"/>
        <w:spacing w:after="0" w:line="240" w:lineRule="auto"/>
        <w:rPr>
          <w:color w:val="000000"/>
          <w:sz w:val="24"/>
          <w:szCs w:val="24"/>
        </w:rPr>
      </w:pPr>
    </w:p>
    <w:p w14:paraId="60ECAB52" w14:textId="0CD2DDCC" w:rsidR="004A6B0B" w:rsidRPr="008F29DA" w:rsidRDefault="000F4B53" w:rsidP="004A6B0B">
      <w:pPr>
        <w:pStyle w:val="ListParagraph"/>
        <w:numPr>
          <w:ilvl w:val="0"/>
          <w:numId w:val="36"/>
        </w:numPr>
        <w:tabs>
          <w:tab w:val="clear" w:pos="-3060"/>
          <w:tab w:val="clear" w:pos="-2340"/>
          <w:tab w:val="clear" w:pos="6300"/>
        </w:tabs>
        <w:suppressAutoHyphens w:val="0"/>
        <w:spacing w:after="0" w:line="240" w:lineRule="auto"/>
        <w:rPr>
          <w:color w:val="000000"/>
          <w:sz w:val="24"/>
          <w:szCs w:val="24"/>
        </w:rPr>
      </w:pPr>
      <w:r w:rsidRPr="008F29DA">
        <w:rPr>
          <w:color w:val="000000"/>
          <w:sz w:val="24"/>
          <w:szCs w:val="24"/>
        </w:rPr>
        <w:t xml:space="preserve">Cowderoy Street has </w:t>
      </w:r>
      <w:r w:rsidR="00A640F7" w:rsidRPr="008F29DA">
        <w:rPr>
          <w:color w:val="000000"/>
          <w:sz w:val="24"/>
          <w:szCs w:val="24"/>
        </w:rPr>
        <w:t xml:space="preserve">traffic </w:t>
      </w:r>
      <w:r w:rsidRPr="008F29DA">
        <w:rPr>
          <w:color w:val="000000"/>
          <w:sz w:val="24"/>
          <w:szCs w:val="24"/>
        </w:rPr>
        <w:t>light</w:t>
      </w:r>
      <w:r w:rsidR="00A640F7" w:rsidRPr="008F29DA">
        <w:rPr>
          <w:color w:val="000000"/>
          <w:sz w:val="24"/>
          <w:szCs w:val="24"/>
        </w:rPr>
        <w:t>s</w:t>
      </w:r>
      <w:r w:rsidRPr="008F29DA">
        <w:rPr>
          <w:color w:val="000000"/>
          <w:sz w:val="24"/>
          <w:szCs w:val="24"/>
        </w:rPr>
        <w:t xml:space="preserve"> at the intersection with Beaconsfield parade and traffic doesn't bank up</w:t>
      </w:r>
      <w:r w:rsidR="000F5C46" w:rsidRPr="008F29DA">
        <w:rPr>
          <w:color w:val="000000"/>
          <w:sz w:val="24"/>
          <w:szCs w:val="24"/>
        </w:rPr>
        <w:t xml:space="preserve">, it’s a safer street for traffic to </w:t>
      </w:r>
      <w:r w:rsidR="00D25467" w:rsidRPr="008F29DA">
        <w:rPr>
          <w:color w:val="000000"/>
          <w:sz w:val="24"/>
          <w:szCs w:val="24"/>
        </w:rPr>
        <w:t>go through</w:t>
      </w:r>
      <w:r w:rsidR="00741A67" w:rsidRPr="008F29DA">
        <w:rPr>
          <w:color w:val="000000"/>
          <w:sz w:val="24"/>
          <w:szCs w:val="24"/>
        </w:rPr>
        <w:t>, less residents in Cowdery compared with other streets</w:t>
      </w:r>
      <w:r w:rsidRPr="008F29DA">
        <w:rPr>
          <w:color w:val="000000"/>
          <w:sz w:val="24"/>
          <w:szCs w:val="24"/>
        </w:rPr>
        <w:t>. (</w:t>
      </w:r>
      <w:r w:rsidR="003B46B5" w:rsidRPr="008F29DA">
        <w:rPr>
          <w:color w:val="000000"/>
          <w:sz w:val="24"/>
          <w:szCs w:val="24"/>
        </w:rPr>
        <w:t>4</w:t>
      </w:r>
      <w:r w:rsidRPr="008F29DA">
        <w:rPr>
          <w:color w:val="000000"/>
          <w:sz w:val="24"/>
          <w:szCs w:val="24"/>
        </w:rPr>
        <w:t xml:space="preserve"> respondents)</w:t>
      </w:r>
    </w:p>
    <w:p w14:paraId="7A44FCA2" w14:textId="77777777" w:rsidR="00131FDE" w:rsidRPr="008F29DA" w:rsidRDefault="00131FDE" w:rsidP="00131FDE">
      <w:pPr>
        <w:pStyle w:val="ListParagraph"/>
        <w:rPr>
          <w:color w:val="000000"/>
          <w:sz w:val="24"/>
          <w:szCs w:val="24"/>
        </w:rPr>
      </w:pPr>
    </w:p>
    <w:p w14:paraId="0FB41A8F" w14:textId="34E32E8E" w:rsidR="00131FDE" w:rsidRPr="008F29DA" w:rsidRDefault="00131FDE" w:rsidP="005727BB">
      <w:pPr>
        <w:pStyle w:val="ListParagraph"/>
        <w:numPr>
          <w:ilvl w:val="0"/>
          <w:numId w:val="36"/>
        </w:numPr>
        <w:tabs>
          <w:tab w:val="clear" w:pos="-3060"/>
          <w:tab w:val="clear" w:pos="-2340"/>
          <w:tab w:val="clear" w:pos="6300"/>
        </w:tabs>
        <w:suppressAutoHyphens w:val="0"/>
        <w:spacing w:after="0" w:line="240" w:lineRule="auto"/>
        <w:rPr>
          <w:color w:val="000000"/>
          <w:sz w:val="24"/>
          <w:szCs w:val="24"/>
        </w:rPr>
      </w:pPr>
      <w:r w:rsidRPr="008F29DA">
        <w:rPr>
          <w:sz w:val="24"/>
          <w:szCs w:val="24"/>
        </w:rPr>
        <w:t>This proposal will make safety issues for pedestrians trying to cross the street</w:t>
      </w:r>
      <w:r w:rsidR="005727BB" w:rsidRPr="008F29DA">
        <w:rPr>
          <w:sz w:val="24"/>
          <w:szCs w:val="24"/>
        </w:rPr>
        <w:t>s, such as McGregor,</w:t>
      </w:r>
      <w:r w:rsidRPr="008F29DA">
        <w:rPr>
          <w:sz w:val="24"/>
          <w:szCs w:val="24"/>
        </w:rPr>
        <w:t xml:space="preserve"> in during peak hours</w:t>
      </w:r>
      <w:r w:rsidR="005727BB" w:rsidRPr="008F29DA">
        <w:rPr>
          <w:sz w:val="24"/>
          <w:szCs w:val="24"/>
        </w:rPr>
        <w:t xml:space="preserve"> </w:t>
      </w:r>
      <w:r w:rsidR="005727BB" w:rsidRPr="008F29DA">
        <w:rPr>
          <w:color w:val="000000"/>
          <w:sz w:val="24"/>
          <w:szCs w:val="24"/>
        </w:rPr>
        <w:t>(2 respondents).</w:t>
      </w:r>
    </w:p>
    <w:p w14:paraId="43983B00" w14:textId="77777777" w:rsidR="005727BB" w:rsidRPr="008F29DA" w:rsidRDefault="005727BB" w:rsidP="005727BB">
      <w:pPr>
        <w:tabs>
          <w:tab w:val="clear" w:pos="-3060"/>
          <w:tab w:val="clear" w:pos="-2340"/>
          <w:tab w:val="clear" w:pos="6300"/>
        </w:tabs>
        <w:suppressAutoHyphens w:val="0"/>
        <w:spacing w:after="0" w:line="240" w:lineRule="auto"/>
        <w:rPr>
          <w:color w:val="000000"/>
          <w:sz w:val="24"/>
          <w:szCs w:val="24"/>
        </w:rPr>
      </w:pPr>
    </w:p>
    <w:p w14:paraId="648DA6AB" w14:textId="0A7DBEED" w:rsidR="00594F9C" w:rsidRPr="008F29DA" w:rsidRDefault="00594F9C" w:rsidP="00594F9C">
      <w:pPr>
        <w:pStyle w:val="ListParagraph"/>
        <w:numPr>
          <w:ilvl w:val="0"/>
          <w:numId w:val="36"/>
        </w:numPr>
        <w:tabs>
          <w:tab w:val="clear" w:pos="-3060"/>
          <w:tab w:val="clear" w:pos="-2340"/>
          <w:tab w:val="clear" w:pos="6300"/>
        </w:tabs>
        <w:suppressAutoHyphens w:val="0"/>
        <w:spacing w:after="0" w:line="240" w:lineRule="auto"/>
        <w:rPr>
          <w:color w:val="000000"/>
          <w:sz w:val="24"/>
          <w:szCs w:val="24"/>
        </w:rPr>
      </w:pPr>
      <w:r w:rsidRPr="008F29DA">
        <w:rPr>
          <w:color w:val="000000"/>
          <w:sz w:val="24"/>
          <w:szCs w:val="24"/>
        </w:rPr>
        <w:t xml:space="preserve">Residents require access to a U-turn at Cowderoy Street from southbound Canterbury Road, to go back up Canterbury Road northbound between Cowderoy Street and Fraser Street. There are many residents along this strip, that need to do a U-Turn at this intersection. (2 respondents). </w:t>
      </w:r>
    </w:p>
    <w:p w14:paraId="216C1BBA" w14:textId="77777777" w:rsidR="00D31303" w:rsidRPr="008F29DA" w:rsidRDefault="00D31303" w:rsidP="00487D3F">
      <w:pPr>
        <w:tabs>
          <w:tab w:val="clear" w:pos="-3060"/>
          <w:tab w:val="clear" w:pos="-2340"/>
          <w:tab w:val="clear" w:pos="6300"/>
        </w:tabs>
        <w:suppressAutoHyphens w:val="0"/>
        <w:spacing w:after="0" w:line="240" w:lineRule="auto"/>
        <w:ind w:left="360"/>
        <w:rPr>
          <w:color w:val="000000"/>
          <w:sz w:val="24"/>
          <w:szCs w:val="24"/>
        </w:rPr>
      </w:pPr>
    </w:p>
    <w:p w14:paraId="1637F2FD" w14:textId="77777777" w:rsidR="00D31303" w:rsidRPr="008F29DA" w:rsidRDefault="00D31303" w:rsidP="00C424C1">
      <w:pPr>
        <w:tabs>
          <w:tab w:val="clear" w:pos="-3060"/>
          <w:tab w:val="clear" w:pos="-2340"/>
          <w:tab w:val="clear" w:pos="6300"/>
        </w:tabs>
        <w:suppressAutoHyphens w:val="0"/>
        <w:spacing w:after="0" w:line="240" w:lineRule="auto"/>
        <w:rPr>
          <w:b/>
          <w:bCs/>
          <w:color w:val="000000"/>
          <w:sz w:val="24"/>
          <w:szCs w:val="24"/>
        </w:rPr>
      </w:pPr>
      <w:r w:rsidRPr="008F29DA">
        <w:rPr>
          <w:b/>
          <w:bCs/>
          <w:color w:val="000000"/>
          <w:sz w:val="24"/>
          <w:szCs w:val="24"/>
        </w:rPr>
        <w:t xml:space="preserve">Other comments: </w:t>
      </w:r>
    </w:p>
    <w:p w14:paraId="5063301B" w14:textId="77777777" w:rsidR="00D31303" w:rsidRPr="00FD2288" w:rsidRDefault="00D31303" w:rsidP="00FD2288">
      <w:pPr>
        <w:pStyle w:val="ListParagraph"/>
        <w:tabs>
          <w:tab w:val="clear" w:pos="-3060"/>
          <w:tab w:val="clear" w:pos="-2340"/>
          <w:tab w:val="clear" w:pos="6300"/>
        </w:tabs>
        <w:suppressAutoHyphens w:val="0"/>
        <w:spacing w:after="0" w:line="240" w:lineRule="auto"/>
        <w:ind w:left="1440"/>
        <w:rPr>
          <w:sz w:val="24"/>
          <w:szCs w:val="24"/>
        </w:rPr>
      </w:pPr>
    </w:p>
    <w:p w14:paraId="341A8AA1" w14:textId="36007DCA" w:rsidR="00D25467" w:rsidRPr="00FD2288" w:rsidRDefault="00C122E6" w:rsidP="00FD2288">
      <w:pPr>
        <w:pStyle w:val="ListParagraph"/>
        <w:numPr>
          <w:ilvl w:val="0"/>
          <w:numId w:val="42"/>
        </w:numPr>
        <w:rPr>
          <w:color w:val="000000"/>
          <w:sz w:val="24"/>
          <w:szCs w:val="24"/>
        </w:rPr>
      </w:pPr>
      <w:r w:rsidRPr="00FD2288">
        <w:rPr>
          <w:color w:val="000000"/>
          <w:sz w:val="24"/>
          <w:szCs w:val="24"/>
        </w:rPr>
        <w:t xml:space="preserve">The trial will make the roads more dangerous for drivers, pedestrians, </w:t>
      </w:r>
      <w:r w:rsidR="00D25467" w:rsidRPr="00FD2288">
        <w:rPr>
          <w:color w:val="000000"/>
          <w:sz w:val="24"/>
          <w:szCs w:val="24"/>
        </w:rPr>
        <w:t>cyclists,</w:t>
      </w:r>
      <w:r w:rsidRPr="00FD2288">
        <w:rPr>
          <w:color w:val="000000"/>
          <w:sz w:val="24"/>
          <w:szCs w:val="24"/>
        </w:rPr>
        <w:t xml:space="preserve"> and residents</w:t>
      </w:r>
      <w:r w:rsidR="008D70FF" w:rsidRPr="00FD2288">
        <w:rPr>
          <w:color w:val="000000"/>
          <w:sz w:val="24"/>
          <w:szCs w:val="24"/>
        </w:rPr>
        <w:t xml:space="preserve"> (1 respondent).</w:t>
      </w:r>
    </w:p>
    <w:p w14:paraId="6E4FC2AF" w14:textId="40D7283B" w:rsidR="0023094D" w:rsidRPr="00FD2288" w:rsidRDefault="00360FD5" w:rsidP="00FD2288">
      <w:pPr>
        <w:pStyle w:val="ListParagraph"/>
        <w:numPr>
          <w:ilvl w:val="0"/>
          <w:numId w:val="42"/>
        </w:numPr>
        <w:rPr>
          <w:color w:val="000000"/>
          <w:sz w:val="24"/>
          <w:szCs w:val="24"/>
        </w:rPr>
      </w:pPr>
      <w:r w:rsidRPr="00FD2288">
        <w:rPr>
          <w:color w:val="000000"/>
          <w:sz w:val="24"/>
          <w:szCs w:val="24"/>
        </w:rPr>
        <w:t>Langridge</w:t>
      </w:r>
      <w:r w:rsidR="00B76DAF" w:rsidRPr="00FD2288">
        <w:rPr>
          <w:color w:val="000000"/>
          <w:sz w:val="24"/>
          <w:szCs w:val="24"/>
        </w:rPr>
        <w:t xml:space="preserve"> Street</w:t>
      </w:r>
      <w:r w:rsidR="00487D3F" w:rsidRPr="00FD2288">
        <w:rPr>
          <w:color w:val="000000"/>
          <w:sz w:val="24"/>
          <w:szCs w:val="24"/>
        </w:rPr>
        <w:t xml:space="preserve"> needs</w:t>
      </w:r>
      <w:r w:rsidR="005044A1" w:rsidRPr="00FD2288">
        <w:rPr>
          <w:color w:val="000000"/>
          <w:sz w:val="24"/>
          <w:szCs w:val="24"/>
        </w:rPr>
        <w:t xml:space="preserve"> a</w:t>
      </w:r>
      <w:r w:rsidR="00487D3F" w:rsidRPr="00FD2288">
        <w:rPr>
          <w:color w:val="000000"/>
          <w:sz w:val="24"/>
          <w:szCs w:val="24"/>
        </w:rPr>
        <w:t xml:space="preserve"> </w:t>
      </w:r>
      <w:r w:rsidR="000215C9" w:rsidRPr="00FD2288">
        <w:rPr>
          <w:color w:val="000000"/>
          <w:sz w:val="24"/>
          <w:szCs w:val="24"/>
        </w:rPr>
        <w:t>S</w:t>
      </w:r>
      <w:r w:rsidR="00487D3F" w:rsidRPr="00FD2288">
        <w:rPr>
          <w:color w:val="000000"/>
          <w:sz w:val="24"/>
          <w:szCs w:val="24"/>
        </w:rPr>
        <w:t xml:space="preserve">top sign, </w:t>
      </w:r>
      <w:r w:rsidR="0058698B" w:rsidRPr="00FD2288">
        <w:rPr>
          <w:color w:val="000000"/>
          <w:sz w:val="24"/>
          <w:szCs w:val="24"/>
        </w:rPr>
        <w:t xml:space="preserve">instead of </w:t>
      </w:r>
      <w:r w:rsidR="00B76DAF" w:rsidRPr="00FD2288">
        <w:rPr>
          <w:color w:val="000000"/>
          <w:sz w:val="24"/>
          <w:szCs w:val="24"/>
        </w:rPr>
        <w:t>the</w:t>
      </w:r>
      <w:r w:rsidR="0058698B" w:rsidRPr="00FD2288">
        <w:rPr>
          <w:color w:val="000000"/>
          <w:sz w:val="24"/>
          <w:szCs w:val="24"/>
        </w:rPr>
        <w:t xml:space="preserve"> Give</w:t>
      </w:r>
      <w:r w:rsidR="00B76DAF" w:rsidRPr="00FD2288">
        <w:rPr>
          <w:color w:val="000000"/>
          <w:sz w:val="24"/>
          <w:szCs w:val="24"/>
        </w:rPr>
        <w:t xml:space="preserve"> </w:t>
      </w:r>
      <w:r w:rsidR="0058698B" w:rsidRPr="00FD2288">
        <w:rPr>
          <w:color w:val="000000"/>
          <w:sz w:val="24"/>
          <w:szCs w:val="24"/>
        </w:rPr>
        <w:t>way</w:t>
      </w:r>
      <w:r w:rsidR="00487D3F" w:rsidRPr="00FD2288">
        <w:rPr>
          <w:color w:val="000000"/>
          <w:sz w:val="24"/>
          <w:szCs w:val="24"/>
        </w:rPr>
        <w:t xml:space="preserve"> sign</w:t>
      </w:r>
      <w:r w:rsidR="008D70FF" w:rsidRPr="00FD2288">
        <w:rPr>
          <w:color w:val="000000"/>
          <w:sz w:val="24"/>
          <w:szCs w:val="24"/>
        </w:rPr>
        <w:t xml:space="preserve"> </w:t>
      </w:r>
      <w:r w:rsidR="00594F9C" w:rsidRPr="00FD2288">
        <w:rPr>
          <w:color w:val="000000"/>
          <w:sz w:val="24"/>
          <w:szCs w:val="24"/>
        </w:rPr>
        <w:t>(1 respondent).</w:t>
      </w:r>
    </w:p>
    <w:p w14:paraId="15D268BA" w14:textId="0156835F" w:rsidR="008D70FF" w:rsidRPr="00FD2288" w:rsidRDefault="0023094D" w:rsidP="00FD2288">
      <w:pPr>
        <w:pStyle w:val="ListParagraph"/>
        <w:numPr>
          <w:ilvl w:val="0"/>
          <w:numId w:val="42"/>
        </w:numPr>
        <w:rPr>
          <w:color w:val="000000"/>
          <w:sz w:val="24"/>
          <w:szCs w:val="24"/>
        </w:rPr>
      </w:pPr>
      <w:r w:rsidRPr="00FD2288">
        <w:rPr>
          <w:color w:val="000000"/>
          <w:sz w:val="24"/>
          <w:szCs w:val="24"/>
        </w:rPr>
        <w:t>Restrict heavy vehicles using Canterbury Road. My house moves/vibrates whenever a heavy vehicle goes past it</w:t>
      </w:r>
      <w:r w:rsidR="005044A1" w:rsidRPr="00FD2288">
        <w:rPr>
          <w:color w:val="000000"/>
          <w:sz w:val="24"/>
          <w:szCs w:val="24"/>
        </w:rPr>
        <w:t xml:space="preserve"> </w:t>
      </w:r>
      <w:r w:rsidRPr="00FD2288">
        <w:rPr>
          <w:color w:val="000000"/>
          <w:sz w:val="24"/>
          <w:szCs w:val="24"/>
        </w:rPr>
        <w:t>(1 respondent)</w:t>
      </w:r>
    </w:p>
    <w:p w14:paraId="1BBC5B33" w14:textId="0A659620" w:rsidR="00FD2288" w:rsidRPr="00FD2288" w:rsidRDefault="00A35598" w:rsidP="00FD2288">
      <w:pPr>
        <w:pStyle w:val="ListParagraph"/>
        <w:numPr>
          <w:ilvl w:val="0"/>
          <w:numId w:val="42"/>
        </w:numPr>
        <w:rPr>
          <w:color w:val="000000"/>
          <w:sz w:val="24"/>
          <w:szCs w:val="24"/>
        </w:rPr>
      </w:pPr>
      <w:r w:rsidRPr="00FD2288">
        <w:rPr>
          <w:color w:val="000000"/>
          <w:sz w:val="24"/>
          <w:szCs w:val="24"/>
        </w:rPr>
        <w:t xml:space="preserve">I need to make this turn to get </w:t>
      </w:r>
      <w:r w:rsidR="005044A1" w:rsidRPr="00FD2288">
        <w:rPr>
          <w:color w:val="000000"/>
          <w:sz w:val="24"/>
          <w:szCs w:val="24"/>
        </w:rPr>
        <w:t>home and</w:t>
      </w:r>
      <w:r w:rsidRPr="00FD2288">
        <w:rPr>
          <w:color w:val="000000"/>
          <w:sz w:val="24"/>
          <w:szCs w:val="24"/>
        </w:rPr>
        <w:t xml:space="preserve"> am not bothered by the traffic during peak hours</w:t>
      </w:r>
      <w:r w:rsidR="008D70FF" w:rsidRPr="00FD2288">
        <w:rPr>
          <w:color w:val="000000"/>
          <w:sz w:val="24"/>
          <w:szCs w:val="24"/>
        </w:rPr>
        <w:t>.</w:t>
      </w:r>
    </w:p>
    <w:p w14:paraId="3C27ED7D" w14:textId="28A2098A" w:rsidR="00FD2288" w:rsidRPr="00FD2288" w:rsidRDefault="008D70FF" w:rsidP="00FD2288">
      <w:pPr>
        <w:pStyle w:val="ListParagraph"/>
        <w:numPr>
          <w:ilvl w:val="0"/>
          <w:numId w:val="42"/>
        </w:numPr>
        <w:rPr>
          <w:color w:val="000000"/>
          <w:sz w:val="24"/>
          <w:szCs w:val="24"/>
        </w:rPr>
      </w:pPr>
      <w:r w:rsidRPr="00FD2288">
        <w:rPr>
          <w:color w:val="000000"/>
          <w:sz w:val="24"/>
          <w:szCs w:val="24"/>
        </w:rPr>
        <w:t xml:space="preserve">The council is out of its </w:t>
      </w:r>
      <w:r w:rsidR="005044A1" w:rsidRPr="00FD2288">
        <w:rPr>
          <w:color w:val="000000"/>
          <w:sz w:val="24"/>
          <w:szCs w:val="24"/>
        </w:rPr>
        <w:t>depth. Anything</w:t>
      </w:r>
      <w:r w:rsidRPr="00FD2288">
        <w:rPr>
          <w:color w:val="000000"/>
          <w:sz w:val="24"/>
          <w:szCs w:val="24"/>
        </w:rPr>
        <w:t xml:space="preserve"> they do is </w:t>
      </w:r>
      <w:r w:rsidR="005044A1" w:rsidRPr="00FD2288">
        <w:rPr>
          <w:color w:val="000000"/>
          <w:sz w:val="24"/>
          <w:szCs w:val="24"/>
        </w:rPr>
        <w:t>an</w:t>
      </w:r>
      <w:r w:rsidRPr="00FD2288">
        <w:rPr>
          <w:color w:val="000000"/>
          <w:sz w:val="24"/>
          <w:szCs w:val="24"/>
        </w:rPr>
        <w:t xml:space="preserve"> expensive disaster. The bike paths and Acland </w:t>
      </w:r>
      <w:r w:rsidR="005044A1" w:rsidRPr="00FD2288">
        <w:rPr>
          <w:color w:val="000000"/>
          <w:sz w:val="24"/>
          <w:szCs w:val="24"/>
        </w:rPr>
        <w:t>Street</w:t>
      </w:r>
      <w:r w:rsidRPr="00FD2288">
        <w:rPr>
          <w:color w:val="000000"/>
          <w:sz w:val="24"/>
          <w:szCs w:val="24"/>
        </w:rPr>
        <w:t xml:space="preserve"> is just a couple to mention. Acland </w:t>
      </w:r>
      <w:r w:rsidR="006840CE" w:rsidRPr="00FD2288">
        <w:rPr>
          <w:color w:val="000000"/>
          <w:sz w:val="24"/>
          <w:szCs w:val="24"/>
        </w:rPr>
        <w:t>S</w:t>
      </w:r>
      <w:r w:rsidRPr="00FD2288">
        <w:rPr>
          <w:color w:val="000000"/>
          <w:sz w:val="24"/>
          <w:szCs w:val="24"/>
        </w:rPr>
        <w:t>t</w:t>
      </w:r>
      <w:r w:rsidR="006840CE" w:rsidRPr="00FD2288">
        <w:rPr>
          <w:color w:val="000000"/>
          <w:sz w:val="24"/>
          <w:szCs w:val="24"/>
        </w:rPr>
        <w:t>reet</w:t>
      </w:r>
      <w:r w:rsidRPr="00FD2288">
        <w:rPr>
          <w:color w:val="000000"/>
          <w:sz w:val="24"/>
          <w:szCs w:val="24"/>
        </w:rPr>
        <w:t xml:space="preserve"> was vibrant and full of energy and now it’s blocked off it’s a drug den of crime and a dangerous place to go (1 respondent).</w:t>
      </w:r>
    </w:p>
    <w:p w14:paraId="676B8548" w14:textId="3AA92775" w:rsidR="00FD2288" w:rsidRPr="00FD2288" w:rsidRDefault="008559AE" w:rsidP="00FD2288">
      <w:pPr>
        <w:pStyle w:val="ListParagraph"/>
        <w:numPr>
          <w:ilvl w:val="0"/>
          <w:numId w:val="42"/>
        </w:numPr>
        <w:rPr>
          <w:color w:val="000000"/>
          <w:sz w:val="24"/>
          <w:szCs w:val="24"/>
        </w:rPr>
      </w:pPr>
      <w:r w:rsidRPr="00FD2288">
        <w:rPr>
          <w:color w:val="000000"/>
          <w:sz w:val="24"/>
          <w:szCs w:val="24"/>
        </w:rPr>
        <w:t>Google maps/GPS systems send cars down Langridge Street (1 respondent).</w:t>
      </w:r>
    </w:p>
    <w:p w14:paraId="61871CF3" w14:textId="30F0DF8E" w:rsidR="00065EDC" w:rsidRPr="00FD2288" w:rsidRDefault="00633EA5" w:rsidP="00FD2288">
      <w:pPr>
        <w:pStyle w:val="ListParagraph"/>
        <w:numPr>
          <w:ilvl w:val="0"/>
          <w:numId w:val="42"/>
        </w:numPr>
        <w:rPr>
          <w:color w:val="000000"/>
          <w:sz w:val="24"/>
          <w:szCs w:val="24"/>
        </w:rPr>
      </w:pPr>
      <w:r w:rsidRPr="00FD2288">
        <w:rPr>
          <w:color w:val="000000"/>
          <w:sz w:val="24"/>
          <w:szCs w:val="24"/>
        </w:rPr>
        <w:t>Traffic noise pollution a major problem that will be shifted from Cowderoy to Langdridge. (1 respondent</w:t>
      </w:r>
      <w:r w:rsidR="00FD2288">
        <w:rPr>
          <w:color w:val="000000"/>
          <w:sz w:val="24"/>
          <w:szCs w:val="24"/>
        </w:rPr>
        <w:t>)</w:t>
      </w:r>
    </w:p>
    <w:p w14:paraId="06B02DFA" w14:textId="3F54FB36" w:rsidR="006A6A4C" w:rsidRPr="00D539DC" w:rsidRDefault="00AE6990" w:rsidP="00065EDC">
      <w:pPr>
        <w:pStyle w:val="ListParagraph"/>
        <w:numPr>
          <w:ilvl w:val="1"/>
          <w:numId w:val="38"/>
        </w:numPr>
        <w:tabs>
          <w:tab w:val="clear" w:pos="-3060"/>
          <w:tab w:val="clear" w:pos="-2340"/>
          <w:tab w:val="clear" w:pos="6300"/>
        </w:tabs>
        <w:suppressAutoHyphens w:val="0"/>
        <w:spacing w:after="0" w:line="240" w:lineRule="auto"/>
        <w:rPr>
          <w:color w:val="000000"/>
          <w:sz w:val="24"/>
          <w:szCs w:val="24"/>
        </w:rPr>
      </w:pPr>
      <w:r w:rsidRPr="008F29DA">
        <w:rPr>
          <w:sz w:val="24"/>
          <w:szCs w:val="24"/>
        </w:rPr>
        <w:t xml:space="preserve">This will </w:t>
      </w:r>
      <w:r w:rsidR="006A6A4C" w:rsidRPr="008F29DA">
        <w:rPr>
          <w:sz w:val="24"/>
          <w:szCs w:val="24"/>
        </w:rPr>
        <w:t>create</w:t>
      </w:r>
      <w:r w:rsidRPr="008F29DA">
        <w:rPr>
          <w:sz w:val="24"/>
          <w:szCs w:val="24"/>
        </w:rPr>
        <w:t xml:space="preserve"> more</w:t>
      </w:r>
      <w:r w:rsidR="006A6A4C" w:rsidRPr="008F29DA">
        <w:rPr>
          <w:sz w:val="24"/>
          <w:szCs w:val="24"/>
        </w:rPr>
        <w:t xml:space="preserve"> issues for me accessing</w:t>
      </w:r>
      <w:r w:rsidRPr="008F29DA">
        <w:rPr>
          <w:sz w:val="24"/>
          <w:szCs w:val="24"/>
        </w:rPr>
        <w:t xml:space="preserve"> my</w:t>
      </w:r>
      <w:r w:rsidR="006A6A4C" w:rsidRPr="008F29DA">
        <w:rPr>
          <w:sz w:val="24"/>
          <w:szCs w:val="24"/>
        </w:rPr>
        <w:t xml:space="preserve"> private property</w:t>
      </w:r>
      <w:r w:rsidR="00F86BF2">
        <w:rPr>
          <w:sz w:val="24"/>
          <w:szCs w:val="24"/>
        </w:rPr>
        <w:t>.</w:t>
      </w:r>
      <w:r w:rsidRPr="008F29DA">
        <w:rPr>
          <w:sz w:val="24"/>
          <w:szCs w:val="24"/>
        </w:rPr>
        <w:t xml:space="preserve"> </w:t>
      </w:r>
      <w:r w:rsidR="00F86BF2">
        <w:rPr>
          <w:sz w:val="24"/>
          <w:szCs w:val="24"/>
        </w:rPr>
        <w:t>(</w:t>
      </w:r>
      <w:r w:rsidRPr="008F29DA">
        <w:rPr>
          <w:sz w:val="24"/>
          <w:szCs w:val="24"/>
        </w:rPr>
        <w:t>1 respondent)</w:t>
      </w:r>
    </w:p>
    <w:p w14:paraId="45765D5E" w14:textId="77777777" w:rsidR="00D539DC" w:rsidRPr="00D539DC" w:rsidRDefault="00D539DC" w:rsidP="00D539DC">
      <w:pPr>
        <w:pStyle w:val="ListParagraph"/>
        <w:rPr>
          <w:color w:val="000000"/>
          <w:sz w:val="24"/>
          <w:szCs w:val="24"/>
        </w:rPr>
      </w:pPr>
    </w:p>
    <w:p w14:paraId="4BA2F3F8" w14:textId="77777777" w:rsidR="00D539DC" w:rsidRPr="00065EDC" w:rsidRDefault="00D539DC" w:rsidP="00D539DC">
      <w:pPr>
        <w:pStyle w:val="ListParagraph"/>
        <w:tabs>
          <w:tab w:val="clear" w:pos="-3060"/>
          <w:tab w:val="clear" w:pos="-2340"/>
          <w:tab w:val="clear" w:pos="6300"/>
        </w:tabs>
        <w:suppressAutoHyphens w:val="0"/>
        <w:spacing w:after="0" w:line="240" w:lineRule="auto"/>
        <w:ind w:left="1440"/>
        <w:rPr>
          <w:color w:val="000000"/>
          <w:sz w:val="24"/>
          <w:szCs w:val="24"/>
        </w:rPr>
      </w:pPr>
    </w:p>
    <w:p w14:paraId="1FBB0245" w14:textId="77777777" w:rsidR="007B3BA7" w:rsidRDefault="007B3BA7" w:rsidP="006C3AC4">
      <w:pPr>
        <w:pStyle w:val="Heading1"/>
      </w:pPr>
    </w:p>
    <w:p w14:paraId="5AA6C6CA" w14:textId="42E9D5C7" w:rsidR="00FD5C6E" w:rsidRPr="008F29DA" w:rsidRDefault="006C3AC4" w:rsidP="006C3AC4">
      <w:pPr>
        <w:pStyle w:val="Heading1"/>
      </w:pPr>
      <w:bookmarkStart w:id="25" w:name="_Toc131160434"/>
      <w:r w:rsidRPr="008F29DA">
        <w:t>What we heard</w:t>
      </w:r>
      <w:bookmarkEnd w:id="25"/>
      <w:r w:rsidRPr="008F29DA">
        <w:t xml:space="preserve"> </w:t>
      </w:r>
    </w:p>
    <w:p w14:paraId="4B250C9F" w14:textId="05195A8F" w:rsidR="00FD5C6E" w:rsidRPr="008F29DA" w:rsidRDefault="00FD5C6E" w:rsidP="00FD5C6E">
      <w:pPr>
        <w:pStyle w:val="Heading1"/>
      </w:pPr>
      <w:bookmarkStart w:id="26" w:name="_Toc131160435"/>
      <w:r w:rsidRPr="008F29DA">
        <w:t xml:space="preserve">Tell us why </w:t>
      </w:r>
      <w:r w:rsidR="000608B6" w:rsidRPr="008F29DA">
        <w:t>you support</w:t>
      </w:r>
      <w:r w:rsidRPr="008F29DA">
        <w:t xml:space="preserve"> the trial?</w:t>
      </w:r>
      <w:bookmarkEnd w:id="26"/>
    </w:p>
    <w:p w14:paraId="38B3DF1D" w14:textId="1DA21F17" w:rsidR="00B70BBE" w:rsidRPr="001D7B7E" w:rsidRDefault="00B70BBE" w:rsidP="00B70BBE">
      <w:pPr>
        <w:rPr>
          <w:b/>
          <w:bCs/>
        </w:rPr>
      </w:pPr>
      <w:r w:rsidRPr="001D7B7E">
        <w:rPr>
          <w:b/>
          <w:bCs/>
        </w:rPr>
        <w:t>Key themes were identified from the 151 survey comments</w:t>
      </w:r>
      <w:r w:rsidR="00E3695E" w:rsidRPr="001D7B7E">
        <w:rPr>
          <w:b/>
          <w:bCs/>
        </w:rPr>
        <w:t xml:space="preserve"> provided from respondents stating </w:t>
      </w:r>
      <w:r w:rsidR="005B7731" w:rsidRPr="001D7B7E">
        <w:rPr>
          <w:b/>
          <w:bCs/>
        </w:rPr>
        <w:t>they support</w:t>
      </w:r>
      <w:r w:rsidRPr="001D7B7E">
        <w:rPr>
          <w:b/>
          <w:bCs/>
        </w:rPr>
        <w:t xml:space="preserve"> the proposal.</w:t>
      </w:r>
    </w:p>
    <w:p w14:paraId="4F515238" w14:textId="4D111453" w:rsidR="00DF09DA" w:rsidRPr="008F29DA" w:rsidRDefault="00DF09DA" w:rsidP="00DF09DA">
      <w:pPr>
        <w:rPr>
          <w:b/>
          <w:bCs/>
        </w:rPr>
      </w:pPr>
      <w:r w:rsidRPr="008F29DA">
        <w:rPr>
          <w:b/>
          <w:bCs/>
        </w:rPr>
        <w:t>Listed below in order of community priority are the key themes</w:t>
      </w:r>
      <w:r w:rsidR="00B70BBE" w:rsidRPr="008F29DA">
        <w:rPr>
          <w:b/>
          <w:bCs/>
        </w:rPr>
        <w:t>:</w:t>
      </w:r>
    </w:p>
    <w:p w14:paraId="5A39E85C" w14:textId="48D0F887" w:rsidR="00527529" w:rsidRPr="008F29DA" w:rsidRDefault="00527529" w:rsidP="009F50C4">
      <w:pPr>
        <w:pStyle w:val="ListParagraph"/>
        <w:numPr>
          <w:ilvl w:val="0"/>
          <w:numId w:val="36"/>
        </w:numPr>
        <w:tabs>
          <w:tab w:val="clear" w:pos="6300"/>
        </w:tabs>
        <w:suppressAutoHyphens w:val="0"/>
        <w:spacing w:after="0" w:line="240" w:lineRule="auto"/>
        <w:rPr>
          <w:sz w:val="24"/>
          <w:szCs w:val="24"/>
        </w:rPr>
      </w:pPr>
      <w:r w:rsidRPr="008F29DA">
        <w:rPr>
          <w:sz w:val="24"/>
          <w:szCs w:val="24"/>
        </w:rPr>
        <w:t>Non-</w:t>
      </w:r>
      <w:r w:rsidR="00740631" w:rsidRPr="008F29DA">
        <w:rPr>
          <w:sz w:val="24"/>
          <w:szCs w:val="24"/>
        </w:rPr>
        <w:t>l</w:t>
      </w:r>
      <w:r w:rsidRPr="008F29DA">
        <w:rPr>
          <w:sz w:val="24"/>
          <w:szCs w:val="24"/>
        </w:rPr>
        <w:t xml:space="preserve">ocal traffic </w:t>
      </w:r>
      <w:r w:rsidR="6EA191BF" w:rsidRPr="008F29DA">
        <w:rPr>
          <w:sz w:val="24"/>
          <w:szCs w:val="24"/>
        </w:rPr>
        <w:t xml:space="preserve">is </w:t>
      </w:r>
      <w:r w:rsidRPr="008F29DA">
        <w:rPr>
          <w:sz w:val="24"/>
          <w:szCs w:val="24"/>
        </w:rPr>
        <w:t xml:space="preserve">using Cowderoy </w:t>
      </w:r>
      <w:r w:rsidR="703D6220" w:rsidRPr="008F29DA">
        <w:rPr>
          <w:sz w:val="24"/>
          <w:szCs w:val="24"/>
        </w:rPr>
        <w:t>S</w:t>
      </w:r>
      <w:r w:rsidRPr="008F29DA">
        <w:rPr>
          <w:sz w:val="24"/>
          <w:szCs w:val="24"/>
        </w:rPr>
        <w:t xml:space="preserve">treet in </w:t>
      </w:r>
      <w:r w:rsidR="7D613F60" w:rsidRPr="008F29DA">
        <w:rPr>
          <w:sz w:val="24"/>
          <w:szCs w:val="24"/>
        </w:rPr>
        <w:t xml:space="preserve">the </w:t>
      </w:r>
      <w:r w:rsidRPr="008F29DA">
        <w:rPr>
          <w:sz w:val="24"/>
          <w:szCs w:val="24"/>
        </w:rPr>
        <w:t>afternoon peak</w:t>
      </w:r>
      <w:r w:rsidR="2D667306" w:rsidRPr="008F29DA">
        <w:rPr>
          <w:sz w:val="24"/>
          <w:szCs w:val="24"/>
        </w:rPr>
        <w:t>,</w:t>
      </w:r>
      <w:r w:rsidR="416439FB" w:rsidRPr="008F29DA">
        <w:rPr>
          <w:sz w:val="24"/>
          <w:szCs w:val="24"/>
        </w:rPr>
        <w:t xml:space="preserve"> making it </w:t>
      </w:r>
      <w:r w:rsidRPr="008F29DA">
        <w:rPr>
          <w:sz w:val="24"/>
          <w:szCs w:val="24"/>
        </w:rPr>
        <w:t>completely congested and unsafe</w:t>
      </w:r>
      <w:r w:rsidR="4A125A09" w:rsidRPr="008F29DA">
        <w:rPr>
          <w:sz w:val="24"/>
          <w:szCs w:val="24"/>
        </w:rPr>
        <w:t xml:space="preserve">. </w:t>
      </w:r>
      <w:r w:rsidR="31093F16" w:rsidRPr="008F29DA">
        <w:rPr>
          <w:sz w:val="24"/>
          <w:szCs w:val="24"/>
        </w:rPr>
        <w:t>(</w:t>
      </w:r>
      <w:r w:rsidR="3987F19C" w:rsidRPr="008F29DA">
        <w:rPr>
          <w:sz w:val="24"/>
          <w:szCs w:val="24"/>
        </w:rPr>
        <w:t>3</w:t>
      </w:r>
      <w:r w:rsidR="31093F16" w:rsidRPr="008F29DA">
        <w:rPr>
          <w:sz w:val="24"/>
          <w:szCs w:val="24"/>
        </w:rPr>
        <w:t>2 respondents)</w:t>
      </w:r>
    </w:p>
    <w:p w14:paraId="00AB4EB1" w14:textId="77777777" w:rsidR="009F50C4" w:rsidRPr="008F29DA" w:rsidRDefault="009F50C4" w:rsidP="006A7FD8">
      <w:pPr>
        <w:pStyle w:val="ListParagraph"/>
        <w:tabs>
          <w:tab w:val="clear" w:pos="6300"/>
        </w:tabs>
        <w:suppressAutoHyphens w:val="0"/>
        <w:spacing w:after="0" w:line="240" w:lineRule="auto"/>
        <w:rPr>
          <w:sz w:val="24"/>
          <w:szCs w:val="24"/>
        </w:rPr>
      </w:pPr>
    </w:p>
    <w:p w14:paraId="55E6827E" w14:textId="19D62EE0" w:rsidR="543AA49A" w:rsidRPr="008F29DA" w:rsidRDefault="543AA49A" w:rsidP="009F50C4">
      <w:pPr>
        <w:pStyle w:val="ListParagraph"/>
        <w:numPr>
          <w:ilvl w:val="0"/>
          <w:numId w:val="36"/>
        </w:numPr>
        <w:tabs>
          <w:tab w:val="clear" w:pos="6300"/>
        </w:tabs>
        <w:suppressAutoHyphens w:val="0"/>
        <w:spacing w:after="0" w:line="240" w:lineRule="auto"/>
        <w:rPr>
          <w:sz w:val="24"/>
          <w:szCs w:val="24"/>
        </w:rPr>
      </w:pPr>
      <w:r w:rsidRPr="008F29DA">
        <w:rPr>
          <w:sz w:val="24"/>
          <w:szCs w:val="24"/>
        </w:rPr>
        <w:t xml:space="preserve">This trial will </w:t>
      </w:r>
      <w:r w:rsidR="383A1058" w:rsidRPr="008F29DA">
        <w:rPr>
          <w:sz w:val="24"/>
          <w:szCs w:val="24"/>
        </w:rPr>
        <w:t>redistribute</w:t>
      </w:r>
      <w:r w:rsidR="5F69E796" w:rsidRPr="008F29DA">
        <w:rPr>
          <w:sz w:val="24"/>
          <w:szCs w:val="24"/>
        </w:rPr>
        <w:t xml:space="preserve"> the</w:t>
      </w:r>
      <w:r w:rsidR="2A27E4C8" w:rsidRPr="008F29DA">
        <w:rPr>
          <w:sz w:val="24"/>
          <w:szCs w:val="24"/>
        </w:rPr>
        <w:t xml:space="preserve"> congestion</w:t>
      </w:r>
      <w:r w:rsidR="5F69E796" w:rsidRPr="008F29DA">
        <w:rPr>
          <w:sz w:val="24"/>
          <w:szCs w:val="24"/>
        </w:rPr>
        <w:t xml:space="preserve"> problem to surrounding streets Fraser, McGregor, York &amp; Langridge</w:t>
      </w:r>
      <w:r w:rsidR="18C1EE0E" w:rsidRPr="008F29DA">
        <w:rPr>
          <w:sz w:val="24"/>
          <w:szCs w:val="24"/>
        </w:rPr>
        <w:t>.</w:t>
      </w:r>
      <w:r w:rsidR="5CB3B1F9" w:rsidRPr="008F29DA">
        <w:rPr>
          <w:sz w:val="24"/>
          <w:szCs w:val="24"/>
        </w:rPr>
        <w:t xml:space="preserve"> </w:t>
      </w:r>
      <w:r w:rsidR="79DC4B73" w:rsidRPr="008F29DA">
        <w:rPr>
          <w:sz w:val="24"/>
          <w:szCs w:val="24"/>
        </w:rPr>
        <w:t>T</w:t>
      </w:r>
      <w:r w:rsidR="5CB3B1F9" w:rsidRPr="008F29DA">
        <w:rPr>
          <w:sz w:val="24"/>
          <w:szCs w:val="24"/>
        </w:rPr>
        <w:t>he</w:t>
      </w:r>
      <w:r w:rsidR="000A729A" w:rsidRPr="008F29DA">
        <w:rPr>
          <w:sz w:val="24"/>
          <w:szCs w:val="24"/>
        </w:rPr>
        <w:t xml:space="preserve"> </w:t>
      </w:r>
      <w:r w:rsidR="0053174E" w:rsidRPr="006A7FD8">
        <w:rPr>
          <w:sz w:val="24"/>
          <w:szCs w:val="24"/>
        </w:rPr>
        <w:t>trial restricting traffic turning right from Canterbury Road into</w:t>
      </w:r>
      <w:r w:rsidR="0053174E" w:rsidRPr="008F29DA">
        <w:rPr>
          <w:sz w:val="24"/>
          <w:szCs w:val="24"/>
        </w:rPr>
        <w:t xml:space="preserve"> all streets is needed</w:t>
      </w:r>
      <w:r w:rsidR="005F73D4" w:rsidRPr="008F29DA">
        <w:rPr>
          <w:sz w:val="24"/>
          <w:szCs w:val="24"/>
        </w:rPr>
        <w:t xml:space="preserve">. </w:t>
      </w:r>
      <w:r w:rsidR="30F0B2AE" w:rsidRPr="008F29DA">
        <w:rPr>
          <w:sz w:val="24"/>
          <w:szCs w:val="24"/>
        </w:rPr>
        <w:t>(</w:t>
      </w:r>
      <w:r w:rsidR="00183DF9">
        <w:rPr>
          <w:sz w:val="24"/>
          <w:szCs w:val="24"/>
        </w:rPr>
        <w:t>28</w:t>
      </w:r>
      <w:r w:rsidR="30F0B2AE" w:rsidRPr="008F29DA">
        <w:rPr>
          <w:sz w:val="24"/>
          <w:szCs w:val="24"/>
        </w:rPr>
        <w:t xml:space="preserve"> respondents)</w:t>
      </w:r>
    </w:p>
    <w:p w14:paraId="66FC39CC" w14:textId="77777777" w:rsidR="00C8700F" w:rsidRPr="008F29DA" w:rsidRDefault="00C8700F" w:rsidP="00C8700F">
      <w:pPr>
        <w:tabs>
          <w:tab w:val="clear" w:pos="6300"/>
        </w:tabs>
        <w:suppressAutoHyphens w:val="0"/>
        <w:spacing w:after="0" w:line="240" w:lineRule="auto"/>
        <w:rPr>
          <w:sz w:val="24"/>
          <w:szCs w:val="24"/>
        </w:rPr>
      </w:pPr>
    </w:p>
    <w:p w14:paraId="2BBFCF7D" w14:textId="13DB32E1" w:rsidR="00C8700F" w:rsidRPr="008F29DA" w:rsidRDefault="00C8700F" w:rsidP="00C8700F">
      <w:pPr>
        <w:pStyle w:val="ListParagraph"/>
        <w:numPr>
          <w:ilvl w:val="0"/>
          <w:numId w:val="36"/>
        </w:numPr>
        <w:tabs>
          <w:tab w:val="clear" w:pos="6300"/>
        </w:tabs>
        <w:suppressAutoHyphens w:val="0"/>
        <w:spacing w:after="0" w:line="240" w:lineRule="auto"/>
        <w:rPr>
          <w:sz w:val="24"/>
          <w:szCs w:val="24"/>
        </w:rPr>
      </w:pPr>
      <w:r w:rsidRPr="008F29DA">
        <w:rPr>
          <w:sz w:val="24"/>
          <w:szCs w:val="24"/>
        </w:rPr>
        <w:t>Th</w:t>
      </w:r>
      <w:r w:rsidR="004D5712" w:rsidRPr="008F29DA">
        <w:rPr>
          <w:sz w:val="24"/>
          <w:szCs w:val="24"/>
        </w:rPr>
        <w:t xml:space="preserve">ere’s a massive </w:t>
      </w:r>
      <w:r w:rsidRPr="008F29DA">
        <w:rPr>
          <w:sz w:val="24"/>
          <w:szCs w:val="24"/>
        </w:rPr>
        <w:t xml:space="preserve">traffic hazard at </w:t>
      </w:r>
      <w:r w:rsidR="004D5712" w:rsidRPr="008F29DA">
        <w:rPr>
          <w:sz w:val="24"/>
          <w:szCs w:val="24"/>
        </w:rPr>
        <w:t>P</w:t>
      </w:r>
      <w:r w:rsidRPr="008F29DA">
        <w:rPr>
          <w:sz w:val="24"/>
          <w:szCs w:val="24"/>
        </w:rPr>
        <w:t xml:space="preserve">ark </w:t>
      </w:r>
      <w:r w:rsidR="004D5712" w:rsidRPr="008F29DA">
        <w:rPr>
          <w:sz w:val="24"/>
          <w:szCs w:val="24"/>
        </w:rPr>
        <w:t xml:space="preserve">Street </w:t>
      </w:r>
      <w:r w:rsidRPr="008F29DA">
        <w:rPr>
          <w:sz w:val="24"/>
          <w:szCs w:val="24"/>
        </w:rPr>
        <w:t>roundabout</w:t>
      </w:r>
      <w:r w:rsidR="004D5712" w:rsidRPr="008F29DA">
        <w:rPr>
          <w:sz w:val="24"/>
          <w:szCs w:val="24"/>
        </w:rPr>
        <w:t xml:space="preserve">, </w:t>
      </w:r>
      <w:r w:rsidRPr="008F29DA">
        <w:rPr>
          <w:sz w:val="24"/>
          <w:szCs w:val="24"/>
        </w:rPr>
        <w:t xml:space="preserve">cars illegally using tram tracks to </w:t>
      </w:r>
      <w:r w:rsidR="00951D89" w:rsidRPr="008F29DA">
        <w:rPr>
          <w:sz w:val="24"/>
          <w:szCs w:val="24"/>
        </w:rPr>
        <w:t>continue</w:t>
      </w:r>
      <w:r w:rsidRPr="008F29DA">
        <w:rPr>
          <w:sz w:val="24"/>
          <w:szCs w:val="24"/>
        </w:rPr>
        <w:t xml:space="preserve"> their journey. (23 respondents)</w:t>
      </w:r>
    </w:p>
    <w:p w14:paraId="7142892B" w14:textId="4B930DB1" w:rsidR="60EA60CC" w:rsidRPr="008F29DA" w:rsidRDefault="60EA60CC" w:rsidP="00E417AA">
      <w:pPr>
        <w:tabs>
          <w:tab w:val="clear" w:pos="6300"/>
        </w:tabs>
        <w:suppressAutoHyphens w:val="0"/>
        <w:spacing w:after="0" w:line="240" w:lineRule="auto"/>
        <w:rPr>
          <w:sz w:val="24"/>
          <w:szCs w:val="24"/>
        </w:rPr>
      </w:pPr>
    </w:p>
    <w:p w14:paraId="30320B55" w14:textId="37CB62BF" w:rsidR="14403DD5" w:rsidRPr="008F29DA" w:rsidRDefault="14403DD5" w:rsidP="009F50C4">
      <w:pPr>
        <w:pStyle w:val="ListParagraph"/>
        <w:numPr>
          <w:ilvl w:val="0"/>
          <w:numId w:val="36"/>
        </w:numPr>
        <w:tabs>
          <w:tab w:val="clear" w:pos="6300"/>
        </w:tabs>
        <w:suppressAutoHyphens w:val="0"/>
        <w:spacing w:after="0" w:line="240" w:lineRule="auto"/>
        <w:rPr>
          <w:sz w:val="24"/>
          <w:szCs w:val="24"/>
        </w:rPr>
      </w:pPr>
      <w:r w:rsidRPr="008F29DA">
        <w:rPr>
          <w:sz w:val="24"/>
          <w:szCs w:val="24"/>
        </w:rPr>
        <w:t>Risk to pedestrians and cyclist during pm peak hour</w:t>
      </w:r>
      <w:r w:rsidR="001E4A28">
        <w:rPr>
          <w:sz w:val="24"/>
          <w:szCs w:val="24"/>
        </w:rPr>
        <w:t>,</w:t>
      </w:r>
      <w:r w:rsidR="105B1BE0" w:rsidRPr="008F29DA">
        <w:rPr>
          <w:sz w:val="24"/>
          <w:szCs w:val="24"/>
        </w:rPr>
        <w:t xml:space="preserve"> the</w:t>
      </w:r>
      <w:r w:rsidR="14C46FF7" w:rsidRPr="008F29DA">
        <w:rPr>
          <w:sz w:val="24"/>
          <w:szCs w:val="24"/>
        </w:rPr>
        <w:t xml:space="preserve"> traffic is at</w:t>
      </w:r>
      <w:r w:rsidRPr="008F29DA">
        <w:rPr>
          <w:sz w:val="24"/>
          <w:szCs w:val="24"/>
        </w:rPr>
        <w:t xml:space="preserve"> gridlock</w:t>
      </w:r>
      <w:r w:rsidR="121611B1" w:rsidRPr="008F29DA">
        <w:rPr>
          <w:sz w:val="24"/>
          <w:szCs w:val="24"/>
        </w:rPr>
        <w:t>,</w:t>
      </w:r>
      <w:r w:rsidR="00656163">
        <w:rPr>
          <w:sz w:val="24"/>
          <w:szCs w:val="24"/>
        </w:rPr>
        <w:t xml:space="preserve"> </w:t>
      </w:r>
      <w:r w:rsidR="00656163" w:rsidRPr="008F29DA">
        <w:rPr>
          <w:sz w:val="24"/>
          <w:szCs w:val="24"/>
        </w:rPr>
        <w:t>notably</w:t>
      </w:r>
      <w:r w:rsidR="121611B1" w:rsidRPr="008F29DA">
        <w:rPr>
          <w:sz w:val="24"/>
          <w:szCs w:val="24"/>
        </w:rPr>
        <w:t xml:space="preserve"> around Park Street roundabout. This is i</w:t>
      </w:r>
      <w:r w:rsidRPr="008F29DA">
        <w:rPr>
          <w:sz w:val="24"/>
          <w:szCs w:val="24"/>
        </w:rPr>
        <w:t>mpacting on pedestrian safety and flow</w:t>
      </w:r>
      <w:r w:rsidR="7A680F7B" w:rsidRPr="008F29DA">
        <w:rPr>
          <w:sz w:val="24"/>
          <w:szCs w:val="24"/>
        </w:rPr>
        <w:t xml:space="preserve">, </w:t>
      </w:r>
      <w:r w:rsidR="00476544">
        <w:rPr>
          <w:sz w:val="24"/>
          <w:szCs w:val="24"/>
        </w:rPr>
        <w:t xml:space="preserve">in a </w:t>
      </w:r>
      <w:r w:rsidR="61C6B72E" w:rsidRPr="008F29DA">
        <w:rPr>
          <w:sz w:val="24"/>
          <w:szCs w:val="24"/>
        </w:rPr>
        <w:t>street that has a park and playground that attracts so many childre</w:t>
      </w:r>
      <w:r w:rsidR="003A2FE5">
        <w:rPr>
          <w:sz w:val="24"/>
          <w:szCs w:val="24"/>
        </w:rPr>
        <w:t>n</w:t>
      </w:r>
      <w:r w:rsidR="61C6B72E" w:rsidRPr="008F29DA">
        <w:rPr>
          <w:sz w:val="24"/>
          <w:szCs w:val="24"/>
        </w:rPr>
        <w:t xml:space="preserve"> after school</w:t>
      </w:r>
      <w:r w:rsidR="003A2FE5">
        <w:rPr>
          <w:sz w:val="24"/>
          <w:szCs w:val="24"/>
        </w:rPr>
        <w:t>.</w:t>
      </w:r>
      <w:r w:rsidR="1F534367" w:rsidRPr="008F29DA">
        <w:rPr>
          <w:sz w:val="24"/>
          <w:szCs w:val="24"/>
        </w:rPr>
        <w:t xml:space="preserve"> </w:t>
      </w:r>
      <w:r w:rsidR="42B7066B" w:rsidRPr="008F29DA">
        <w:rPr>
          <w:sz w:val="24"/>
          <w:szCs w:val="24"/>
        </w:rPr>
        <w:t>(2</w:t>
      </w:r>
      <w:r w:rsidR="001247CD" w:rsidRPr="008F29DA">
        <w:rPr>
          <w:sz w:val="24"/>
          <w:szCs w:val="24"/>
        </w:rPr>
        <w:t>1</w:t>
      </w:r>
      <w:r w:rsidR="42B7066B" w:rsidRPr="008F29DA">
        <w:rPr>
          <w:sz w:val="24"/>
          <w:szCs w:val="24"/>
        </w:rPr>
        <w:t xml:space="preserve"> respondents)</w:t>
      </w:r>
    </w:p>
    <w:p w14:paraId="129B7D2D" w14:textId="78A18701" w:rsidR="60EA60CC" w:rsidRPr="008F29DA" w:rsidRDefault="60EA60CC" w:rsidP="009F50C4">
      <w:pPr>
        <w:pStyle w:val="ListParagraph"/>
        <w:tabs>
          <w:tab w:val="clear" w:pos="6300"/>
        </w:tabs>
        <w:suppressAutoHyphens w:val="0"/>
        <w:spacing w:after="0" w:line="240" w:lineRule="auto"/>
        <w:rPr>
          <w:sz w:val="24"/>
          <w:szCs w:val="24"/>
        </w:rPr>
      </w:pPr>
    </w:p>
    <w:p w14:paraId="720FBBC5" w14:textId="6E5A7E62" w:rsidR="1B50101A" w:rsidRPr="008F29DA" w:rsidRDefault="1B50101A" w:rsidP="009F50C4">
      <w:pPr>
        <w:pStyle w:val="ListParagraph"/>
        <w:numPr>
          <w:ilvl w:val="0"/>
          <w:numId w:val="36"/>
        </w:numPr>
        <w:tabs>
          <w:tab w:val="clear" w:pos="6300"/>
        </w:tabs>
        <w:suppressAutoHyphens w:val="0"/>
        <w:spacing w:after="0" w:line="240" w:lineRule="auto"/>
        <w:rPr>
          <w:sz w:val="24"/>
          <w:szCs w:val="24"/>
        </w:rPr>
      </w:pPr>
      <w:r w:rsidRPr="008F29DA">
        <w:rPr>
          <w:sz w:val="24"/>
          <w:szCs w:val="24"/>
        </w:rPr>
        <w:t>Rat runner traffic</w:t>
      </w:r>
      <w:r w:rsidR="4000D0CE" w:rsidRPr="008F29DA">
        <w:rPr>
          <w:sz w:val="24"/>
          <w:szCs w:val="24"/>
        </w:rPr>
        <w:t>, speeding</w:t>
      </w:r>
      <w:r w:rsidR="004D79D7" w:rsidRPr="008F29DA">
        <w:rPr>
          <w:sz w:val="24"/>
          <w:szCs w:val="24"/>
        </w:rPr>
        <w:t>, aggressive</w:t>
      </w:r>
      <w:r w:rsidR="000B7272" w:rsidRPr="008F29DA">
        <w:rPr>
          <w:sz w:val="24"/>
          <w:szCs w:val="24"/>
        </w:rPr>
        <w:t>, dangerous driving</w:t>
      </w:r>
      <w:r w:rsidR="4000D0CE" w:rsidRPr="008F29DA">
        <w:rPr>
          <w:sz w:val="24"/>
          <w:szCs w:val="24"/>
        </w:rPr>
        <w:t xml:space="preserve"> </w:t>
      </w:r>
      <w:r w:rsidRPr="008F29DA">
        <w:rPr>
          <w:sz w:val="24"/>
          <w:szCs w:val="24"/>
        </w:rPr>
        <w:t>in our local residential streets is far too high</w:t>
      </w:r>
      <w:r w:rsidR="003A2FE5">
        <w:rPr>
          <w:sz w:val="24"/>
          <w:szCs w:val="24"/>
        </w:rPr>
        <w:t>.</w:t>
      </w:r>
      <w:r w:rsidR="0E14A0BF" w:rsidRPr="008F29DA">
        <w:rPr>
          <w:sz w:val="24"/>
          <w:szCs w:val="24"/>
        </w:rPr>
        <w:t xml:space="preserve"> (</w:t>
      </w:r>
      <w:r w:rsidR="0090708F" w:rsidRPr="008F29DA">
        <w:rPr>
          <w:sz w:val="24"/>
          <w:szCs w:val="24"/>
        </w:rPr>
        <w:t>2</w:t>
      </w:r>
      <w:r w:rsidR="000B7272" w:rsidRPr="008F29DA">
        <w:rPr>
          <w:sz w:val="24"/>
          <w:szCs w:val="24"/>
        </w:rPr>
        <w:t>2</w:t>
      </w:r>
      <w:r w:rsidR="0E14A0BF" w:rsidRPr="008F29DA">
        <w:rPr>
          <w:sz w:val="24"/>
          <w:szCs w:val="24"/>
        </w:rPr>
        <w:t xml:space="preserve"> respondents)</w:t>
      </w:r>
    </w:p>
    <w:p w14:paraId="4F69E319" w14:textId="0F8891A0" w:rsidR="60EA60CC" w:rsidRPr="008F29DA" w:rsidRDefault="60EA60CC" w:rsidP="009F50C4">
      <w:pPr>
        <w:pStyle w:val="ListParagraph"/>
        <w:tabs>
          <w:tab w:val="clear" w:pos="6300"/>
        </w:tabs>
        <w:suppressAutoHyphens w:val="0"/>
        <w:spacing w:after="0" w:line="240" w:lineRule="auto"/>
        <w:rPr>
          <w:sz w:val="24"/>
          <w:szCs w:val="24"/>
        </w:rPr>
      </w:pPr>
    </w:p>
    <w:p w14:paraId="713AF716" w14:textId="015F0A2D" w:rsidR="3202D471" w:rsidRPr="008F29DA" w:rsidRDefault="3202D471" w:rsidP="009F50C4">
      <w:pPr>
        <w:pStyle w:val="ListParagraph"/>
        <w:numPr>
          <w:ilvl w:val="0"/>
          <w:numId w:val="36"/>
        </w:numPr>
        <w:tabs>
          <w:tab w:val="clear" w:pos="6300"/>
        </w:tabs>
        <w:suppressAutoHyphens w:val="0"/>
        <w:spacing w:after="0" w:line="240" w:lineRule="auto"/>
        <w:rPr>
          <w:sz w:val="24"/>
          <w:szCs w:val="24"/>
        </w:rPr>
      </w:pPr>
      <w:r w:rsidRPr="008F29DA">
        <w:rPr>
          <w:sz w:val="24"/>
          <w:szCs w:val="24"/>
        </w:rPr>
        <w:t>Traffic often blocks trams and buses</w:t>
      </w:r>
      <w:r w:rsidR="4972CB75" w:rsidRPr="008F29DA">
        <w:rPr>
          <w:sz w:val="24"/>
          <w:szCs w:val="24"/>
        </w:rPr>
        <w:t>, s</w:t>
      </w:r>
      <w:r w:rsidR="79C65D16" w:rsidRPr="008F29DA">
        <w:rPr>
          <w:sz w:val="24"/>
          <w:szCs w:val="24"/>
        </w:rPr>
        <w:t>ome</w:t>
      </w:r>
      <w:r w:rsidRPr="008F29DA">
        <w:rPr>
          <w:sz w:val="24"/>
          <w:szCs w:val="24"/>
        </w:rPr>
        <w:t xml:space="preserve"> </w:t>
      </w:r>
      <w:r w:rsidR="272A0258" w:rsidRPr="008F29DA">
        <w:rPr>
          <w:sz w:val="24"/>
          <w:szCs w:val="24"/>
        </w:rPr>
        <w:t>motorists</w:t>
      </w:r>
      <w:r w:rsidRPr="008F29DA">
        <w:rPr>
          <w:sz w:val="24"/>
          <w:szCs w:val="24"/>
        </w:rPr>
        <w:t xml:space="preserve"> drive</w:t>
      </w:r>
      <w:r w:rsidR="4FD961D9" w:rsidRPr="008F29DA">
        <w:rPr>
          <w:sz w:val="24"/>
          <w:szCs w:val="24"/>
        </w:rPr>
        <w:t xml:space="preserve"> along the </w:t>
      </w:r>
      <w:r w:rsidRPr="008F29DA">
        <w:rPr>
          <w:sz w:val="24"/>
          <w:szCs w:val="24"/>
        </w:rPr>
        <w:t>tram tracks</w:t>
      </w:r>
      <w:r w:rsidR="24C23A0D" w:rsidRPr="008F29DA">
        <w:rPr>
          <w:sz w:val="24"/>
          <w:szCs w:val="24"/>
        </w:rPr>
        <w:t>, which is</w:t>
      </w:r>
      <w:r w:rsidRPr="008F29DA">
        <w:rPr>
          <w:sz w:val="24"/>
          <w:szCs w:val="24"/>
        </w:rPr>
        <w:t xml:space="preserve"> incredibly dangerous</w:t>
      </w:r>
      <w:r w:rsidR="003A2FE5">
        <w:rPr>
          <w:sz w:val="24"/>
          <w:szCs w:val="24"/>
        </w:rPr>
        <w:t>.</w:t>
      </w:r>
      <w:r w:rsidRPr="008F29DA">
        <w:rPr>
          <w:sz w:val="24"/>
          <w:szCs w:val="24"/>
        </w:rPr>
        <w:t xml:space="preserve"> (17 respondents)</w:t>
      </w:r>
    </w:p>
    <w:p w14:paraId="695F52A2" w14:textId="30B25A9E" w:rsidR="60EA60CC" w:rsidRPr="008F29DA" w:rsidRDefault="60EA60CC" w:rsidP="0038718F">
      <w:pPr>
        <w:pStyle w:val="ListParagraph"/>
        <w:tabs>
          <w:tab w:val="clear" w:pos="6300"/>
        </w:tabs>
        <w:suppressAutoHyphens w:val="0"/>
        <w:spacing w:after="0" w:line="240" w:lineRule="auto"/>
        <w:rPr>
          <w:sz w:val="24"/>
          <w:szCs w:val="24"/>
        </w:rPr>
      </w:pPr>
    </w:p>
    <w:p w14:paraId="3245174D" w14:textId="03A7C41E" w:rsidR="006C1DBA" w:rsidRPr="008F29DA" w:rsidRDefault="2CD08A8B" w:rsidP="006C1DBA">
      <w:pPr>
        <w:pStyle w:val="ListParagraph"/>
        <w:numPr>
          <w:ilvl w:val="0"/>
          <w:numId w:val="36"/>
        </w:numPr>
        <w:tabs>
          <w:tab w:val="clear" w:pos="6300"/>
        </w:tabs>
        <w:suppressAutoHyphens w:val="0"/>
        <w:spacing w:after="0" w:line="240" w:lineRule="auto"/>
        <w:rPr>
          <w:sz w:val="24"/>
          <w:szCs w:val="24"/>
        </w:rPr>
      </w:pPr>
      <w:r w:rsidRPr="008F29DA">
        <w:rPr>
          <w:sz w:val="24"/>
          <w:szCs w:val="24"/>
        </w:rPr>
        <w:t>Cowderoy Street</w:t>
      </w:r>
      <w:r w:rsidR="2222B61E" w:rsidRPr="008F29DA">
        <w:rPr>
          <w:sz w:val="24"/>
          <w:szCs w:val="24"/>
        </w:rPr>
        <w:t xml:space="preserve"> has become dangerous because of the volume and speed of vehicles cutting through</w:t>
      </w:r>
      <w:r w:rsidR="005C0C1D">
        <w:rPr>
          <w:sz w:val="24"/>
          <w:szCs w:val="24"/>
        </w:rPr>
        <w:t>.</w:t>
      </w:r>
      <w:r w:rsidR="573D1611" w:rsidRPr="008F29DA">
        <w:rPr>
          <w:sz w:val="24"/>
          <w:szCs w:val="24"/>
        </w:rPr>
        <w:t xml:space="preserve"> (10 respondents)</w:t>
      </w:r>
    </w:p>
    <w:p w14:paraId="1F9BC602" w14:textId="77777777" w:rsidR="006C1DBA" w:rsidRPr="008F29DA" w:rsidRDefault="006C1DBA" w:rsidP="006C1DBA">
      <w:pPr>
        <w:pStyle w:val="ListParagraph"/>
        <w:rPr>
          <w:sz w:val="24"/>
          <w:szCs w:val="24"/>
        </w:rPr>
      </w:pPr>
    </w:p>
    <w:p w14:paraId="14351F21" w14:textId="734D4CE4" w:rsidR="008F25BF" w:rsidRPr="008F29DA" w:rsidRDefault="00083FF5" w:rsidP="006C1DBA">
      <w:pPr>
        <w:pStyle w:val="ListParagraph"/>
        <w:numPr>
          <w:ilvl w:val="0"/>
          <w:numId w:val="36"/>
        </w:numPr>
        <w:tabs>
          <w:tab w:val="clear" w:pos="6300"/>
        </w:tabs>
        <w:suppressAutoHyphens w:val="0"/>
        <w:spacing w:after="0" w:line="240" w:lineRule="auto"/>
        <w:rPr>
          <w:sz w:val="24"/>
          <w:szCs w:val="24"/>
        </w:rPr>
      </w:pPr>
      <w:r w:rsidRPr="008F29DA">
        <w:rPr>
          <w:sz w:val="24"/>
          <w:szCs w:val="24"/>
        </w:rPr>
        <w:t xml:space="preserve">Safety issues for </w:t>
      </w:r>
      <w:r w:rsidR="006C1DBA" w:rsidRPr="008F29DA">
        <w:rPr>
          <w:sz w:val="24"/>
          <w:szCs w:val="24"/>
        </w:rPr>
        <w:t>p</w:t>
      </w:r>
      <w:r w:rsidRPr="008F29DA">
        <w:rPr>
          <w:sz w:val="24"/>
          <w:szCs w:val="24"/>
        </w:rPr>
        <w:t>edestrians</w:t>
      </w:r>
      <w:r w:rsidR="00E63728" w:rsidRPr="008F29DA">
        <w:rPr>
          <w:sz w:val="24"/>
          <w:szCs w:val="24"/>
        </w:rPr>
        <w:t xml:space="preserve"> cross</w:t>
      </w:r>
      <w:r w:rsidR="006C1DBA" w:rsidRPr="008F29DA">
        <w:rPr>
          <w:sz w:val="24"/>
          <w:szCs w:val="24"/>
        </w:rPr>
        <w:t>ing</w:t>
      </w:r>
      <w:r w:rsidR="00E63728" w:rsidRPr="008F29DA">
        <w:rPr>
          <w:sz w:val="24"/>
          <w:szCs w:val="24"/>
        </w:rPr>
        <w:t xml:space="preserve"> the street </w:t>
      </w:r>
      <w:r w:rsidRPr="008F29DA">
        <w:rPr>
          <w:sz w:val="24"/>
          <w:szCs w:val="24"/>
        </w:rPr>
        <w:t>during peak hours</w:t>
      </w:r>
      <w:r w:rsidR="005C0C1D">
        <w:rPr>
          <w:sz w:val="24"/>
          <w:szCs w:val="24"/>
        </w:rPr>
        <w:t>.</w:t>
      </w:r>
      <w:r w:rsidRPr="008F29DA">
        <w:rPr>
          <w:sz w:val="24"/>
          <w:szCs w:val="24"/>
        </w:rPr>
        <w:t xml:space="preserve"> </w:t>
      </w:r>
      <w:r w:rsidR="00CB197B" w:rsidRPr="008F29DA">
        <w:rPr>
          <w:sz w:val="24"/>
          <w:szCs w:val="24"/>
        </w:rPr>
        <w:t>(12 respondents)</w:t>
      </w:r>
    </w:p>
    <w:p w14:paraId="23AAEDDD" w14:textId="77777777" w:rsidR="00BE4142" w:rsidRPr="008F29DA" w:rsidRDefault="00BE4142" w:rsidP="00BE4142">
      <w:pPr>
        <w:pStyle w:val="ListParagraph"/>
        <w:rPr>
          <w:sz w:val="24"/>
          <w:szCs w:val="24"/>
        </w:rPr>
      </w:pPr>
    </w:p>
    <w:p w14:paraId="7FC42ACD" w14:textId="0D74007B" w:rsidR="00BE4142" w:rsidRPr="008F29DA" w:rsidRDefault="00BE4142" w:rsidP="00BE4142">
      <w:pPr>
        <w:pStyle w:val="ListParagraph"/>
        <w:numPr>
          <w:ilvl w:val="0"/>
          <w:numId w:val="36"/>
        </w:numPr>
        <w:tabs>
          <w:tab w:val="clear" w:pos="6300"/>
        </w:tabs>
        <w:suppressAutoHyphens w:val="0"/>
        <w:spacing w:after="0" w:line="240" w:lineRule="auto"/>
        <w:rPr>
          <w:sz w:val="24"/>
          <w:szCs w:val="24"/>
        </w:rPr>
      </w:pPr>
      <w:r w:rsidRPr="008F29DA">
        <w:rPr>
          <w:sz w:val="24"/>
          <w:szCs w:val="24"/>
        </w:rPr>
        <w:t>Cowderoy St</w:t>
      </w:r>
      <w:r w:rsidR="005C0C1D">
        <w:rPr>
          <w:sz w:val="24"/>
          <w:szCs w:val="24"/>
        </w:rPr>
        <w:t>reet</w:t>
      </w:r>
      <w:r w:rsidRPr="008F29DA">
        <w:rPr>
          <w:sz w:val="24"/>
          <w:szCs w:val="24"/>
        </w:rPr>
        <w:t xml:space="preserve"> becomes jammed with traffic trying to access Beaconsfield Pde. </w:t>
      </w:r>
      <w:r w:rsidR="005C0C1D">
        <w:rPr>
          <w:sz w:val="24"/>
          <w:szCs w:val="24"/>
        </w:rPr>
        <w:t xml:space="preserve">A </w:t>
      </w:r>
      <w:r w:rsidRPr="008F29DA">
        <w:rPr>
          <w:sz w:val="24"/>
          <w:szCs w:val="24"/>
        </w:rPr>
        <w:t xml:space="preserve">comprehensive traffic plan for the </w:t>
      </w:r>
      <w:r w:rsidR="00882748" w:rsidRPr="008F29DA">
        <w:rPr>
          <w:sz w:val="24"/>
          <w:szCs w:val="24"/>
        </w:rPr>
        <w:t>Kerferd</w:t>
      </w:r>
      <w:r w:rsidRPr="008F29DA">
        <w:rPr>
          <w:sz w:val="24"/>
          <w:szCs w:val="24"/>
        </w:rPr>
        <w:t xml:space="preserve"> Rd, Beaconsfield Pde, Canterbury Road and Fitzroy Street area</w:t>
      </w:r>
      <w:r w:rsidR="005C0C1D">
        <w:rPr>
          <w:sz w:val="24"/>
          <w:szCs w:val="24"/>
        </w:rPr>
        <w:t xml:space="preserve"> is needed</w:t>
      </w:r>
      <w:r w:rsidRPr="008F29DA">
        <w:rPr>
          <w:sz w:val="24"/>
          <w:szCs w:val="24"/>
        </w:rPr>
        <w:t>. (10 respondents).</w:t>
      </w:r>
    </w:p>
    <w:p w14:paraId="6E5DCD3A" w14:textId="77777777" w:rsidR="006E078D" w:rsidRPr="008F29DA" w:rsidRDefault="006E078D" w:rsidP="006E078D">
      <w:pPr>
        <w:pStyle w:val="ListParagraph"/>
        <w:rPr>
          <w:sz w:val="24"/>
          <w:szCs w:val="24"/>
        </w:rPr>
      </w:pPr>
    </w:p>
    <w:p w14:paraId="3F1C3EFD" w14:textId="017FBC1A" w:rsidR="00CD134A" w:rsidRPr="008F29DA" w:rsidRDefault="006E078D" w:rsidP="00BE4142">
      <w:pPr>
        <w:pStyle w:val="ListParagraph"/>
        <w:numPr>
          <w:ilvl w:val="0"/>
          <w:numId w:val="36"/>
        </w:numPr>
        <w:tabs>
          <w:tab w:val="clear" w:pos="6300"/>
        </w:tabs>
        <w:suppressAutoHyphens w:val="0"/>
        <w:spacing w:after="0" w:line="240" w:lineRule="auto"/>
        <w:rPr>
          <w:sz w:val="24"/>
          <w:szCs w:val="24"/>
        </w:rPr>
      </w:pPr>
      <w:r w:rsidRPr="008F29DA">
        <w:rPr>
          <w:sz w:val="24"/>
          <w:szCs w:val="24"/>
        </w:rPr>
        <w:t>The noise pollution is very bad, reducing traffic flow into Cowderoy Street will help. (</w:t>
      </w:r>
      <w:r w:rsidR="00633EA5" w:rsidRPr="008F29DA">
        <w:rPr>
          <w:sz w:val="24"/>
          <w:szCs w:val="24"/>
        </w:rPr>
        <w:t>10</w:t>
      </w:r>
      <w:r w:rsidRPr="008F29DA">
        <w:rPr>
          <w:sz w:val="24"/>
          <w:szCs w:val="24"/>
        </w:rPr>
        <w:t xml:space="preserve"> respondents).</w:t>
      </w:r>
    </w:p>
    <w:p w14:paraId="70FD155F" w14:textId="77777777" w:rsidR="00231454" w:rsidRPr="008F29DA" w:rsidRDefault="00231454" w:rsidP="00231454">
      <w:pPr>
        <w:pStyle w:val="ListParagraph"/>
        <w:rPr>
          <w:sz w:val="24"/>
          <w:szCs w:val="24"/>
        </w:rPr>
      </w:pPr>
    </w:p>
    <w:p w14:paraId="560C933B" w14:textId="6B935172" w:rsidR="00231454" w:rsidRPr="008F29DA" w:rsidRDefault="005C0C1D" w:rsidP="00231454">
      <w:pPr>
        <w:pStyle w:val="ListParagraph"/>
        <w:numPr>
          <w:ilvl w:val="0"/>
          <w:numId w:val="36"/>
        </w:numPr>
        <w:tabs>
          <w:tab w:val="clear" w:pos="6300"/>
        </w:tabs>
        <w:suppressAutoHyphens w:val="0"/>
        <w:spacing w:after="0" w:line="240" w:lineRule="auto"/>
        <w:rPr>
          <w:sz w:val="24"/>
          <w:szCs w:val="24"/>
        </w:rPr>
      </w:pPr>
      <w:r>
        <w:rPr>
          <w:sz w:val="24"/>
          <w:szCs w:val="24"/>
        </w:rPr>
        <w:t>I</w:t>
      </w:r>
      <w:r w:rsidRPr="008F29DA">
        <w:rPr>
          <w:sz w:val="24"/>
          <w:szCs w:val="24"/>
        </w:rPr>
        <w:t>n the morning and evening</w:t>
      </w:r>
      <w:r>
        <w:rPr>
          <w:sz w:val="24"/>
          <w:szCs w:val="24"/>
        </w:rPr>
        <w:t>, t</w:t>
      </w:r>
      <w:r w:rsidR="00231454" w:rsidRPr="008F29DA">
        <w:rPr>
          <w:sz w:val="24"/>
          <w:szCs w:val="24"/>
        </w:rPr>
        <w:t>raffic using Cowderoy Street</w:t>
      </w:r>
      <w:r>
        <w:rPr>
          <w:sz w:val="24"/>
          <w:szCs w:val="24"/>
        </w:rPr>
        <w:t>,</w:t>
      </w:r>
      <w:r w:rsidR="00231454" w:rsidRPr="008F29DA">
        <w:rPr>
          <w:sz w:val="24"/>
          <w:szCs w:val="24"/>
        </w:rPr>
        <w:t xml:space="preserve"> as a through street between Canterbury R</w:t>
      </w:r>
      <w:r w:rsidR="00E263ED" w:rsidRPr="008F29DA">
        <w:rPr>
          <w:sz w:val="24"/>
          <w:szCs w:val="24"/>
        </w:rPr>
        <w:t>oa</w:t>
      </w:r>
      <w:r w:rsidR="00231454" w:rsidRPr="008F29DA">
        <w:rPr>
          <w:sz w:val="24"/>
          <w:szCs w:val="24"/>
        </w:rPr>
        <w:t>d and Beaconsfield Parade</w:t>
      </w:r>
      <w:r>
        <w:rPr>
          <w:sz w:val="24"/>
          <w:szCs w:val="24"/>
        </w:rPr>
        <w:t xml:space="preserve"> is constant</w:t>
      </w:r>
      <w:r w:rsidR="00231454" w:rsidRPr="008F29DA">
        <w:rPr>
          <w:sz w:val="24"/>
          <w:szCs w:val="24"/>
        </w:rPr>
        <w:t>. (7 respondents</w:t>
      </w:r>
      <w:r w:rsidR="00607A61">
        <w:rPr>
          <w:sz w:val="24"/>
          <w:szCs w:val="24"/>
        </w:rPr>
        <w:t>)</w:t>
      </w:r>
    </w:p>
    <w:p w14:paraId="625210C4" w14:textId="77777777" w:rsidR="00CD134A" w:rsidRPr="008F29DA" w:rsidRDefault="00CD134A" w:rsidP="00411BB3">
      <w:pPr>
        <w:tabs>
          <w:tab w:val="clear" w:pos="6300"/>
        </w:tabs>
        <w:suppressAutoHyphens w:val="0"/>
        <w:spacing w:after="0" w:line="240" w:lineRule="auto"/>
        <w:rPr>
          <w:sz w:val="24"/>
          <w:szCs w:val="24"/>
        </w:rPr>
      </w:pPr>
    </w:p>
    <w:p w14:paraId="4D1AD6F4" w14:textId="139CEE11" w:rsidR="009825AB" w:rsidRPr="008F29DA" w:rsidRDefault="009825AB" w:rsidP="009825AB">
      <w:pPr>
        <w:pStyle w:val="ListParagraph"/>
        <w:numPr>
          <w:ilvl w:val="0"/>
          <w:numId w:val="36"/>
        </w:numPr>
        <w:tabs>
          <w:tab w:val="clear" w:pos="6300"/>
        </w:tabs>
        <w:suppressAutoHyphens w:val="0"/>
        <w:spacing w:after="0" w:line="240" w:lineRule="auto"/>
        <w:rPr>
          <w:sz w:val="24"/>
          <w:szCs w:val="24"/>
        </w:rPr>
      </w:pPr>
      <w:r w:rsidRPr="008F29DA">
        <w:rPr>
          <w:sz w:val="24"/>
          <w:szCs w:val="24"/>
        </w:rPr>
        <w:t>The issue is the convergence of traffic at the Park St</w:t>
      </w:r>
      <w:r w:rsidR="00582357" w:rsidRPr="008F29DA">
        <w:rPr>
          <w:sz w:val="24"/>
          <w:szCs w:val="24"/>
        </w:rPr>
        <w:t>reet</w:t>
      </w:r>
      <w:r w:rsidRPr="008F29DA">
        <w:rPr>
          <w:sz w:val="24"/>
          <w:szCs w:val="24"/>
        </w:rPr>
        <w:t xml:space="preserve"> roundabout</w:t>
      </w:r>
      <w:r w:rsidR="00582357" w:rsidRPr="008F29DA">
        <w:rPr>
          <w:sz w:val="24"/>
          <w:szCs w:val="24"/>
        </w:rPr>
        <w:t>,</w:t>
      </w:r>
      <w:r w:rsidRPr="008F29DA">
        <w:rPr>
          <w:sz w:val="24"/>
          <w:szCs w:val="24"/>
        </w:rPr>
        <w:t xml:space="preserve"> for access to Beaconsfield </w:t>
      </w:r>
      <w:r w:rsidR="00582357" w:rsidRPr="008F29DA">
        <w:rPr>
          <w:sz w:val="24"/>
          <w:szCs w:val="24"/>
        </w:rPr>
        <w:t>Parade</w:t>
      </w:r>
      <w:r w:rsidRPr="008F29DA">
        <w:rPr>
          <w:sz w:val="24"/>
          <w:szCs w:val="24"/>
        </w:rPr>
        <w:t xml:space="preserve"> - creating gridlock</w:t>
      </w:r>
      <w:r w:rsidR="00607A61">
        <w:rPr>
          <w:sz w:val="24"/>
          <w:szCs w:val="24"/>
        </w:rPr>
        <w:t>.</w:t>
      </w:r>
      <w:r w:rsidRPr="008F29DA">
        <w:rPr>
          <w:sz w:val="24"/>
          <w:szCs w:val="24"/>
        </w:rPr>
        <w:t xml:space="preserve"> (</w:t>
      </w:r>
      <w:r w:rsidR="006B2FB3" w:rsidRPr="008F29DA">
        <w:rPr>
          <w:sz w:val="24"/>
          <w:szCs w:val="24"/>
        </w:rPr>
        <w:t>7</w:t>
      </w:r>
      <w:r w:rsidRPr="008F29DA">
        <w:rPr>
          <w:sz w:val="24"/>
          <w:szCs w:val="24"/>
        </w:rPr>
        <w:t xml:space="preserve"> respondents)</w:t>
      </w:r>
    </w:p>
    <w:p w14:paraId="74073D91" w14:textId="77777777" w:rsidR="009825AB" w:rsidRPr="008F29DA" w:rsidRDefault="009825AB" w:rsidP="009825AB">
      <w:pPr>
        <w:pStyle w:val="ListParagraph"/>
        <w:tabs>
          <w:tab w:val="clear" w:pos="6300"/>
        </w:tabs>
        <w:suppressAutoHyphens w:val="0"/>
        <w:spacing w:after="0" w:line="240" w:lineRule="auto"/>
        <w:rPr>
          <w:sz w:val="24"/>
          <w:szCs w:val="24"/>
        </w:rPr>
      </w:pPr>
    </w:p>
    <w:p w14:paraId="6FDE6051" w14:textId="449E868F" w:rsidR="008D7188" w:rsidRPr="008F29DA" w:rsidRDefault="00C8700F" w:rsidP="008D7188">
      <w:pPr>
        <w:pStyle w:val="ListParagraph"/>
        <w:numPr>
          <w:ilvl w:val="0"/>
          <w:numId w:val="36"/>
        </w:numPr>
        <w:tabs>
          <w:tab w:val="clear" w:pos="6300"/>
        </w:tabs>
        <w:suppressAutoHyphens w:val="0"/>
        <w:spacing w:after="0" w:line="240" w:lineRule="auto"/>
        <w:rPr>
          <w:sz w:val="24"/>
          <w:szCs w:val="24"/>
        </w:rPr>
      </w:pPr>
      <w:r w:rsidRPr="008F29DA">
        <w:rPr>
          <w:sz w:val="24"/>
          <w:szCs w:val="24"/>
        </w:rPr>
        <w:t xml:space="preserve">The proposal </w:t>
      </w:r>
      <w:r w:rsidR="00E263ED" w:rsidRPr="008F29DA">
        <w:rPr>
          <w:sz w:val="24"/>
          <w:szCs w:val="24"/>
        </w:rPr>
        <w:t>will i</w:t>
      </w:r>
      <w:r w:rsidR="009F1819" w:rsidRPr="008F29DA">
        <w:rPr>
          <w:sz w:val="24"/>
          <w:szCs w:val="24"/>
        </w:rPr>
        <w:t>mprov</w:t>
      </w:r>
      <w:r w:rsidR="00E263ED" w:rsidRPr="008F29DA">
        <w:rPr>
          <w:sz w:val="24"/>
          <w:szCs w:val="24"/>
        </w:rPr>
        <w:t>e</w:t>
      </w:r>
      <w:r w:rsidR="009F1819" w:rsidRPr="008F29DA">
        <w:rPr>
          <w:sz w:val="24"/>
          <w:szCs w:val="24"/>
        </w:rPr>
        <w:t xml:space="preserve"> safety and amenity for residents.</w:t>
      </w:r>
      <w:r w:rsidR="00CD134A" w:rsidRPr="008F29DA">
        <w:rPr>
          <w:sz w:val="24"/>
          <w:szCs w:val="24"/>
        </w:rPr>
        <w:t xml:space="preserve"> </w:t>
      </w:r>
      <w:r w:rsidR="007C136D" w:rsidRPr="008F29DA">
        <w:rPr>
          <w:sz w:val="24"/>
          <w:szCs w:val="24"/>
        </w:rPr>
        <w:t>(</w:t>
      </w:r>
      <w:r w:rsidR="00AD2C1A" w:rsidRPr="008F29DA">
        <w:rPr>
          <w:sz w:val="24"/>
          <w:szCs w:val="24"/>
        </w:rPr>
        <w:t>5</w:t>
      </w:r>
      <w:r w:rsidR="007C136D" w:rsidRPr="008F29DA">
        <w:rPr>
          <w:sz w:val="24"/>
          <w:szCs w:val="24"/>
        </w:rPr>
        <w:t xml:space="preserve"> respondents</w:t>
      </w:r>
      <w:r w:rsidR="00607A61">
        <w:rPr>
          <w:sz w:val="24"/>
          <w:szCs w:val="24"/>
        </w:rPr>
        <w:t>)</w:t>
      </w:r>
      <w:r w:rsidR="007C136D" w:rsidRPr="008F29DA">
        <w:rPr>
          <w:sz w:val="24"/>
          <w:szCs w:val="24"/>
        </w:rPr>
        <w:t>.</w:t>
      </w:r>
    </w:p>
    <w:p w14:paraId="674ADCF4" w14:textId="77777777" w:rsidR="001102ED" w:rsidRPr="008F29DA" w:rsidRDefault="001102ED" w:rsidP="001102ED">
      <w:pPr>
        <w:pStyle w:val="ListParagraph"/>
        <w:rPr>
          <w:sz w:val="24"/>
          <w:szCs w:val="24"/>
        </w:rPr>
      </w:pPr>
    </w:p>
    <w:p w14:paraId="3B5B104D" w14:textId="682D1DF4" w:rsidR="00D53E61" w:rsidRDefault="001102ED" w:rsidP="00B935A8">
      <w:pPr>
        <w:pStyle w:val="ListParagraph"/>
        <w:numPr>
          <w:ilvl w:val="0"/>
          <w:numId w:val="36"/>
        </w:numPr>
        <w:tabs>
          <w:tab w:val="clear" w:pos="6300"/>
        </w:tabs>
        <w:suppressAutoHyphens w:val="0"/>
        <w:spacing w:after="0" w:line="240" w:lineRule="auto"/>
        <w:rPr>
          <w:sz w:val="24"/>
          <w:szCs w:val="24"/>
        </w:rPr>
      </w:pPr>
      <w:r w:rsidRPr="00607A61">
        <w:rPr>
          <w:sz w:val="24"/>
          <w:szCs w:val="24"/>
        </w:rPr>
        <w:t>Limiting traffic will make it safer</w:t>
      </w:r>
      <w:r w:rsidR="00E263ED" w:rsidRPr="00607A61">
        <w:rPr>
          <w:sz w:val="24"/>
          <w:szCs w:val="24"/>
        </w:rPr>
        <w:t xml:space="preserve"> and </w:t>
      </w:r>
      <w:r w:rsidRPr="00607A61">
        <w:rPr>
          <w:sz w:val="24"/>
          <w:szCs w:val="24"/>
        </w:rPr>
        <w:t>quieter for residents. (3 respondents</w:t>
      </w:r>
      <w:r w:rsidR="00607A61">
        <w:rPr>
          <w:sz w:val="24"/>
          <w:szCs w:val="24"/>
        </w:rPr>
        <w:t>)</w:t>
      </w:r>
    </w:p>
    <w:p w14:paraId="51D8313F" w14:textId="77777777" w:rsidR="00EC4248" w:rsidRPr="00EC4248" w:rsidRDefault="00EC4248" w:rsidP="00EC4248">
      <w:pPr>
        <w:tabs>
          <w:tab w:val="clear" w:pos="6300"/>
        </w:tabs>
        <w:suppressAutoHyphens w:val="0"/>
        <w:spacing w:after="0" w:line="240" w:lineRule="auto"/>
        <w:rPr>
          <w:sz w:val="24"/>
          <w:szCs w:val="24"/>
        </w:rPr>
      </w:pPr>
    </w:p>
    <w:p w14:paraId="77B6D01E" w14:textId="44A043AF" w:rsidR="00D53E61" w:rsidRPr="008F29DA" w:rsidRDefault="00D53E61" w:rsidP="00D53E61">
      <w:pPr>
        <w:pStyle w:val="ListParagraph"/>
        <w:numPr>
          <w:ilvl w:val="0"/>
          <w:numId w:val="36"/>
        </w:numPr>
        <w:tabs>
          <w:tab w:val="clear" w:pos="6300"/>
        </w:tabs>
        <w:suppressAutoHyphens w:val="0"/>
        <w:spacing w:after="0" w:line="240" w:lineRule="auto"/>
        <w:rPr>
          <w:sz w:val="24"/>
          <w:szCs w:val="24"/>
        </w:rPr>
      </w:pPr>
      <w:r w:rsidRPr="008F29DA">
        <w:rPr>
          <w:sz w:val="24"/>
          <w:szCs w:val="24"/>
        </w:rPr>
        <w:t>The traffic is out-of-control</w:t>
      </w:r>
      <w:r w:rsidR="00607A61">
        <w:rPr>
          <w:sz w:val="24"/>
          <w:szCs w:val="24"/>
        </w:rPr>
        <w:t>.</w:t>
      </w:r>
      <w:r w:rsidRPr="008F29DA">
        <w:rPr>
          <w:sz w:val="24"/>
          <w:szCs w:val="24"/>
        </w:rPr>
        <w:t xml:space="preserve"> (3 respondents)</w:t>
      </w:r>
    </w:p>
    <w:p w14:paraId="6FB2EFE2" w14:textId="77777777" w:rsidR="00CD134A" w:rsidRPr="008F29DA" w:rsidRDefault="00CD134A" w:rsidP="00D1047D">
      <w:pPr>
        <w:tabs>
          <w:tab w:val="clear" w:pos="6300"/>
        </w:tabs>
        <w:suppressAutoHyphens w:val="0"/>
        <w:spacing w:after="0" w:line="240" w:lineRule="auto"/>
        <w:rPr>
          <w:sz w:val="24"/>
          <w:szCs w:val="24"/>
        </w:rPr>
      </w:pPr>
    </w:p>
    <w:p w14:paraId="44BF0544" w14:textId="71641657" w:rsidR="00080ED6" w:rsidRPr="008F29DA" w:rsidRDefault="00CD134A" w:rsidP="00183E11">
      <w:pPr>
        <w:pStyle w:val="ListParagraph"/>
        <w:numPr>
          <w:ilvl w:val="0"/>
          <w:numId w:val="36"/>
        </w:numPr>
        <w:tabs>
          <w:tab w:val="clear" w:pos="6300"/>
        </w:tabs>
        <w:suppressAutoHyphens w:val="0"/>
        <w:spacing w:after="0" w:line="240" w:lineRule="auto"/>
        <w:rPr>
          <w:sz w:val="24"/>
          <w:szCs w:val="24"/>
        </w:rPr>
      </w:pPr>
      <w:r w:rsidRPr="008F29DA">
        <w:rPr>
          <w:sz w:val="24"/>
          <w:szCs w:val="24"/>
        </w:rPr>
        <w:t>Proposal will limit the traffic in Cow</w:t>
      </w:r>
      <w:r w:rsidR="00DA6416" w:rsidRPr="008F29DA">
        <w:rPr>
          <w:sz w:val="24"/>
          <w:szCs w:val="24"/>
        </w:rPr>
        <w:t>deroy</w:t>
      </w:r>
      <w:r w:rsidRPr="008F29DA">
        <w:rPr>
          <w:sz w:val="24"/>
          <w:szCs w:val="24"/>
        </w:rPr>
        <w:t xml:space="preserve"> Street</w:t>
      </w:r>
      <w:r w:rsidR="0090392F" w:rsidRPr="008F29DA">
        <w:rPr>
          <w:sz w:val="24"/>
          <w:szCs w:val="24"/>
        </w:rPr>
        <w:t>, this issue</w:t>
      </w:r>
      <w:r w:rsidRPr="008F29DA">
        <w:rPr>
          <w:sz w:val="24"/>
          <w:szCs w:val="24"/>
        </w:rPr>
        <w:t xml:space="preserve"> will need ongoing attention</w:t>
      </w:r>
      <w:r w:rsidR="00607A61">
        <w:rPr>
          <w:sz w:val="24"/>
          <w:szCs w:val="24"/>
        </w:rPr>
        <w:t>.</w:t>
      </w:r>
      <w:r w:rsidR="007C136D" w:rsidRPr="008F29DA">
        <w:rPr>
          <w:sz w:val="24"/>
          <w:szCs w:val="24"/>
        </w:rPr>
        <w:t xml:space="preserve"> (2 respondents)</w:t>
      </w:r>
    </w:p>
    <w:p w14:paraId="66AFAC2E" w14:textId="77777777" w:rsidR="00183E11" w:rsidRPr="008F29DA" w:rsidRDefault="00183E11" w:rsidP="00183E11">
      <w:pPr>
        <w:tabs>
          <w:tab w:val="clear" w:pos="6300"/>
        </w:tabs>
        <w:suppressAutoHyphens w:val="0"/>
        <w:spacing w:after="0" w:line="240" w:lineRule="auto"/>
        <w:rPr>
          <w:sz w:val="24"/>
          <w:szCs w:val="24"/>
        </w:rPr>
      </w:pPr>
    </w:p>
    <w:p w14:paraId="3B54F16F" w14:textId="13029660" w:rsidR="00080ED6" w:rsidRPr="008F29DA" w:rsidRDefault="00080ED6" w:rsidP="00080ED6">
      <w:pPr>
        <w:pStyle w:val="ListParagraph"/>
        <w:numPr>
          <w:ilvl w:val="0"/>
          <w:numId w:val="36"/>
        </w:numPr>
        <w:tabs>
          <w:tab w:val="clear" w:pos="6300"/>
        </w:tabs>
        <w:suppressAutoHyphens w:val="0"/>
        <w:spacing w:after="0" w:line="240" w:lineRule="auto"/>
        <w:rPr>
          <w:sz w:val="24"/>
          <w:szCs w:val="24"/>
        </w:rPr>
      </w:pPr>
      <w:r w:rsidRPr="008F29DA">
        <w:rPr>
          <w:sz w:val="24"/>
          <w:szCs w:val="24"/>
        </w:rPr>
        <w:t xml:space="preserve">Trial will provide evidence for how bad </w:t>
      </w:r>
      <w:r w:rsidR="000F13D6">
        <w:rPr>
          <w:sz w:val="24"/>
          <w:szCs w:val="24"/>
        </w:rPr>
        <w:t>the traffic problem is.</w:t>
      </w:r>
      <w:r w:rsidRPr="008F29DA">
        <w:rPr>
          <w:sz w:val="24"/>
          <w:szCs w:val="24"/>
        </w:rPr>
        <w:t xml:space="preserve"> (2 respondents)</w:t>
      </w:r>
    </w:p>
    <w:p w14:paraId="05EC72AE" w14:textId="77777777" w:rsidR="002E6508" w:rsidRPr="008F29DA" w:rsidRDefault="002E6508" w:rsidP="002E6508">
      <w:pPr>
        <w:pStyle w:val="ListParagraph"/>
        <w:rPr>
          <w:sz w:val="24"/>
          <w:szCs w:val="24"/>
        </w:rPr>
      </w:pPr>
    </w:p>
    <w:p w14:paraId="2081F798" w14:textId="654FAA61" w:rsidR="0038718F" w:rsidRPr="008F29DA" w:rsidRDefault="002E6508" w:rsidP="0099192F">
      <w:pPr>
        <w:pStyle w:val="ListParagraph"/>
        <w:numPr>
          <w:ilvl w:val="0"/>
          <w:numId w:val="36"/>
        </w:numPr>
        <w:tabs>
          <w:tab w:val="clear" w:pos="6300"/>
        </w:tabs>
        <w:suppressAutoHyphens w:val="0"/>
        <w:spacing w:after="0" w:line="240" w:lineRule="auto"/>
        <w:rPr>
          <w:sz w:val="24"/>
          <w:szCs w:val="24"/>
        </w:rPr>
      </w:pPr>
      <w:r w:rsidRPr="008F29DA">
        <w:rPr>
          <w:sz w:val="24"/>
          <w:szCs w:val="24"/>
        </w:rPr>
        <w:t xml:space="preserve">There’s </w:t>
      </w:r>
      <w:r w:rsidR="00D53E61" w:rsidRPr="008F29DA">
        <w:rPr>
          <w:sz w:val="24"/>
          <w:szCs w:val="24"/>
        </w:rPr>
        <w:t>‘</w:t>
      </w:r>
      <w:r w:rsidRPr="008F29DA">
        <w:rPr>
          <w:sz w:val="24"/>
          <w:szCs w:val="24"/>
        </w:rPr>
        <w:t>Hoon behaviour</w:t>
      </w:r>
      <w:r w:rsidR="00D53E61" w:rsidRPr="008F29DA">
        <w:rPr>
          <w:sz w:val="24"/>
          <w:szCs w:val="24"/>
        </w:rPr>
        <w:t>’</w:t>
      </w:r>
      <w:r w:rsidRPr="008F29DA">
        <w:rPr>
          <w:sz w:val="24"/>
          <w:szCs w:val="24"/>
        </w:rPr>
        <w:t xml:space="preserve"> in warm weather. (2 respondents)</w:t>
      </w:r>
    </w:p>
    <w:p w14:paraId="45282137" w14:textId="77777777" w:rsidR="00D71032" w:rsidRPr="008F29DA" w:rsidRDefault="00D71032" w:rsidP="00D71032">
      <w:pPr>
        <w:pStyle w:val="ListParagraph"/>
        <w:rPr>
          <w:sz w:val="24"/>
          <w:szCs w:val="24"/>
        </w:rPr>
      </w:pPr>
    </w:p>
    <w:p w14:paraId="6DC54D01" w14:textId="67CD30C3" w:rsidR="00D71032" w:rsidRPr="008F29DA" w:rsidRDefault="00D71032" w:rsidP="00D71032">
      <w:pPr>
        <w:pStyle w:val="ListParagraph"/>
        <w:numPr>
          <w:ilvl w:val="0"/>
          <w:numId w:val="36"/>
        </w:numPr>
        <w:tabs>
          <w:tab w:val="clear" w:pos="6300"/>
        </w:tabs>
        <w:suppressAutoHyphens w:val="0"/>
        <w:spacing w:after="0" w:line="240" w:lineRule="auto"/>
        <w:rPr>
          <w:sz w:val="24"/>
          <w:szCs w:val="24"/>
        </w:rPr>
      </w:pPr>
      <w:r w:rsidRPr="008F29DA">
        <w:rPr>
          <w:sz w:val="24"/>
          <w:szCs w:val="24"/>
        </w:rPr>
        <w:t>Issues accessing private property in peak times. (2 respondent</w:t>
      </w:r>
      <w:r w:rsidR="000F13D6">
        <w:rPr>
          <w:sz w:val="24"/>
          <w:szCs w:val="24"/>
        </w:rPr>
        <w:t>s</w:t>
      </w:r>
      <w:r w:rsidRPr="008F29DA">
        <w:rPr>
          <w:sz w:val="24"/>
          <w:szCs w:val="24"/>
        </w:rPr>
        <w:t>)</w:t>
      </w:r>
    </w:p>
    <w:p w14:paraId="2AEC1771" w14:textId="77777777" w:rsidR="0038718F" w:rsidRPr="007C136D" w:rsidRDefault="0038718F" w:rsidP="007C136D">
      <w:pPr>
        <w:tabs>
          <w:tab w:val="clear" w:pos="6300"/>
        </w:tabs>
        <w:suppressAutoHyphens w:val="0"/>
        <w:spacing w:after="0" w:line="240" w:lineRule="auto"/>
        <w:rPr>
          <w:sz w:val="24"/>
          <w:szCs w:val="24"/>
        </w:rPr>
      </w:pPr>
    </w:p>
    <w:p w14:paraId="029C6AEE" w14:textId="77777777" w:rsidR="002B1F59" w:rsidRPr="002B1F59" w:rsidRDefault="002B1F59" w:rsidP="002B1F59">
      <w:pPr>
        <w:pStyle w:val="ListParagraph"/>
        <w:rPr>
          <w:sz w:val="24"/>
          <w:szCs w:val="24"/>
        </w:rPr>
      </w:pPr>
    </w:p>
    <w:p w14:paraId="29DF15E0" w14:textId="77777777" w:rsidR="002B1F59" w:rsidRDefault="002B1F59" w:rsidP="002B1F59">
      <w:pPr>
        <w:tabs>
          <w:tab w:val="clear" w:pos="-3060"/>
          <w:tab w:val="clear" w:pos="-2340"/>
          <w:tab w:val="clear" w:pos="6300"/>
        </w:tabs>
        <w:suppressAutoHyphens w:val="0"/>
        <w:spacing w:after="0" w:line="240" w:lineRule="auto"/>
        <w:rPr>
          <w:b/>
          <w:bCs/>
          <w:color w:val="000000"/>
          <w:sz w:val="24"/>
          <w:szCs w:val="24"/>
        </w:rPr>
      </w:pPr>
      <w:r w:rsidRPr="00C424C1">
        <w:rPr>
          <w:b/>
          <w:bCs/>
          <w:color w:val="000000"/>
          <w:sz w:val="24"/>
          <w:szCs w:val="24"/>
        </w:rPr>
        <w:t xml:space="preserve">Other comments: </w:t>
      </w:r>
    </w:p>
    <w:p w14:paraId="6433545C" w14:textId="77777777" w:rsidR="002B1F59" w:rsidRPr="002B1F59" w:rsidRDefault="002B1F59" w:rsidP="002B1F59">
      <w:pPr>
        <w:pStyle w:val="ListParagraph"/>
        <w:rPr>
          <w:color w:val="000000"/>
          <w:sz w:val="24"/>
          <w:szCs w:val="24"/>
        </w:rPr>
      </w:pPr>
    </w:p>
    <w:p w14:paraId="713CB7F9" w14:textId="16580D2A" w:rsidR="002B1F59" w:rsidRDefault="002B1F59" w:rsidP="002B1F59">
      <w:pPr>
        <w:pStyle w:val="ListParagraph"/>
        <w:numPr>
          <w:ilvl w:val="0"/>
          <w:numId w:val="42"/>
        </w:numPr>
        <w:rPr>
          <w:color w:val="000000"/>
          <w:sz w:val="24"/>
          <w:szCs w:val="24"/>
        </w:rPr>
      </w:pPr>
      <w:r w:rsidRPr="002B1F59">
        <w:rPr>
          <w:color w:val="000000"/>
          <w:sz w:val="24"/>
          <w:szCs w:val="24"/>
        </w:rPr>
        <w:t>C</w:t>
      </w:r>
      <w:r w:rsidRPr="00CD134A">
        <w:rPr>
          <w:color w:val="000000"/>
          <w:sz w:val="24"/>
          <w:szCs w:val="24"/>
        </w:rPr>
        <w:t>ars speed</w:t>
      </w:r>
      <w:r w:rsidRPr="002B1F59">
        <w:rPr>
          <w:color w:val="000000"/>
          <w:sz w:val="24"/>
          <w:szCs w:val="24"/>
        </w:rPr>
        <w:t xml:space="preserve"> along Cowderoy</w:t>
      </w:r>
      <w:r w:rsidRPr="00CD134A">
        <w:rPr>
          <w:color w:val="000000"/>
          <w:sz w:val="24"/>
          <w:szCs w:val="24"/>
        </w:rPr>
        <w:t xml:space="preserve"> to access </w:t>
      </w:r>
      <w:r w:rsidRPr="002B1F59">
        <w:rPr>
          <w:color w:val="000000"/>
          <w:sz w:val="24"/>
          <w:szCs w:val="24"/>
        </w:rPr>
        <w:t>Beaconsfield</w:t>
      </w:r>
      <w:r w:rsidRPr="00CD134A">
        <w:rPr>
          <w:color w:val="000000"/>
          <w:sz w:val="24"/>
          <w:szCs w:val="24"/>
        </w:rPr>
        <w:t xml:space="preserve"> </w:t>
      </w:r>
      <w:r w:rsidRPr="002B1F59">
        <w:rPr>
          <w:color w:val="000000"/>
          <w:sz w:val="24"/>
          <w:szCs w:val="24"/>
        </w:rPr>
        <w:t>Parade</w:t>
      </w:r>
      <w:r w:rsidR="00703EE1">
        <w:rPr>
          <w:color w:val="000000"/>
          <w:sz w:val="24"/>
          <w:szCs w:val="24"/>
        </w:rPr>
        <w:t>.</w:t>
      </w:r>
      <w:r w:rsidRPr="002B1F59">
        <w:rPr>
          <w:color w:val="000000"/>
          <w:sz w:val="24"/>
          <w:szCs w:val="24"/>
        </w:rPr>
        <w:t xml:space="preserve"> (</w:t>
      </w:r>
      <w:r>
        <w:rPr>
          <w:color w:val="000000"/>
          <w:sz w:val="24"/>
          <w:szCs w:val="24"/>
        </w:rPr>
        <w:t>1</w:t>
      </w:r>
      <w:r w:rsidRPr="002B1F59">
        <w:rPr>
          <w:color w:val="000000"/>
          <w:sz w:val="24"/>
          <w:szCs w:val="24"/>
        </w:rPr>
        <w:t xml:space="preserve"> respondents)</w:t>
      </w:r>
    </w:p>
    <w:p w14:paraId="4C671EAD" w14:textId="0524DA74" w:rsidR="00850B1D" w:rsidRDefault="00850B1D" w:rsidP="00850B1D">
      <w:pPr>
        <w:pStyle w:val="ListParagraph"/>
        <w:numPr>
          <w:ilvl w:val="0"/>
          <w:numId w:val="42"/>
        </w:numPr>
        <w:rPr>
          <w:color w:val="000000"/>
          <w:sz w:val="24"/>
          <w:szCs w:val="24"/>
        </w:rPr>
      </w:pPr>
      <w:r>
        <w:rPr>
          <w:color w:val="000000"/>
          <w:sz w:val="24"/>
          <w:szCs w:val="24"/>
        </w:rPr>
        <w:t>Council needs to open main roads Grey Street and Fitzroy Street</w:t>
      </w:r>
      <w:r w:rsidR="00703EE1">
        <w:rPr>
          <w:color w:val="000000"/>
          <w:sz w:val="24"/>
          <w:szCs w:val="24"/>
        </w:rPr>
        <w:t>.</w:t>
      </w:r>
      <w:r>
        <w:rPr>
          <w:color w:val="000000"/>
          <w:sz w:val="24"/>
          <w:szCs w:val="24"/>
        </w:rPr>
        <w:t xml:space="preserve"> </w:t>
      </w:r>
      <w:r w:rsidRPr="002B1F59">
        <w:rPr>
          <w:color w:val="000000"/>
          <w:sz w:val="24"/>
          <w:szCs w:val="24"/>
        </w:rPr>
        <w:t>(</w:t>
      </w:r>
      <w:r>
        <w:rPr>
          <w:color w:val="000000"/>
          <w:sz w:val="24"/>
          <w:szCs w:val="24"/>
        </w:rPr>
        <w:t>1</w:t>
      </w:r>
      <w:r w:rsidRPr="002B1F59">
        <w:rPr>
          <w:color w:val="000000"/>
          <w:sz w:val="24"/>
          <w:szCs w:val="24"/>
        </w:rPr>
        <w:t xml:space="preserve"> respondent</w:t>
      </w:r>
      <w:r>
        <w:rPr>
          <w:color w:val="000000"/>
          <w:sz w:val="24"/>
          <w:szCs w:val="24"/>
        </w:rPr>
        <w:t>)</w:t>
      </w:r>
    </w:p>
    <w:p w14:paraId="0492F6D9" w14:textId="4EFAA220" w:rsidR="00A256EE" w:rsidRPr="00183E11" w:rsidRDefault="0099192F" w:rsidP="00183E11">
      <w:pPr>
        <w:pStyle w:val="ListParagraph"/>
        <w:numPr>
          <w:ilvl w:val="0"/>
          <w:numId w:val="42"/>
        </w:numPr>
        <w:rPr>
          <w:color w:val="000000"/>
          <w:sz w:val="24"/>
          <w:szCs w:val="24"/>
        </w:rPr>
      </w:pPr>
      <w:r w:rsidRPr="0099192F">
        <w:rPr>
          <w:color w:val="000000"/>
          <w:sz w:val="24"/>
          <w:szCs w:val="24"/>
        </w:rPr>
        <w:t xml:space="preserve">Need to </w:t>
      </w:r>
      <w:r w:rsidR="00FB5F69" w:rsidRPr="0099192F">
        <w:rPr>
          <w:color w:val="000000"/>
          <w:sz w:val="24"/>
          <w:szCs w:val="24"/>
        </w:rPr>
        <w:t>revert</w:t>
      </w:r>
      <w:r w:rsidR="00A35933" w:rsidRPr="0099192F">
        <w:rPr>
          <w:color w:val="000000"/>
          <w:sz w:val="24"/>
          <w:szCs w:val="24"/>
        </w:rPr>
        <w:t xml:space="preserve"> to </w:t>
      </w:r>
      <w:r w:rsidR="00FB5F69">
        <w:rPr>
          <w:color w:val="000000"/>
          <w:sz w:val="24"/>
          <w:szCs w:val="24"/>
        </w:rPr>
        <w:t>three</w:t>
      </w:r>
      <w:r w:rsidR="00A35933" w:rsidRPr="0099192F">
        <w:rPr>
          <w:color w:val="000000"/>
          <w:sz w:val="24"/>
          <w:szCs w:val="24"/>
        </w:rPr>
        <w:t xml:space="preserve"> through lanes on Beaconsfield </w:t>
      </w:r>
      <w:r w:rsidR="00FB5F69">
        <w:rPr>
          <w:color w:val="000000"/>
          <w:sz w:val="24"/>
          <w:szCs w:val="24"/>
        </w:rPr>
        <w:t>P</w:t>
      </w:r>
      <w:r w:rsidR="00A35933" w:rsidRPr="0099192F">
        <w:rPr>
          <w:color w:val="000000"/>
          <w:sz w:val="24"/>
          <w:szCs w:val="24"/>
        </w:rPr>
        <w:t xml:space="preserve">arade, right through to </w:t>
      </w:r>
      <w:proofErr w:type="spellStart"/>
      <w:r w:rsidR="00A35933" w:rsidRPr="0099192F">
        <w:rPr>
          <w:color w:val="000000"/>
          <w:sz w:val="24"/>
          <w:szCs w:val="24"/>
        </w:rPr>
        <w:t>Jacka</w:t>
      </w:r>
      <w:proofErr w:type="spellEnd"/>
      <w:r w:rsidR="00A35933" w:rsidRPr="0099192F">
        <w:rPr>
          <w:color w:val="000000"/>
          <w:sz w:val="24"/>
          <w:szCs w:val="24"/>
        </w:rPr>
        <w:t xml:space="preserve"> Boulevard /Marine Parade</w:t>
      </w:r>
      <w:r w:rsidR="00703EE1">
        <w:rPr>
          <w:color w:val="000000"/>
          <w:sz w:val="24"/>
          <w:szCs w:val="24"/>
        </w:rPr>
        <w:t>.</w:t>
      </w:r>
      <w:r w:rsidR="00183E11">
        <w:rPr>
          <w:color w:val="000000"/>
          <w:sz w:val="24"/>
          <w:szCs w:val="24"/>
        </w:rPr>
        <w:t xml:space="preserve"> </w:t>
      </w:r>
      <w:r w:rsidR="00183E11" w:rsidRPr="002B1F59">
        <w:rPr>
          <w:color w:val="000000"/>
          <w:sz w:val="24"/>
          <w:szCs w:val="24"/>
        </w:rPr>
        <w:t>(</w:t>
      </w:r>
      <w:r w:rsidR="00183E11">
        <w:rPr>
          <w:color w:val="000000"/>
          <w:sz w:val="24"/>
          <w:szCs w:val="24"/>
        </w:rPr>
        <w:t>1</w:t>
      </w:r>
      <w:r w:rsidR="00183E11" w:rsidRPr="002B1F59">
        <w:rPr>
          <w:color w:val="000000"/>
          <w:sz w:val="24"/>
          <w:szCs w:val="24"/>
        </w:rPr>
        <w:t xml:space="preserve"> respondent</w:t>
      </w:r>
      <w:r w:rsidR="00183E11">
        <w:rPr>
          <w:color w:val="000000"/>
          <w:sz w:val="24"/>
          <w:szCs w:val="24"/>
        </w:rPr>
        <w:t>)</w:t>
      </w:r>
    </w:p>
    <w:p w14:paraId="644C4E16" w14:textId="002A7E45" w:rsidR="007C38AE" w:rsidRDefault="00183E11" w:rsidP="000B7272">
      <w:pPr>
        <w:pStyle w:val="ListParagraph"/>
        <w:numPr>
          <w:ilvl w:val="0"/>
          <w:numId w:val="42"/>
        </w:numPr>
        <w:rPr>
          <w:color w:val="000000"/>
          <w:sz w:val="24"/>
          <w:szCs w:val="24"/>
        </w:rPr>
      </w:pPr>
      <w:r w:rsidRPr="00CD134A">
        <w:rPr>
          <w:sz w:val="24"/>
          <w:szCs w:val="24"/>
        </w:rPr>
        <w:t xml:space="preserve">Google maps sends cars down </w:t>
      </w:r>
      <w:r w:rsidR="00FB5F69" w:rsidRPr="00CD134A">
        <w:rPr>
          <w:sz w:val="24"/>
          <w:szCs w:val="24"/>
        </w:rPr>
        <w:t>Cowderoy</w:t>
      </w:r>
      <w:r w:rsidR="00703EE1">
        <w:rPr>
          <w:sz w:val="24"/>
          <w:szCs w:val="24"/>
        </w:rPr>
        <w:t>.</w:t>
      </w:r>
      <w:r w:rsidR="00FB5F69" w:rsidRPr="002B1F59">
        <w:rPr>
          <w:color w:val="000000"/>
          <w:sz w:val="24"/>
          <w:szCs w:val="24"/>
        </w:rPr>
        <w:t xml:space="preserve"> (</w:t>
      </w:r>
      <w:r>
        <w:rPr>
          <w:color w:val="000000"/>
          <w:sz w:val="24"/>
          <w:szCs w:val="24"/>
        </w:rPr>
        <w:t>1</w:t>
      </w:r>
      <w:r w:rsidRPr="002B1F59">
        <w:rPr>
          <w:color w:val="000000"/>
          <w:sz w:val="24"/>
          <w:szCs w:val="24"/>
        </w:rPr>
        <w:t xml:space="preserve"> respondent</w:t>
      </w:r>
      <w:r>
        <w:rPr>
          <w:color w:val="000000"/>
          <w:sz w:val="24"/>
          <w:szCs w:val="24"/>
        </w:rPr>
        <w:t>)</w:t>
      </w:r>
      <w:r w:rsidRPr="002B1F59">
        <w:rPr>
          <w:color w:val="000000"/>
          <w:sz w:val="24"/>
          <w:szCs w:val="24"/>
        </w:rPr>
        <w:t>.</w:t>
      </w:r>
    </w:p>
    <w:p w14:paraId="58DFFC6C" w14:textId="77777777" w:rsidR="007B3BA7" w:rsidRDefault="002B7894" w:rsidP="002B7894">
      <w:pPr>
        <w:pStyle w:val="Heading1"/>
        <w:rPr>
          <w:color w:val="000000"/>
          <w:sz w:val="24"/>
          <w:szCs w:val="24"/>
        </w:rPr>
      </w:pPr>
      <w:r>
        <w:rPr>
          <w:color w:val="000000"/>
          <w:sz w:val="24"/>
          <w:szCs w:val="24"/>
        </w:rPr>
        <w:br w:type="column"/>
      </w:r>
    </w:p>
    <w:p w14:paraId="21735500" w14:textId="6452D5C6" w:rsidR="002B7894" w:rsidRPr="00A12B9F" w:rsidRDefault="002B7894" w:rsidP="002B7894">
      <w:pPr>
        <w:pStyle w:val="Heading1"/>
        <w:rPr>
          <w:b w:val="0"/>
          <w:bCs/>
          <w:color w:val="auto"/>
          <w:sz w:val="24"/>
          <w:szCs w:val="24"/>
        </w:rPr>
      </w:pPr>
      <w:bookmarkStart w:id="27" w:name="_Toc131160436"/>
      <w:r w:rsidRPr="002B7894">
        <w:t>Demographics</w:t>
      </w:r>
      <w:r w:rsidR="00CB1C07">
        <w:t xml:space="preserve"> from Have Your Say</w:t>
      </w:r>
      <w:bookmarkEnd w:id="27"/>
    </w:p>
    <w:p w14:paraId="6090990B" w14:textId="77777777" w:rsidR="002B7894" w:rsidRPr="00A12B9F" w:rsidRDefault="002B7894" w:rsidP="002B7894">
      <w:pPr>
        <w:rPr>
          <w:b/>
          <w:bCs/>
          <w:noProof/>
          <w:sz w:val="24"/>
          <w:szCs w:val="24"/>
        </w:rPr>
      </w:pPr>
      <w:r w:rsidRPr="00A12B9F">
        <w:rPr>
          <w:rFonts w:eastAsiaTheme="majorEastAsia"/>
          <w:b/>
          <w:bCs/>
          <w:color w:val="auto"/>
          <w:sz w:val="24"/>
          <w:szCs w:val="24"/>
        </w:rPr>
        <w:t>Question: What suburb do you live in?</w:t>
      </w:r>
      <w:r w:rsidRPr="00A12B9F">
        <w:rPr>
          <w:b/>
          <w:bCs/>
          <w:noProof/>
          <w:sz w:val="24"/>
          <w:szCs w:val="24"/>
        </w:rPr>
        <w:t xml:space="preserve"> </w:t>
      </w:r>
    </w:p>
    <w:p w14:paraId="264C361B" w14:textId="1E131F44" w:rsidR="002B7894" w:rsidRPr="00ED6AAF" w:rsidRDefault="002B7894" w:rsidP="002B7894">
      <w:pPr>
        <w:rPr>
          <w:noProof/>
          <w:sz w:val="24"/>
          <w:szCs w:val="24"/>
        </w:rPr>
      </w:pPr>
      <w:r w:rsidRPr="00ED6AAF">
        <w:rPr>
          <w:noProof/>
          <w:sz w:val="24"/>
          <w:szCs w:val="24"/>
        </w:rPr>
        <w:t>We had 333 reponses to this question, from 283 particpants</w:t>
      </w:r>
      <w:r w:rsidR="008B74E9">
        <w:rPr>
          <w:noProof/>
          <w:sz w:val="24"/>
          <w:szCs w:val="24"/>
        </w:rPr>
        <w:t>.</w:t>
      </w:r>
      <w:r w:rsidRPr="00ED6AAF">
        <w:rPr>
          <w:noProof/>
          <w:sz w:val="24"/>
          <w:szCs w:val="24"/>
        </w:rPr>
        <w:t xml:space="preserve"> </w:t>
      </w:r>
      <w:r w:rsidR="008B74E9">
        <w:rPr>
          <w:noProof/>
          <w:sz w:val="24"/>
          <w:szCs w:val="24"/>
        </w:rPr>
        <w:t>T</w:t>
      </w:r>
      <w:r w:rsidRPr="00ED6AAF">
        <w:rPr>
          <w:noProof/>
          <w:sz w:val="24"/>
          <w:szCs w:val="24"/>
        </w:rPr>
        <w:t>herefore</w:t>
      </w:r>
      <w:r w:rsidR="008B74E9">
        <w:rPr>
          <w:noProof/>
          <w:sz w:val="24"/>
          <w:szCs w:val="24"/>
        </w:rPr>
        <w:t>,</w:t>
      </w:r>
      <w:r w:rsidRPr="00ED6AAF">
        <w:rPr>
          <w:noProof/>
          <w:sz w:val="24"/>
          <w:szCs w:val="24"/>
        </w:rPr>
        <w:t xml:space="preserve"> this data isn’t a true representation</w:t>
      </w:r>
      <w:r w:rsidR="008B74E9">
        <w:rPr>
          <w:noProof/>
          <w:sz w:val="24"/>
          <w:szCs w:val="24"/>
        </w:rPr>
        <w:t>. S</w:t>
      </w:r>
      <w:r w:rsidRPr="00ED6AAF">
        <w:rPr>
          <w:noProof/>
          <w:sz w:val="24"/>
          <w:szCs w:val="24"/>
        </w:rPr>
        <w:t xml:space="preserve">ome </w:t>
      </w:r>
      <w:r w:rsidR="00482210">
        <w:rPr>
          <w:noProof/>
          <w:sz w:val="24"/>
          <w:szCs w:val="24"/>
        </w:rPr>
        <w:t>participants</w:t>
      </w:r>
      <w:r w:rsidR="003105C8">
        <w:rPr>
          <w:noProof/>
          <w:sz w:val="24"/>
          <w:szCs w:val="24"/>
        </w:rPr>
        <w:t xml:space="preserve">s </w:t>
      </w:r>
      <w:r w:rsidR="00346858">
        <w:rPr>
          <w:noProof/>
          <w:sz w:val="24"/>
          <w:szCs w:val="24"/>
        </w:rPr>
        <w:t>stated they lived muliple suburbs</w:t>
      </w:r>
      <w:r w:rsidR="00482210">
        <w:rPr>
          <w:noProof/>
          <w:sz w:val="24"/>
          <w:szCs w:val="24"/>
        </w:rPr>
        <w:t xml:space="preserve"> in reaponse </w:t>
      </w:r>
      <w:r w:rsidRPr="00ED6AAF">
        <w:rPr>
          <w:noProof/>
          <w:sz w:val="24"/>
          <w:szCs w:val="24"/>
        </w:rPr>
        <w:t xml:space="preserve">to this question. </w:t>
      </w:r>
    </w:p>
    <w:p w14:paraId="54C46DFE" w14:textId="77777777" w:rsidR="002B7894" w:rsidRDefault="002B7894" w:rsidP="002B7894">
      <w:pPr>
        <w:rPr>
          <w:noProof/>
        </w:rPr>
      </w:pPr>
    </w:p>
    <w:p w14:paraId="72ADEDCE" w14:textId="28BF026A" w:rsidR="002B7894" w:rsidRPr="002E3F5B" w:rsidRDefault="002B7894" w:rsidP="00482210">
      <w:r w:rsidRPr="005D7285">
        <w:rPr>
          <w:noProof/>
        </w:rPr>
        <w:t xml:space="preserve"> </w:t>
      </w:r>
      <w:r>
        <w:rPr>
          <w:noProof/>
          <w:color w:val="2B579A"/>
          <w:shd w:val="clear" w:color="auto" w:fill="E6E6E6"/>
        </w:rPr>
        <w:drawing>
          <wp:inline distT="0" distB="0" distL="0" distR="0" wp14:anchorId="284F3978" wp14:editId="025C8019">
            <wp:extent cx="5836920" cy="3572539"/>
            <wp:effectExtent l="0" t="0" r="0" b="0"/>
            <wp:docPr id="9" name="Chart 9">
              <a:extLst xmlns:a="http://schemas.openxmlformats.org/drawingml/2006/main">
                <a:ext uri="{FF2B5EF4-FFF2-40B4-BE49-F238E27FC236}">
                  <a16:creationId xmlns:a16="http://schemas.microsoft.com/office/drawing/2014/main" id="{EFC64CE9-6C58-474C-AB8D-A0E881A2CD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88F33F" w14:textId="77777777" w:rsidR="002B7894" w:rsidRPr="00ED6AAF" w:rsidRDefault="002B7894" w:rsidP="002B7894">
      <w:pPr>
        <w:pStyle w:val="Heading4"/>
        <w:rPr>
          <w:szCs w:val="24"/>
        </w:rPr>
      </w:pPr>
      <w:r w:rsidRPr="00ED6AAF">
        <w:rPr>
          <w:szCs w:val="24"/>
        </w:rPr>
        <w:t>Results</w:t>
      </w:r>
    </w:p>
    <w:p w14:paraId="033530D3" w14:textId="78424C01" w:rsidR="004903A1" w:rsidRDefault="002B7894" w:rsidP="004903A1">
      <w:pPr>
        <w:rPr>
          <w:sz w:val="24"/>
          <w:szCs w:val="24"/>
        </w:rPr>
      </w:pPr>
      <w:r w:rsidRPr="00ED6AAF">
        <w:rPr>
          <w:sz w:val="24"/>
          <w:szCs w:val="24"/>
        </w:rPr>
        <w:t xml:space="preserve">Most survey participants stated that they lived in </w:t>
      </w:r>
      <w:r w:rsidRPr="00D956ED">
        <w:rPr>
          <w:sz w:val="24"/>
          <w:szCs w:val="24"/>
        </w:rPr>
        <w:t>St Kilda West (185)</w:t>
      </w:r>
      <w:r w:rsidR="00482210">
        <w:rPr>
          <w:sz w:val="24"/>
          <w:szCs w:val="24"/>
        </w:rPr>
        <w:t xml:space="preserve"> and </w:t>
      </w:r>
      <w:r w:rsidRPr="00D956ED">
        <w:rPr>
          <w:sz w:val="24"/>
          <w:szCs w:val="24"/>
        </w:rPr>
        <w:t>Middle Park (109).</w:t>
      </w:r>
      <w:r w:rsidRPr="00ED6AAF">
        <w:rPr>
          <w:sz w:val="24"/>
          <w:szCs w:val="24"/>
        </w:rPr>
        <w:t xml:space="preserve"> Others answered that they lived in St Kilda (20), Elwood (5), South Melbourne (3), St Kilda East (1) and Melbourne (1).</w:t>
      </w:r>
    </w:p>
    <w:p w14:paraId="7E82B7A9" w14:textId="77777777" w:rsidR="00A9356A" w:rsidRDefault="00A9356A" w:rsidP="002B7894">
      <w:pPr>
        <w:pStyle w:val="Heading3"/>
      </w:pPr>
      <w:bookmarkStart w:id="28" w:name="_Toc131160130"/>
    </w:p>
    <w:p w14:paraId="08E1E0F4" w14:textId="77777777" w:rsidR="00A9356A" w:rsidRDefault="00A9356A" w:rsidP="002B7894">
      <w:pPr>
        <w:pStyle w:val="Heading3"/>
      </w:pPr>
    </w:p>
    <w:p w14:paraId="287FDC4C" w14:textId="77777777" w:rsidR="00A9356A" w:rsidRDefault="00A9356A" w:rsidP="002B7894">
      <w:pPr>
        <w:pStyle w:val="Heading3"/>
      </w:pPr>
    </w:p>
    <w:p w14:paraId="5CB0ED29" w14:textId="77777777" w:rsidR="00A9356A" w:rsidRDefault="00A9356A" w:rsidP="002B7894">
      <w:pPr>
        <w:pStyle w:val="Heading3"/>
      </w:pPr>
    </w:p>
    <w:p w14:paraId="38E12174" w14:textId="4C33076E" w:rsidR="002B7894" w:rsidRPr="00A12B9F" w:rsidRDefault="002951BD" w:rsidP="002B7894">
      <w:pPr>
        <w:pStyle w:val="Heading3"/>
      </w:pPr>
      <w:bookmarkStart w:id="29" w:name="_Toc131160437"/>
      <w:r>
        <w:lastRenderedPageBreak/>
        <w:t>Q</w:t>
      </w:r>
      <w:r w:rsidR="00B2103F">
        <w:t>u</w:t>
      </w:r>
      <w:r w:rsidR="002B7894" w:rsidRPr="00A12B9F">
        <w:t>estion: Which Street do you live in?</w:t>
      </w:r>
      <w:bookmarkEnd w:id="28"/>
      <w:bookmarkEnd w:id="29"/>
      <w:r w:rsidR="002B7894" w:rsidRPr="00A12B9F">
        <w:t xml:space="preserve"> </w:t>
      </w:r>
    </w:p>
    <w:tbl>
      <w:tblPr>
        <w:tblW w:w="7160" w:type="dxa"/>
        <w:tblLook w:val="04A0" w:firstRow="1" w:lastRow="0" w:firstColumn="1" w:lastColumn="0" w:noHBand="0" w:noVBand="1"/>
      </w:tblPr>
      <w:tblGrid>
        <w:gridCol w:w="3293"/>
        <w:gridCol w:w="551"/>
        <w:gridCol w:w="2728"/>
        <w:gridCol w:w="592"/>
      </w:tblGrid>
      <w:tr w:rsidR="00F9461B" w:rsidRPr="00981A65" w14:paraId="794AB89C" w14:textId="77777777" w:rsidTr="0099340E">
        <w:trPr>
          <w:trHeight w:val="1260"/>
        </w:trPr>
        <w:tc>
          <w:tcPr>
            <w:tcW w:w="3840" w:type="dxa"/>
            <w:gridSpan w:val="2"/>
            <w:tcBorders>
              <w:top w:val="nil"/>
              <w:left w:val="nil"/>
              <w:bottom w:val="nil"/>
              <w:right w:val="nil"/>
            </w:tcBorders>
            <w:shd w:val="clear" w:color="auto" w:fill="auto"/>
            <w:vAlign w:val="bottom"/>
            <w:hideMark/>
          </w:tcPr>
          <w:p w14:paraId="5F423834" w14:textId="77777777" w:rsidR="00F9461B" w:rsidRPr="00981A65" w:rsidRDefault="00F9461B" w:rsidP="0099340E">
            <w:pPr>
              <w:tabs>
                <w:tab w:val="clear" w:pos="-3060"/>
                <w:tab w:val="clear" w:pos="-2340"/>
                <w:tab w:val="clear" w:pos="6300"/>
              </w:tabs>
              <w:suppressAutoHyphens w:val="0"/>
              <w:spacing w:after="0" w:line="240" w:lineRule="auto"/>
              <w:jc w:val="center"/>
              <w:rPr>
                <w:rFonts w:ascii="Calibri" w:hAnsi="Calibri" w:cs="Calibri"/>
                <w:b/>
                <w:bCs/>
                <w:color w:val="000000"/>
              </w:rPr>
            </w:pPr>
            <w:r w:rsidRPr="00981A65">
              <w:rPr>
                <w:rFonts w:ascii="Calibri" w:hAnsi="Calibri" w:cs="Calibri"/>
                <w:b/>
                <w:bCs/>
                <w:color w:val="000000"/>
              </w:rPr>
              <w:t xml:space="preserve">Residents that support the trial stated they live on: </w:t>
            </w:r>
          </w:p>
        </w:tc>
        <w:tc>
          <w:tcPr>
            <w:tcW w:w="3320" w:type="dxa"/>
            <w:gridSpan w:val="2"/>
            <w:tcBorders>
              <w:top w:val="nil"/>
              <w:left w:val="nil"/>
              <w:bottom w:val="nil"/>
              <w:right w:val="nil"/>
            </w:tcBorders>
            <w:shd w:val="clear" w:color="auto" w:fill="auto"/>
            <w:vAlign w:val="bottom"/>
            <w:hideMark/>
          </w:tcPr>
          <w:p w14:paraId="0A73031A" w14:textId="77777777" w:rsidR="00F9461B" w:rsidRPr="00981A65" w:rsidRDefault="00F9461B" w:rsidP="0099340E">
            <w:pPr>
              <w:tabs>
                <w:tab w:val="clear" w:pos="-3060"/>
                <w:tab w:val="clear" w:pos="-2340"/>
                <w:tab w:val="clear" w:pos="6300"/>
              </w:tabs>
              <w:suppressAutoHyphens w:val="0"/>
              <w:spacing w:after="0" w:line="240" w:lineRule="auto"/>
              <w:jc w:val="center"/>
              <w:rPr>
                <w:rFonts w:ascii="Calibri" w:hAnsi="Calibri" w:cs="Calibri"/>
                <w:b/>
                <w:bCs/>
                <w:color w:val="000000"/>
              </w:rPr>
            </w:pPr>
            <w:r w:rsidRPr="00981A65">
              <w:rPr>
                <w:rFonts w:ascii="Calibri" w:hAnsi="Calibri" w:cs="Calibri"/>
                <w:b/>
                <w:bCs/>
                <w:color w:val="000000"/>
              </w:rPr>
              <w:t xml:space="preserve">Residents that don’t support the trial stated they live on: </w:t>
            </w:r>
          </w:p>
        </w:tc>
      </w:tr>
      <w:tr w:rsidR="00F9461B" w:rsidRPr="00981A65" w14:paraId="1C312279" w14:textId="77777777" w:rsidTr="0099340E">
        <w:trPr>
          <w:trHeight w:val="2310"/>
        </w:trPr>
        <w:tc>
          <w:tcPr>
            <w:tcW w:w="3840" w:type="dxa"/>
            <w:gridSpan w:val="2"/>
            <w:tcBorders>
              <w:top w:val="nil"/>
              <w:left w:val="nil"/>
              <w:bottom w:val="nil"/>
              <w:right w:val="nil"/>
            </w:tcBorders>
            <w:shd w:val="clear" w:color="auto" w:fill="auto"/>
            <w:hideMark/>
          </w:tcPr>
          <w:p w14:paraId="42993368"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 xml:space="preserve">Most respondents that support the </w:t>
            </w:r>
            <w:proofErr w:type="spellStart"/>
            <w:r w:rsidRPr="00981A65">
              <w:rPr>
                <w:rFonts w:ascii="Calibri" w:hAnsi="Calibri" w:cs="Calibri"/>
                <w:color w:val="000000"/>
              </w:rPr>
              <w:t>traial</w:t>
            </w:r>
            <w:proofErr w:type="spellEnd"/>
            <w:r w:rsidRPr="00981A65">
              <w:rPr>
                <w:rFonts w:ascii="Calibri" w:hAnsi="Calibri" w:cs="Calibri"/>
                <w:color w:val="000000"/>
              </w:rPr>
              <w:t xml:space="preserve"> stated they live on Park Street (30%) Cowderoy Street (18%) and Canterbury Road (16%). </w:t>
            </w:r>
          </w:p>
        </w:tc>
        <w:tc>
          <w:tcPr>
            <w:tcW w:w="3320" w:type="dxa"/>
            <w:gridSpan w:val="2"/>
            <w:tcBorders>
              <w:top w:val="nil"/>
              <w:left w:val="nil"/>
              <w:bottom w:val="nil"/>
              <w:right w:val="nil"/>
            </w:tcBorders>
            <w:shd w:val="clear" w:color="auto" w:fill="auto"/>
            <w:hideMark/>
          </w:tcPr>
          <w:p w14:paraId="0A55E4A4"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257 responses were received to this question from 141 respondents. Participants responded multiple times, giving varying responses to what street they live on. Therefore, this data is not a true representation.</w:t>
            </w:r>
          </w:p>
        </w:tc>
      </w:tr>
      <w:tr w:rsidR="00F9461B" w:rsidRPr="00981A65" w14:paraId="77C028DA" w14:textId="77777777" w:rsidTr="0099340E">
        <w:trPr>
          <w:trHeight w:val="300"/>
        </w:trPr>
        <w:tc>
          <w:tcPr>
            <w:tcW w:w="3293" w:type="dxa"/>
            <w:tcBorders>
              <w:top w:val="nil"/>
              <w:left w:val="nil"/>
              <w:bottom w:val="single" w:sz="4" w:space="0" w:color="95B3D7"/>
              <w:right w:val="nil"/>
            </w:tcBorders>
            <w:shd w:val="clear" w:color="DCE6F1" w:fill="DCE6F1"/>
            <w:noWrap/>
            <w:vAlign w:val="bottom"/>
            <w:hideMark/>
          </w:tcPr>
          <w:p w14:paraId="24044CF5"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p>
        </w:tc>
        <w:tc>
          <w:tcPr>
            <w:tcW w:w="547" w:type="dxa"/>
            <w:tcBorders>
              <w:top w:val="nil"/>
              <w:left w:val="nil"/>
              <w:bottom w:val="single" w:sz="4" w:space="0" w:color="95B3D7"/>
              <w:right w:val="nil"/>
            </w:tcBorders>
            <w:shd w:val="clear" w:color="DCE6F1" w:fill="DCE6F1"/>
            <w:noWrap/>
            <w:vAlign w:val="bottom"/>
            <w:hideMark/>
          </w:tcPr>
          <w:p w14:paraId="5409140A"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b/>
                <w:bCs/>
                <w:color w:val="000000"/>
              </w:rPr>
            </w:pPr>
            <w:r w:rsidRPr="00981A65">
              <w:rPr>
                <w:rFonts w:ascii="Calibri" w:hAnsi="Calibri" w:cs="Calibri"/>
                <w:b/>
                <w:bCs/>
                <w:color w:val="000000"/>
              </w:rPr>
              <w:t>No.</w:t>
            </w:r>
          </w:p>
        </w:tc>
        <w:tc>
          <w:tcPr>
            <w:tcW w:w="2728" w:type="dxa"/>
            <w:tcBorders>
              <w:top w:val="nil"/>
              <w:left w:val="nil"/>
              <w:bottom w:val="single" w:sz="4" w:space="0" w:color="95B3D7"/>
              <w:right w:val="nil"/>
            </w:tcBorders>
            <w:shd w:val="clear" w:color="DCE6F1" w:fill="DCE6F1"/>
            <w:noWrap/>
            <w:vAlign w:val="bottom"/>
            <w:hideMark/>
          </w:tcPr>
          <w:p w14:paraId="7B52B6F2"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b/>
                <w:bCs/>
                <w:color w:val="000000"/>
              </w:rPr>
            </w:pPr>
          </w:p>
        </w:tc>
        <w:tc>
          <w:tcPr>
            <w:tcW w:w="592" w:type="dxa"/>
            <w:tcBorders>
              <w:top w:val="nil"/>
              <w:left w:val="nil"/>
              <w:bottom w:val="single" w:sz="4" w:space="0" w:color="95B3D7"/>
              <w:right w:val="nil"/>
            </w:tcBorders>
            <w:shd w:val="clear" w:color="DCE6F1" w:fill="DCE6F1"/>
            <w:noWrap/>
            <w:vAlign w:val="bottom"/>
            <w:hideMark/>
          </w:tcPr>
          <w:p w14:paraId="2F4150A9"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b/>
                <w:bCs/>
                <w:color w:val="000000"/>
              </w:rPr>
            </w:pPr>
            <w:r w:rsidRPr="00981A65">
              <w:rPr>
                <w:rFonts w:ascii="Calibri" w:hAnsi="Calibri" w:cs="Calibri"/>
                <w:b/>
                <w:bCs/>
                <w:color w:val="000000"/>
              </w:rPr>
              <w:t>No.</w:t>
            </w:r>
          </w:p>
        </w:tc>
      </w:tr>
      <w:tr w:rsidR="00F9461B" w:rsidRPr="00981A65" w14:paraId="5C0BFF25" w14:textId="77777777" w:rsidTr="0099340E">
        <w:trPr>
          <w:trHeight w:val="300"/>
        </w:trPr>
        <w:tc>
          <w:tcPr>
            <w:tcW w:w="3293" w:type="dxa"/>
            <w:tcBorders>
              <w:top w:val="nil"/>
              <w:left w:val="nil"/>
              <w:bottom w:val="nil"/>
              <w:right w:val="nil"/>
            </w:tcBorders>
            <w:shd w:val="clear" w:color="auto" w:fill="auto"/>
            <w:noWrap/>
            <w:vAlign w:val="bottom"/>
            <w:hideMark/>
          </w:tcPr>
          <w:p w14:paraId="21EC1BA6"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Park Street</w:t>
            </w:r>
          </w:p>
        </w:tc>
        <w:tc>
          <w:tcPr>
            <w:tcW w:w="547" w:type="dxa"/>
            <w:tcBorders>
              <w:top w:val="nil"/>
              <w:left w:val="nil"/>
              <w:bottom w:val="nil"/>
              <w:right w:val="nil"/>
            </w:tcBorders>
            <w:shd w:val="clear" w:color="auto" w:fill="auto"/>
            <w:noWrap/>
            <w:vAlign w:val="bottom"/>
            <w:hideMark/>
          </w:tcPr>
          <w:p w14:paraId="79ED6ADF"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39</w:t>
            </w:r>
          </w:p>
        </w:tc>
        <w:tc>
          <w:tcPr>
            <w:tcW w:w="2728" w:type="dxa"/>
            <w:tcBorders>
              <w:top w:val="nil"/>
              <w:left w:val="nil"/>
              <w:bottom w:val="nil"/>
              <w:right w:val="nil"/>
            </w:tcBorders>
            <w:shd w:val="clear" w:color="auto" w:fill="auto"/>
            <w:noWrap/>
            <w:vAlign w:val="bottom"/>
            <w:hideMark/>
          </w:tcPr>
          <w:p w14:paraId="2429D65D"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Canterbury Road</w:t>
            </w:r>
          </w:p>
        </w:tc>
        <w:tc>
          <w:tcPr>
            <w:tcW w:w="592" w:type="dxa"/>
            <w:tcBorders>
              <w:top w:val="nil"/>
              <w:left w:val="nil"/>
              <w:bottom w:val="nil"/>
              <w:right w:val="nil"/>
            </w:tcBorders>
            <w:shd w:val="clear" w:color="auto" w:fill="auto"/>
            <w:noWrap/>
            <w:vAlign w:val="bottom"/>
            <w:hideMark/>
          </w:tcPr>
          <w:p w14:paraId="7411703E"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42</w:t>
            </w:r>
          </w:p>
        </w:tc>
      </w:tr>
      <w:tr w:rsidR="00F9461B" w:rsidRPr="00981A65" w14:paraId="41D2C56B" w14:textId="77777777" w:rsidTr="0099340E">
        <w:trPr>
          <w:trHeight w:val="300"/>
        </w:trPr>
        <w:tc>
          <w:tcPr>
            <w:tcW w:w="3293" w:type="dxa"/>
            <w:tcBorders>
              <w:top w:val="nil"/>
              <w:left w:val="nil"/>
              <w:bottom w:val="nil"/>
              <w:right w:val="nil"/>
            </w:tcBorders>
            <w:shd w:val="clear" w:color="auto" w:fill="auto"/>
            <w:noWrap/>
            <w:vAlign w:val="bottom"/>
            <w:hideMark/>
          </w:tcPr>
          <w:p w14:paraId="53481BC3"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Cowderoy street</w:t>
            </w:r>
          </w:p>
        </w:tc>
        <w:tc>
          <w:tcPr>
            <w:tcW w:w="547" w:type="dxa"/>
            <w:tcBorders>
              <w:top w:val="nil"/>
              <w:left w:val="nil"/>
              <w:bottom w:val="nil"/>
              <w:right w:val="nil"/>
            </w:tcBorders>
            <w:shd w:val="clear" w:color="auto" w:fill="auto"/>
            <w:noWrap/>
            <w:vAlign w:val="bottom"/>
            <w:hideMark/>
          </w:tcPr>
          <w:p w14:paraId="105DE235"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24</w:t>
            </w:r>
          </w:p>
        </w:tc>
        <w:tc>
          <w:tcPr>
            <w:tcW w:w="2728" w:type="dxa"/>
            <w:tcBorders>
              <w:top w:val="nil"/>
              <w:left w:val="nil"/>
              <w:bottom w:val="nil"/>
              <w:right w:val="nil"/>
            </w:tcBorders>
            <w:shd w:val="clear" w:color="auto" w:fill="auto"/>
            <w:noWrap/>
            <w:vAlign w:val="bottom"/>
            <w:hideMark/>
          </w:tcPr>
          <w:p w14:paraId="7CBBC0F9"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Park Street</w:t>
            </w:r>
          </w:p>
        </w:tc>
        <w:tc>
          <w:tcPr>
            <w:tcW w:w="592" w:type="dxa"/>
            <w:tcBorders>
              <w:top w:val="nil"/>
              <w:left w:val="nil"/>
              <w:bottom w:val="nil"/>
              <w:right w:val="nil"/>
            </w:tcBorders>
            <w:shd w:val="clear" w:color="auto" w:fill="auto"/>
            <w:noWrap/>
            <w:vAlign w:val="bottom"/>
            <w:hideMark/>
          </w:tcPr>
          <w:p w14:paraId="49E719BA"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33</w:t>
            </w:r>
          </w:p>
        </w:tc>
      </w:tr>
      <w:tr w:rsidR="00F9461B" w:rsidRPr="00981A65" w14:paraId="2188E272" w14:textId="77777777" w:rsidTr="0099340E">
        <w:trPr>
          <w:trHeight w:val="300"/>
        </w:trPr>
        <w:tc>
          <w:tcPr>
            <w:tcW w:w="3293" w:type="dxa"/>
            <w:tcBorders>
              <w:top w:val="nil"/>
              <w:left w:val="nil"/>
              <w:bottom w:val="nil"/>
              <w:right w:val="nil"/>
            </w:tcBorders>
            <w:shd w:val="clear" w:color="auto" w:fill="auto"/>
            <w:noWrap/>
            <w:vAlign w:val="bottom"/>
            <w:hideMark/>
          </w:tcPr>
          <w:p w14:paraId="4DEC7356"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Canterbury Road</w:t>
            </w:r>
          </w:p>
        </w:tc>
        <w:tc>
          <w:tcPr>
            <w:tcW w:w="547" w:type="dxa"/>
            <w:tcBorders>
              <w:top w:val="nil"/>
              <w:left w:val="nil"/>
              <w:bottom w:val="nil"/>
              <w:right w:val="nil"/>
            </w:tcBorders>
            <w:shd w:val="clear" w:color="auto" w:fill="auto"/>
            <w:noWrap/>
            <w:vAlign w:val="bottom"/>
            <w:hideMark/>
          </w:tcPr>
          <w:p w14:paraId="03117F71"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21</w:t>
            </w:r>
          </w:p>
        </w:tc>
        <w:tc>
          <w:tcPr>
            <w:tcW w:w="2728" w:type="dxa"/>
            <w:tcBorders>
              <w:top w:val="nil"/>
              <w:left w:val="nil"/>
              <w:bottom w:val="nil"/>
              <w:right w:val="nil"/>
            </w:tcBorders>
            <w:shd w:val="clear" w:color="auto" w:fill="auto"/>
            <w:noWrap/>
            <w:vAlign w:val="bottom"/>
            <w:hideMark/>
          </w:tcPr>
          <w:p w14:paraId="5152B351"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Cowderoy Street</w:t>
            </w:r>
          </w:p>
        </w:tc>
        <w:tc>
          <w:tcPr>
            <w:tcW w:w="592" w:type="dxa"/>
            <w:tcBorders>
              <w:top w:val="nil"/>
              <w:left w:val="nil"/>
              <w:bottom w:val="nil"/>
              <w:right w:val="nil"/>
            </w:tcBorders>
            <w:shd w:val="clear" w:color="auto" w:fill="auto"/>
            <w:noWrap/>
            <w:vAlign w:val="bottom"/>
            <w:hideMark/>
          </w:tcPr>
          <w:p w14:paraId="6CB61D24"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27</w:t>
            </w:r>
          </w:p>
        </w:tc>
      </w:tr>
      <w:tr w:rsidR="00F9461B" w:rsidRPr="00981A65" w14:paraId="0C90F9D1" w14:textId="77777777" w:rsidTr="0099340E">
        <w:trPr>
          <w:trHeight w:val="300"/>
        </w:trPr>
        <w:tc>
          <w:tcPr>
            <w:tcW w:w="3293" w:type="dxa"/>
            <w:tcBorders>
              <w:top w:val="nil"/>
              <w:left w:val="nil"/>
              <w:bottom w:val="nil"/>
              <w:right w:val="nil"/>
            </w:tcBorders>
            <w:shd w:val="clear" w:color="auto" w:fill="auto"/>
            <w:noWrap/>
            <w:vAlign w:val="bottom"/>
            <w:hideMark/>
          </w:tcPr>
          <w:p w14:paraId="1B63E657"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Beaconsfield Pde.</w:t>
            </w:r>
          </w:p>
        </w:tc>
        <w:tc>
          <w:tcPr>
            <w:tcW w:w="547" w:type="dxa"/>
            <w:tcBorders>
              <w:top w:val="nil"/>
              <w:left w:val="nil"/>
              <w:bottom w:val="nil"/>
              <w:right w:val="nil"/>
            </w:tcBorders>
            <w:shd w:val="clear" w:color="auto" w:fill="auto"/>
            <w:noWrap/>
            <w:vAlign w:val="bottom"/>
            <w:hideMark/>
          </w:tcPr>
          <w:p w14:paraId="6288508D"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12</w:t>
            </w:r>
          </w:p>
        </w:tc>
        <w:tc>
          <w:tcPr>
            <w:tcW w:w="2728" w:type="dxa"/>
            <w:tcBorders>
              <w:top w:val="nil"/>
              <w:left w:val="nil"/>
              <w:bottom w:val="nil"/>
              <w:right w:val="nil"/>
            </w:tcBorders>
            <w:shd w:val="clear" w:color="auto" w:fill="auto"/>
            <w:noWrap/>
            <w:vAlign w:val="bottom"/>
            <w:hideMark/>
          </w:tcPr>
          <w:p w14:paraId="22870CDD"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 xml:space="preserve">York Street </w:t>
            </w:r>
          </w:p>
        </w:tc>
        <w:tc>
          <w:tcPr>
            <w:tcW w:w="592" w:type="dxa"/>
            <w:tcBorders>
              <w:top w:val="nil"/>
              <w:left w:val="nil"/>
              <w:bottom w:val="nil"/>
              <w:right w:val="nil"/>
            </w:tcBorders>
            <w:shd w:val="clear" w:color="auto" w:fill="auto"/>
            <w:noWrap/>
            <w:vAlign w:val="bottom"/>
            <w:hideMark/>
          </w:tcPr>
          <w:p w14:paraId="32053362"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20</w:t>
            </w:r>
          </w:p>
        </w:tc>
      </w:tr>
      <w:tr w:rsidR="00F9461B" w:rsidRPr="00981A65" w14:paraId="7CE63BDF" w14:textId="77777777" w:rsidTr="0099340E">
        <w:trPr>
          <w:trHeight w:val="300"/>
        </w:trPr>
        <w:tc>
          <w:tcPr>
            <w:tcW w:w="3293" w:type="dxa"/>
            <w:tcBorders>
              <w:top w:val="nil"/>
              <w:left w:val="nil"/>
              <w:bottom w:val="nil"/>
              <w:right w:val="nil"/>
            </w:tcBorders>
            <w:shd w:val="clear" w:color="auto" w:fill="auto"/>
            <w:noWrap/>
            <w:vAlign w:val="bottom"/>
            <w:hideMark/>
          </w:tcPr>
          <w:p w14:paraId="30CC77C8"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 xml:space="preserve">Loch street </w:t>
            </w:r>
            <w:proofErr w:type="spellStart"/>
            <w:r w:rsidRPr="00981A65">
              <w:rPr>
                <w:rFonts w:ascii="Calibri" w:hAnsi="Calibri" w:cs="Calibri"/>
                <w:color w:val="000000"/>
              </w:rPr>
              <w:t>st</w:t>
            </w:r>
            <w:proofErr w:type="spellEnd"/>
            <w:r w:rsidRPr="00981A65">
              <w:rPr>
                <w:rFonts w:ascii="Calibri" w:hAnsi="Calibri" w:cs="Calibri"/>
                <w:color w:val="000000"/>
              </w:rPr>
              <w:t xml:space="preserve"> Kilda west</w:t>
            </w:r>
          </w:p>
        </w:tc>
        <w:tc>
          <w:tcPr>
            <w:tcW w:w="547" w:type="dxa"/>
            <w:tcBorders>
              <w:top w:val="nil"/>
              <w:left w:val="nil"/>
              <w:bottom w:val="nil"/>
              <w:right w:val="nil"/>
            </w:tcBorders>
            <w:shd w:val="clear" w:color="auto" w:fill="auto"/>
            <w:noWrap/>
            <w:vAlign w:val="bottom"/>
            <w:hideMark/>
          </w:tcPr>
          <w:p w14:paraId="2F1BF79E"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5</w:t>
            </w:r>
          </w:p>
        </w:tc>
        <w:tc>
          <w:tcPr>
            <w:tcW w:w="2728" w:type="dxa"/>
            <w:tcBorders>
              <w:top w:val="nil"/>
              <w:left w:val="nil"/>
              <w:bottom w:val="nil"/>
              <w:right w:val="nil"/>
            </w:tcBorders>
            <w:shd w:val="clear" w:color="auto" w:fill="auto"/>
            <w:noWrap/>
            <w:vAlign w:val="bottom"/>
            <w:hideMark/>
          </w:tcPr>
          <w:p w14:paraId="5EF73892"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proofErr w:type="spellStart"/>
            <w:r w:rsidRPr="00981A65">
              <w:rPr>
                <w:rFonts w:ascii="Calibri" w:hAnsi="Calibri" w:cs="Calibri"/>
                <w:color w:val="000000"/>
              </w:rPr>
              <w:t>beaconsfield</w:t>
            </w:r>
            <w:proofErr w:type="spellEnd"/>
            <w:r w:rsidRPr="00981A65">
              <w:rPr>
                <w:rFonts w:ascii="Calibri" w:hAnsi="Calibri" w:cs="Calibri"/>
                <w:color w:val="000000"/>
              </w:rPr>
              <w:t xml:space="preserve"> </w:t>
            </w:r>
            <w:proofErr w:type="spellStart"/>
            <w:r w:rsidRPr="00981A65">
              <w:rPr>
                <w:rFonts w:ascii="Calibri" w:hAnsi="Calibri" w:cs="Calibri"/>
                <w:color w:val="000000"/>
              </w:rPr>
              <w:t>pde</w:t>
            </w:r>
            <w:proofErr w:type="spellEnd"/>
          </w:p>
        </w:tc>
        <w:tc>
          <w:tcPr>
            <w:tcW w:w="592" w:type="dxa"/>
            <w:tcBorders>
              <w:top w:val="nil"/>
              <w:left w:val="nil"/>
              <w:bottom w:val="nil"/>
              <w:right w:val="nil"/>
            </w:tcBorders>
            <w:shd w:val="clear" w:color="auto" w:fill="auto"/>
            <w:noWrap/>
            <w:vAlign w:val="bottom"/>
            <w:hideMark/>
          </w:tcPr>
          <w:p w14:paraId="4D422084"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18</w:t>
            </w:r>
          </w:p>
        </w:tc>
      </w:tr>
      <w:tr w:rsidR="00F9461B" w:rsidRPr="00981A65" w14:paraId="05955C47" w14:textId="77777777" w:rsidTr="0099340E">
        <w:trPr>
          <w:trHeight w:val="300"/>
        </w:trPr>
        <w:tc>
          <w:tcPr>
            <w:tcW w:w="3293" w:type="dxa"/>
            <w:tcBorders>
              <w:top w:val="nil"/>
              <w:left w:val="nil"/>
              <w:bottom w:val="nil"/>
              <w:right w:val="nil"/>
            </w:tcBorders>
            <w:shd w:val="clear" w:color="auto" w:fill="auto"/>
            <w:noWrap/>
            <w:vAlign w:val="bottom"/>
            <w:hideMark/>
          </w:tcPr>
          <w:p w14:paraId="2793C4A3"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Longmore Street</w:t>
            </w:r>
          </w:p>
        </w:tc>
        <w:tc>
          <w:tcPr>
            <w:tcW w:w="547" w:type="dxa"/>
            <w:tcBorders>
              <w:top w:val="nil"/>
              <w:left w:val="nil"/>
              <w:bottom w:val="nil"/>
              <w:right w:val="nil"/>
            </w:tcBorders>
            <w:shd w:val="clear" w:color="auto" w:fill="auto"/>
            <w:noWrap/>
            <w:vAlign w:val="bottom"/>
            <w:hideMark/>
          </w:tcPr>
          <w:p w14:paraId="6AEB66F9"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3</w:t>
            </w:r>
          </w:p>
        </w:tc>
        <w:tc>
          <w:tcPr>
            <w:tcW w:w="2728" w:type="dxa"/>
            <w:tcBorders>
              <w:top w:val="nil"/>
              <w:left w:val="nil"/>
              <w:bottom w:val="nil"/>
              <w:right w:val="nil"/>
            </w:tcBorders>
            <w:shd w:val="clear" w:color="auto" w:fill="auto"/>
            <w:noWrap/>
            <w:vAlign w:val="bottom"/>
            <w:hideMark/>
          </w:tcPr>
          <w:p w14:paraId="63DA3C6A"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Park Road</w:t>
            </w:r>
          </w:p>
        </w:tc>
        <w:tc>
          <w:tcPr>
            <w:tcW w:w="592" w:type="dxa"/>
            <w:tcBorders>
              <w:top w:val="nil"/>
              <w:left w:val="nil"/>
              <w:bottom w:val="nil"/>
              <w:right w:val="nil"/>
            </w:tcBorders>
            <w:shd w:val="clear" w:color="auto" w:fill="auto"/>
            <w:noWrap/>
            <w:vAlign w:val="bottom"/>
            <w:hideMark/>
          </w:tcPr>
          <w:p w14:paraId="464CA651"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15</w:t>
            </w:r>
          </w:p>
        </w:tc>
      </w:tr>
      <w:tr w:rsidR="00F9461B" w:rsidRPr="00981A65" w14:paraId="4ABDE6B8" w14:textId="77777777" w:rsidTr="0099340E">
        <w:trPr>
          <w:trHeight w:val="300"/>
        </w:trPr>
        <w:tc>
          <w:tcPr>
            <w:tcW w:w="3293" w:type="dxa"/>
            <w:tcBorders>
              <w:top w:val="nil"/>
              <w:left w:val="nil"/>
              <w:bottom w:val="nil"/>
              <w:right w:val="nil"/>
            </w:tcBorders>
            <w:shd w:val="clear" w:color="auto" w:fill="auto"/>
            <w:noWrap/>
            <w:vAlign w:val="bottom"/>
            <w:hideMark/>
          </w:tcPr>
          <w:p w14:paraId="4E01C404"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Fitzroy Street</w:t>
            </w:r>
          </w:p>
        </w:tc>
        <w:tc>
          <w:tcPr>
            <w:tcW w:w="547" w:type="dxa"/>
            <w:tcBorders>
              <w:top w:val="nil"/>
              <w:left w:val="nil"/>
              <w:bottom w:val="nil"/>
              <w:right w:val="nil"/>
            </w:tcBorders>
            <w:shd w:val="clear" w:color="auto" w:fill="auto"/>
            <w:noWrap/>
            <w:vAlign w:val="bottom"/>
            <w:hideMark/>
          </w:tcPr>
          <w:p w14:paraId="34C9BE72"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3</w:t>
            </w:r>
          </w:p>
        </w:tc>
        <w:tc>
          <w:tcPr>
            <w:tcW w:w="2728" w:type="dxa"/>
            <w:tcBorders>
              <w:top w:val="nil"/>
              <w:left w:val="nil"/>
              <w:bottom w:val="nil"/>
              <w:right w:val="nil"/>
            </w:tcBorders>
            <w:shd w:val="clear" w:color="auto" w:fill="auto"/>
            <w:noWrap/>
            <w:vAlign w:val="bottom"/>
            <w:hideMark/>
          </w:tcPr>
          <w:p w14:paraId="3A9BF1F5"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Langridge Street</w:t>
            </w:r>
          </w:p>
        </w:tc>
        <w:tc>
          <w:tcPr>
            <w:tcW w:w="592" w:type="dxa"/>
            <w:tcBorders>
              <w:top w:val="nil"/>
              <w:left w:val="nil"/>
              <w:bottom w:val="nil"/>
              <w:right w:val="nil"/>
            </w:tcBorders>
            <w:shd w:val="clear" w:color="auto" w:fill="auto"/>
            <w:noWrap/>
            <w:vAlign w:val="bottom"/>
            <w:hideMark/>
          </w:tcPr>
          <w:p w14:paraId="0B9E15FB"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11</w:t>
            </w:r>
          </w:p>
        </w:tc>
      </w:tr>
      <w:tr w:rsidR="00F9461B" w:rsidRPr="00981A65" w14:paraId="5A81EBE2" w14:textId="77777777" w:rsidTr="0099340E">
        <w:trPr>
          <w:trHeight w:val="300"/>
        </w:trPr>
        <w:tc>
          <w:tcPr>
            <w:tcW w:w="3293" w:type="dxa"/>
            <w:tcBorders>
              <w:top w:val="nil"/>
              <w:left w:val="nil"/>
              <w:bottom w:val="nil"/>
              <w:right w:val="nil"/>
            </w:tcBorders>
            <w:shd w:val="clear" w:color="auto" w:fill="auto"/>
            <w:noWrap/>
            <w:vAlign w:val="bottom"/>
            <w:hideMark/>
          </w:tcPr>
          <w:p w14:paraId="724904F2"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Mc Gregor St</w:t>
            </w:r>
          </w:p>
        </w:tc>
        <w:tc>
          <w:tcPr>
            <w:tcW w:w="547" w:type="dxa"/>
            <w:tcBorders>
              <w:top w:val="nil"/>
              <w:left w:val="nil"/>
              <w:bottom w:val="nil"/>
              <w:right w:val="nil"/>
            </w:tcBorders>
            <w:shd w:val="clear" w:color="auto" w:fill="auto"/>
            <w:noWrap/>
            <w:vAlign w:val="bottom"/>
            <w:hideMark/>
          </w:tcPr>
          <w:p w14:paraId="764FAB87"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2</w:t>
            </w:r>
          </w:p>
        </w:tc>
        <w:tc>
          <w:tcPr>
            <w:tcW w:w="2728" w:type="dxa"/>
            <w:tcBorders>
              <w:top w:val="nil"/>
              <w:left w:val="nil"/>
              <w:bottom w:val="nil"/>
              <w:right w:val="nil"/>
            </w:tcBorders>
            <w:shd w:val="clear" w:color="auto" w:fill="auto"/>
            <w:noWrap/>
            <w:vAlign w:val="bottom"/>
            <w:hideMark/>
          </w:tcPr>
          <w:p w14:paraId="69743E5F"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 xml:space="preserve">Fitzroy </w:t>
            </w:r>
            <w:proofErr w:type="spellStart"/>
            <w:r w:rsidRPr="00981A65">
              <w:rPr>
                <w:rFonts w:ascii="Calibri" w:hAnsi="Calibri" w:cs="Calibri"/>
                <w:color w:val="000000"/>
              </w:rPr>
              <w:t>st</w:t>
            </w:r>
            <w:proofErr w:type="spellEnd"/>
            <w:r w:rsidRPr="00981A65">
              <w:rPr>
                <w:rFonts w:ascii="Calibri" w:hAnsi="Calibri" w:cs="Calibri"/>
                <w:color w:val="000000"/>
              </w:rPr>
              <w:t xml:space="preserve"> </w:t>
            </w:r>
          </w:p>
        </w:tc>
        <w:tc>
          <w:tcPr>
            <w:tcW w:w="592" w:type="dxa"/>
            <w:tcBorders>
              <w:top w:val="nil"/>
              <w:left w:val="nil"/>
              <w:bottom w:val="nil"/>
              <w:right w:val="nil"/>
            </w:tcBorders>
            <w:shd w:val="clear" w:color="auto" w:fill="auto"/>
            <w:noWrap/>
            <w:vAlign w:val="bottom"/>
            <w:hideMark/>
          </w:tcPr>
          <w:p w14:paraId="2B89A4BF"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10</w:t>
            </w:r>
          </w:p>
        </w:tc>
      </w:tr>
      <w:tr w:rsidR="00F9461B" w:rsidRPr="00981A65" w14:paraId="07227E56" w14:textId="77777777" w:rsidTr="0099340E">
        <w:trPr>
          <w:trHeight w:val="300"/>
        </w:trPr>
        <w:tc>
          <w:tcPr>
            <w:tcW w:w="3293" w:type="dxa"/>
            <w:tcBorders>
              <w:top w:val="nil"/>
              <w:left w:val="nil"/>
              <w:bottom w:val="nil"/>
              <w:right w:val="nil"/>
            </w:tcBorders>
            <w:shd w:val="clear" w:color="auto" w:fill="auto"/>
            <w:noWrap/>
            <w:vAlign w:val="bottom"/>
            <w:hideMark/>
          </w:tcPr>
          <w:p w14:paraId="4543154B"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Deakin St</w:t>
            </w:r>
          </w:p>
        </w:tc>
        <w:tc>
          <w:tcPr>
            <w:tcW w:w="547" w:type="dxa"/>
            <w:tcBorders>
              <w:top w:val="nil"/>
              <w:left w:val="nil"/>
              <w:bottom w:val="nil"/>
              <w:right w:val="nil"/>
            </w:tcBorders>
            <w:shd w:val="clear" w:color="auto" w:fill="auto"/>
            <w:noWrap/>
            <w:vAlign w:val="bottom"/>
            <w:hideMark/>
          </w:tcPr>
          <w:p w14:paraId="3994B012"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2</w:t>
            </w:r>
          </w:p>
        </w:tc>
        <w:tc>
          <w:tcPr>
            <w:tcW w:w="2728" w:type="dxa"/>
            <w:tcBorders>
              <w:top w:val="nil"/>
              <w:left w:val="nil"/>
              <w:bottom w:val="nil"/>
              <w:right w:val="nil"/>
            </w:tcBorders>
            <w:shd w:val="clear" w:color="auto" w:fill="auto"/>
            <w:noWrap/>
            <w:vAlign w:val="bottom"/>
            <w:hideMark/>
          </w:tcPr>
          <w:p w14:paraId="18336381"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Richardson Street</w:t>
            </w:r>
          </w:p>
        </w:tc>
        <w:tc>
          <w:tcPr>
            <w:tcW w:w="592" w:type="dxa"/>
            <w:tcBorders>
              <w:top w:val="nil"/>
              <w:left w:val="nil"/>
              <w:bottom w:val="nil"/>
              <w:right w:val="nil"/>
            </w:tcBorders>
            <w:shd w:val="clear" w:color="auto" w:fill="auto"/>
            <w:noWrap/>
            <w:vAlign w:val="bottom"/>
            <w:hideMark/>
          </w:tcPr>
          <w:p w14:paraId="067D11DA"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9</w:t>
            </w:r>
          </w:p>
        </w:tc>
      </w:tr>
      <w:tr w:rsidR="00F9461B" w:rsidRPr="00981A65" w14:paraId="1AB70DE5" w14:textId="77777777" w:rsidTr="0099340E">
        <w:trPr>
          <w:trHeight w:val="300"/>
        </w:trPr>
        <w:tc>
          <w:tcPr>
            <w:tcW w:w="3293" w:type="dxa"/>
            <w:tcBorders>
              <w:top w:val="nil"/>
              <w:left w:val="nil"/>
              <w:bottom w:val="nil"/>
              <w:right w:val="nil"/>
            </w:tcBorders>
            <w:shd w:val="clear" w:color="auto" w:fill="auto"/>
            <w:noWrap/>
            <w:vAlign w:val="bottom"/>
            <w:hideMark/>
          </w:tcPr>
          <w:p w14:paraId="51556E2D"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Park Road</w:t>
            </w:r>
          </w:p>
        </w:tc>
        <w:tc>
          <w:tcPr>
            <w:tcW w:w="547" w:type="dxa"/>
            <w:tcBorders>
              <w:top w:val="nil"/>
              <w:left w:val="nil"/>
              <w:bottom w:val="nil"/>
              <w:right w:val="nil"/>
            </w:tcBorders>
            <w:shd w:val="clear" w:color="auto" w:fill="auto"/>
            <w:noWrap/>
            <w:vAlign w:val="bottom"/>
            <w:hideMark/>
          </w:tcPr>
          <w:p w14:paraId="55709262"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2</w:t>
            </w:r>
          </w:p>
        </w:tc>
        <w:tc>
          <w:tcPr>
            <w:tcW w:w="2728" w:type="dxa"/>
            <w:tcBorders>
              <w:top w:val="nil"/>
              <w:left w:val="nil"/>
              <w:bottom w:val="nil"/>
              <w:right w:val="nil"/>
            </w:tcBorders>
            <w:shd w:val="clear" w:color="auto" w:fill="auto"/>
            <w:noWrap/>
            <w:vAlign w:val="bottom"/>
            <w:hideMark/>
          </w:tcPr>
          <w:p w14:paraId="5AAC91DE"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Mc Gregor St</w:t>
            </w:r>
          </w:p>
        </w:tc>
        <w:tc>
          <w:tcPr>
            <w:tcW w:w="592" w:type="dxa"/>
            <w:tcBorders>
              <w:top w:val="nil"/>
              <w:left w:val="nil"/>
              <w:bottom w:val="nil"/>
              <w:right w:val="nil"/>
            </w:tcBorders>
            <w:shd w:val="clear" w:color="auto" w:fill="auto"/>
            <w:noWrap/>
            <w:vAlign w:val="bottom"/>
            <w:hideMark/>
          </w:tcPr>
          <w:p w14:paraId="2964CA71"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9</w:t>
            </w:r>
          </w:p>
        </w:tc>
      </w:tr>
      <w:tr w:rsidR="00F9461B" w:rsidRPr="00981A65" w14:paraId="115BC914" w14:textId="77777777" w:rsidTr="0099340E">
        <w:trPr>
          <w:trHeight w:val="300"/>
        </w:trPr>
        <w:tc>
          <w:tcPr>
            <w:tcW w:w="3293" w:type="dxa"/>
            <w:tcBorders>
              <w:top w:val="nil"/>
              <w:left w:val="nil"/>
              <w:bottom w:val="nil"/>
              <w:right w:val="nil"/>
            </w:tcBorders>
            <w:shd w:val="clear" w:color="auto" w:fill="auto"/>
            <w:noWrap/>
            <w:vAlign w:val="bottom"/>
            <w:hideMark/>
          </w:tcPr>
          <w:p w14:paraId="7B9CD08C"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Richardson Street</w:t>
            </w:r>
          </w:p>
        </w:tc>
        <w:tc>
          <w:tcPr>
            <w:tcW w:w="547" w:type="dxa"/>
            <w:tcBorders>
              <w:top w:val="nil"/>
              <w:left w:val="nil"/>
              <w:bottom w:val="nil"/>
              <w:right w:val="nil"/>
            </w:tcBorders>
            <w:shd w:val="clear" w:color="auto" w:fill="auto"/>
            <w:noWrap/>
            <w:vAlign w:val="bottom"/>
            <w:hideMark/>
          </w:tcPr>
          <w:p w14:paraId="49F97A34"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2</w:t>
            </w:r>
          </w:p>
        </w:tc>
        <w:tc>
          <w:tcPr>
            <w:tcW w:w="2728" w:type="dxa"/>
            <w:tcBorders>
              <w:top w:val="nil"/>
              <w:left w:val="nil"/>
              <w:bottom w:val="nil"/>
              <w:right w:val="nil"/>
            </w:tcBorders>
            <w:shd w:val="clear" w:color="auto" w:fill="auto"/>
            <w:noWrap/>
            <w:vAlign w:val="bottom"/>
            <w:hideMark/>
          </w:tcPr>
          <w:p w14:paraId="02D1F3BD"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Loch Street</w:t>
            </w:r>
          </w:p>
        </w:tc>
        <w:tc>
          <w:tcPr>
            <w:tcW w:w="592" w:type="dxa"/>
            <w:tcBorders>
              <w:top w:val="nil"/>
              <w:left w:val="nil"/>
              <w:bottom w:val="nil"/>
              <w:right w:val="nil"/>
            </w:tcBorders>
            <w:shd w:val="clear" w:color="auto" w:fill="auto"/>
            <w:noWrap/>
            <w:vAlign w:val="bottom"/>
            <w:hideMark/>
          </w:tcPr>
          <w:p w14:paraId="4B803AC7"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8</w:t>
            </w:r>
          </w:p>
        </w:tc>
      </w:tr>
      <w:tr w:rsidR="00F9461B" w:rsidRPr="00981A65" w14:paraId="693C611A" w14:textId="77777777" w:rsidTr="0099340E">
        <w:trPr>
          <w:trHeight w:val="300"/>
        </w:trPr>
        <w:tc>
          <w:tcPr>
            <w:tcW w:w="3293" w:type="dxa"/>
            <w:tcBorders>
              <w:top w:val="nil"/>
              <w:left w:val="nil"/>
              <w:bottom w:val="nil"/>
              <w:right w:val="nil"/>
            </w:tcBorders>
            <w:shd w:val="clear" w:color="auto" w:fill="auto"/>
            <w:noWrap/>
            <w:vAlign w:val="bottom"/>
            <w:hideMark/>
          </w:tcPr>
          <w:p w14:paraId="093DB426"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Mary Street</w:t>
            </w:r>
          </w:p>
        </w:tc>
        <w:tc>
          <w:tcPr>
            <w:tcW w:w="547" w:type="dxa"/>
            <w:tcBorders>
              <w:top w:val="nil"/>
              <w:left w:val="nil"/>
              <w:bottom w:val="nil"/>
              <w:right w:val="nil"/>
            </w:tcBorders>
            <w:shd w:val="clear" w:color="auto" w:fill="auto"/>
            <w:noWrap/>
            <w:vAlign w:val="bottom"/>
            <w:hideMark/>
          </w:tcPr>
          <w:p w14:paraId="1F34CBE8"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2</w:t>
            </w:r>
          </w:p>
        </w:tc>
        <w:tc>
          <w:tcPr>
            <w:tcW w:w="2728" w:type="dxa"/>
            <w:tcBorders>
              <w:top w:val="nil"/>
              <w:left w:val="nil"/>
              <w:bottom w:val="nil"/>
              <w:right w:val="nil"/>
            </w:tcBorders>
            <w:shd w:val="clear" w:color="auto" w:fill="auto"/>
            <w:noWrap/>
            <w:vAlign w:val="bottom"/>
            <w:hideMark/>
          </w:tcPr>
          <w:p w14:paraId="477F3C4D"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Fraser St</w:t>
            </w:r>
          </w:p>
        </w:tc>
        <w:tc>
          <w:tcPr>
            <w:tcW w:w="592" w:type="dxa"/>
            <w:tcBorders>
              <w:top w:val="nil"/>
              <w:left w:val="nil"/>
              <w:bottom w:val="nil"/>
              <w:right w:val="nil"/>
            </w:tcBorders>
            <w:shd w:val="clear" w:color="auto" w:fill="auto"/>
            <w:noWrap/>
            <w:vAlign w:val="bottom"/>
            <w:hideMark/>
          </w:tcPr>
          <w:p w14:paraId="77393893"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8</w:t>
            </w:r>
          </w:p>
        </w:tc>
      </w:tr>
      <w:tr w:rsidR="00F9461B" w:rsidRPr="00981A65" w14:paraId="256E7401" w14:textId="77777777" w:rsidTr="0099340E">
        <w:trPr>
          <w:trHeight w:val="300"/>
        </w:trPr>
        <w:tc>
          <w:tcPr>
            <w:tcW w:w="3293" w:type="dxa"/>
            <w:tcBorders>
              <w:top w:val="nil"/>
              <w:left w:val="nil"/>
              <w:bottom w:val="nil"/>
              <w:right w:val="nil"/>
            </w:tcBorders>
            <w:shd w:val="clear" w:color="auto" w:fill="auto"/>
            <w:noWrap/>
            <w:vAlign w:val="bottom"/>
            <w:hideMark/>
          </w:tcPr>
          <w:p w14:paraId="4C660C78"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Jackson Street</w:t>
            </w:r>
          </w:p>
        </w:tc>
        <w:tc>
          <w:tcPr>
            <w:tcW w:w="547" w:type="dxa"/>
            <w:tcBorders>
              <w:top w:val="nil"/>
              <w:left w:val="nil"/>
              <w:bottom w:val="nil"/>
              <w:right w:val="nil"/>
            </w:tcBorders>
            <w:shd w:val="clear" w:color="auto" w:fill="auto"/>
            <w:noWrap/>
            <w:vAlign w:val="bottom"/>
            <w:hideMark/>
          </w:tcPr>
          <w:p w14:paraId="01F93243"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2</w:t>
            </w:r>
          </w:p>
        </w:tc>
        <w:tc>
          <w:tcPr>
            <w:tcW w:w="2728" w:type="dxa"/>
            <w:tcBorders>
              <w:top w:val="nil"/>
              <w:left w:val="nil"/>
              <w:bottom w:val="nil"/>
              <w:right w:val="nil"/>
            </w:tcBorders>
            <w:shd w:val="clear" w:color="auto" w:fill="auto"/>
            <w:noWrap/>
            <w:vAlign w:val="bottom"/>
            <w:hideMark/>
          </w:tcPr>
          <w:p w14:paraId="5009DF93"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Longmore Street</w:t>
            </w:r>
          </w:p>
        </w:tc>
        <w:tc>
          <w:tcPr>
            <w:tcW w:w="592" w:type="dxa"/>
            <w:tcBorders>
              <w:top w:val="nil"/>
              <w:left w:val="nil"/>
              <w:bottom w:val="nil"/>
              <w:right w:val="nil"/>
            </w:tcBorders>
            <w:shd w:val="clear" w:color="auto" w:fill="auto"/>
            <w:noWrap/>
            <w:vAlign w:val="bottom"/>
            <w:hideMark/>
          </w:tcPr>
          <w:p w14:paraId="25D2DCD4"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7</w:t>
            </w:r>
          </w:p>
        </w:tc>
      </w:tr>
      <w:tr w:rsidR="00F9461B" w:rsidRPr="00981A65" w14:paraId="6CAF9F49" w14:textId="77777777" w:rsidTr="0099340E">
        <w:trPr>
          <w:trHeight w:val="300"/>
        </w:trPr>
        <w:tc>
          <w:tcPr>
            <w:tcW w:w="3293" w:type="dxa"/>
            <w:tcBorders>
              <w:top w:val="nil"/>
              <w:left w:val="nil"/>
              <w:bottom w:val="nil"/>
              <w:right w:val="nil"/>
            </w:tcBorders>
            <w:shd w:val="clear" w:color="auto" w:fill="auto"/>
            <w:noWrap/>
            <w:vAlign w:val="bottom"/>
            <w:hideMark/>
          </w:tcPr>
          <w:p w14:paraId="19650CAD"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Langridge Street</w:t>
            </w:r>
          </w:p>
        </w:tc>
        <w:tc>
          <w:tcPr>
            <w:tcW w:w="547" w:type="dxa"/>
            <w:tcBorders>
              <w:top w:val="nil"/>
              <w:left w:val="nil"/>
              <w:bottom w:val="nil"/>
              <w:right w:val="nil"/>
            </w:tcBorders>
            <w:shd w:val="clear" w:color="auto" w:fill="auto"/>
            <w:noWrap/>
            <w:vAlign w:val="bottom"/>
            <w:hideMark/>
          </w:tcPr>
          <w:p w14:paraId="54A4192B"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2</w:t>
            </w:r>
          </w:p>
        </w:tc>
        <w:tc>
          <w:tcPr>
            <w:tcW w:w="2728" w:type="dxa"/>
            <w:tcBorders>
              <w:top w:val="nil"/>
              <w:left w:val="nil"/>
              <w:bottom w:val="nil"/>
              <w:right w:val="nil"/>
            </w:tcBorders>
            <w:shd w:val="clear" w:color="auto" w:fill="auto"/>
            <w:noWrap/>
            <w:vAlign w:val="bottom"/>
            <w:hideMark/>
          </w:tcPr>
          <w:p w14:paraId="36667C09"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Patterson St</w:t>
            </w:r>
          </w:p>
        </w:tc>
        <w:tc>
          <w:tcPr>
            <w:tcW w:w="592" w:type="dxa"/>
            <w:tcBorders>
              <w:top w:val="nil"/>
              <w:left w:val="nil"/>
              <w:bottom w:val="nil"/>
              <w:right w:val="nil"/>
            </w:tcBorders>
            <w:shd w:val="clear" w:color="auto" w:fill="auto"/>
            <w:noWrap/>
            <w:vAlign w:val="bottom"/>
            <w:hideMark/>
          </w:tcPr>
          <w:p w14:paraId="14B130F3"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5</w:t>
            </w:r>
          </w:p>
        </w:tc>
      </w:tr>
      <w:tr w:rsidR="00F9461B" w:rsidRPr="00981A65" w14:paraId="6FA314CA" w14:textId="77777777" w:rsidTr="0099340E">
        <w:trPr>
          <w:trHeight w:val="300"/>
        </w:trPr>
        <w:tc>
          <w:tcPr>
            <w:tcW w:w="3293" w:type="dxa"/>
            <w:tcBorders>
              <w:top w:val="nil"/>
              <w:left w:val="nil"/>
              <w:bottom w:val="nil"/>
              <w:right w:val="nil"/>
            </w:tcBorders>
            <w:shd w:val="clear" w:color="auto" w:fill="auto"/>
            <w:noWrap/>
            <w:vAlign w:val="bottom"/>
            <w:hideMark/>
          </w:tcPr>
          <w:p w14:paraId="287E9886"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Fraser Street</w:t>
            </w:r>
          </w:p>
        </w:tc>
        <w:tc>
          <w:tcPr>
            <w:tcW w:w="547" w:type="dxa"/>
            <w:tcBorders>
              <w:top w:val="nil"/>
              <w:left w:val="nil"/>
              <w:bottom w:val="nil"/>
              <w:right w:val="nil"/>
            </w:tcBorders>
            <w:shd w:val="clear" w:color="auto" w:fill="auto"/>
            <w:noWrap/>
            <w:vAlign w:val="bottom"/>
            <w:hideMark/>
          </w:tcPr>
          <w:p w14:paraId="1BAE20D4"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c>
          <w:tcPr>
            <w:tcW w:w="2728" w:type="dxa"/>
            <w:tcBorders>
              <w:top w:val="nil"/>
              <w:left w:val="nil"/>
              <w:bottom w:val="nil"/>
              <w:right w:val="nil"/>
            </w:tcBorders>
            <w:shd w:val="clear" w:color="auto" w:fill="auto"/>
            <w:noWrap/>
            <w:vAlign w:val="bottom"/>
            <w:hideMark/>
          </w:tcPr>
          <w:p w14:paraId="022E17D2"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 xml:space="preserve">Mary Street </w:t>
            </w:r>
          </w:p>
        </w:tc>
        <w:tc>
          <w:tcPr>
            <w:tcW w:w="592" w:type="dxa"/>
            <w:tcBorders>
              <w:top w:val="nil"/>
              <w:left w:val="nil"/>
              <w:bottom w:val="nil"/>
              <w:right w:val="nil"/>
            </w:tcBorders>
            <w:shd w:val="clear" w:color="auto" w:fill="auto"/>
            <w:noWrap/>
            <w:vAlign w:val="bottom"/>
            <w:hideMark/>
          </w:tcPr>
          <w:p w14:paraId="3D548C9C"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4</w:t>
            </w:r>
          </w:p>
        </w:tc>
      </w:tr>
      <w:tr w:rsidR="00F9461B" w:rsidRPr="00981A65" w14:paraId="0434E420" w14:textId="77777777" w:rsidTr="0099340E">
        <w:trPr>
          <w:trHeight w:val="300"/>
        </w:trPr>
        <w:tc>
          <w:tcPr>
            <w:tcW w:w="3293" w:type="dxa"/>
            <w:tcBorders>
              <w:top w:val="nil"/>
              <w:left w:val="nil"/>
              <w:bottom w:val="nil"/>
              <w:right w:val="nil"/>
            </w:tcBorders>
            <w:shd w:val="clear" w:color="auto" w:fill="auto"/>
            <w:noWrap/>
            <w:vAlign w:val="bottom"/>
            <w:hideMark/>
          </w:tcPr>
          <w:p w14:paraId="5E616B3D"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Burnett Street</w:t>
            </w:r>
          </w:p>
        </w:tc>
        <w:tc>
          <w:tcPr>
            <w:tcW w:w="547" w:type="dxa"/>
            <w:tcBorders>
              <w:top w:val="nil"/>
              <w:left w:val="nil"/>
              <w:bottom w:val="nil"/>
              <w:right w:val="nil"/>
            </w:tcBorders>
            <w:shd w:val="clear" w:color="auto" w:fill="auto"/>
            <w:noWrap/>
            <w:vAlign w:val="bottom"/>
            <w:hideMark/>
          </w:tcPr>
          <w:p w14:paraId="5A5BE5B1"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c>
          <w:tcPr>
            <w:tcW w:w="2728" w:type="dxa"/>
            <w:tcBorders>
              <w:top w:val="nil"/>
              <w:left w:val="nil"/>
              <w:bottom w:val="nil"/>
              <w:right w:val="nil"/>
            </w:tcBorders>
            <w:shd w:val="clear" w:color="auto" w:fill="auto"/>
            <w:noWrap/>
            <w:vAlign w:val="bottom"/>
            <w:hideMark/>
          </w:tcPr>
          <w:p w14:paraId="12878BAC"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 xml:space="preserve">Spray Street </w:t>
            </w:r>
          </w:p>
        </w:tc>
        <w:tc>
          <w:tcPr>
            <w:tcW w:w="592" w:type="dxa"/>
            <w:tcBorders>
              <w:top w:val="nil"/>
              <w:left w:val="nil"/>
              <w:bottom w:val="nil"/>
              <w:right w:val="nil"/>
            </w:tcBorders>
            <w:shd w:val="clear" w:color="auto" w:fill="auto"/>
            <w:noWrap/>
            <w:vAlign w:val="bottom"/>
            <w:hideMark/>
          </w:tcPr>
          <w:p w14:paraId="75060D30"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3</w:t>
            </w:r>
          </w:p>
        </w:tc>
      </w:tr>
      <w:tr w:rsidR="00F9461B" w:rsidRPr="00981A65" w14:paraId="7FF0959F" w14:textId="77777777" w:rsidTr="0099340E">
        <w:trPr>
          <w:trHeight w:val="300"/>
        </w:trPr>
        <w:tc>
          <w:tcPr>
            <w:tcW w:w="3293" w:type="dxa"/>
            <w:tcBorders>
              <w:top w:val="nil"/>
              <w:left w:val="nil"/>
              <w:bottom w:val="nil"/>
              <w:right w:val="nil"/>
            </w:tcBorders>
            <w:shd w:val="clear" w:color="auto" w:fill="auto"/>
            <w:noWrap/>
            <w:vAlign w:val="bottom"/>
            <w:hideMark/>
          </w:tcPr>
          <w:p w14:paraId="7C20527F"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Barnacle Mews</w:t>
            </w:r>
          </w:p>
        </w:tc>
        <w:tc>
          <w:tcPr>
            <w:tcW w:w="547" w:type="dxa"/>
            <w:tcBorders>
              <w:top w:val="nil"/>
              <w:left w:val="nil"/>
              <w:bottom w:val="nil"/>
              <w:right w:val="nil"/>
            </w:tcBorders>
            <w:shd w:val="clear" w:color="auto" w:fill="auto"/>
            <w:noWrap/>
            <w:vAlign w:val="bottom"/>
            <w:hideMark/>
          </w:tcPr>
          <w:p w14:paraId="7F09DF26"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c>
          <w:tcPr>
            <w:tcW w:w="2728" w:type="dxa"/>
            <w:tcBorders>
              <w:top w:val="nil"/>
              <w:left w:val="nil"/>
              <w:bottom w:val="nil"/>
              <w:right w:val="nil"/>
            </w:tcBorders>
            <w:shd w:val="clear" w:color="auto" w:fill="auto"/>
            <w:noWrap/>
            <w:vAlign w:val="bottom"/>
            <w:hideMark/>
          </w:tcPr>
          <w:p w14:paraId="38C2AF50"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Deakin</w:t>
            </w:r>
          </w:p>
        </w:tc>
        <w:tc>
          <w:tcPr>
            <w:tcW w:w="592" w:type="dxa"/>
            <w:tcBorders>
              <w:top w:val="nil"/>
              <w:left w:val="nil"/>
              <w:bottom w:val="nil"/>
              <w:right w:val="nil"/>
            </w:tcBorders>
            <w:shd w:val="clear" w:color="auto" w:fill="auto"/>
            <w:noWrap/>
            <w:vAlign w:val="bottom"/>
            <w:hideMark/>
          </w:tcPr>
          <w:p w14:paraId="1FCC694E"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3</w:t>
            </w:r>
          </w:p>
        </w:tc>
      </w:tr>
      <w:tr w:rsidR="00F9461B" w:rsidRPr="00981A65" w14:paraId="207E5ED9" w14:textId="77777777" w:rsidTr="0099340E">
        <w:trPr>
          <w:trHeight w:val="300"/>
        </w:trPr>
        <w:tc>
          <w:tcPr>
            <w:tcW w:w="3293" w:type="dxa"/>
            <w:tcBorders>
              <w:top w:val="nil"/>
              <w:left w:val="nil"/>
              <w:bottom w:val="nil"/>
              <w:right w:val="nil"/>
            </w:tcBorders>
            <w:shd w:val="clear" w:color="auto" w:fill="auto"/>
            <w:noWrap/>
            <w:vAlign w:val="bottom"/>
            <w:hideMark/>
          </w:tcPr>
          <w:p w14:paraId="4BA8EF1F"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Kerferd Road</w:t>
            </w:r>
          </w:p>
        </w:tc>
        <w:tc>
          <w:tcPr>
            <w:tcW w:w="547" w:type="dxa"/>
            <w:tcBorders>
              <w:top w:val="nil"/>
              <w:left w:val="nil"/>
              <w:bottom w:val="nil"/>
              <w:right w:val="nil"/>
            </w:tcBorders>
            <w:shd w:val="clear" w:color="auto" w:fill="auto"/>
            <w:noWrap/>
            <w:vAlign w:val="bottom"/>
            <w:hideMark/>
          </w:tcPr>
          <w:p w14:paraId="2AEA4391"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c>
          <w:tcPr>
            <w:tcW w:w="2728" w:type="dxa"/>
            <w:tcBorders>
              <w:top w:val="nil"/>
              <w:left w:val="nil"/>
              <w:bottom w:val="nil"/>
              <w:right w:val="nil"/>
            </w:tcBorders>
            <w:shd w:val="clear" w:color="auto" w:fill="auto"/>
            <w:noWrap/>
            <w:vAlign w:val="bottom"/>
            <w:hideMark/>
          </w:tcPr>
          <w:p w14:paraId="782EDA34"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 xml:space="preserve">Nimmo </w:t>
            </w:r>
            <w:proofErr w:type="spellStart"/>
            <w:r w:rsidRPr="00981A65">
              <w:rPr>
                <w:rFonts w:ascii="Calibri" w:hAnsi="Calibri" w:cs="Calibri"/>
                <w:color w:val="000000"/>
              </w:rPr>
              <w:t>Sreet</w:t>
            </w:r>
            <w:proofErr w:type="spellEnd"/>
          </w:p>
        </w:tc>
        <w:tc>
          <w:tcPr>
            <w:tcW w:w="592" w:type="dxa"/>
            <w:tcBorders>
              <w:top w:val="nil"/>
              <w:left w:val="nil"/>
              <w:bottom w:val="nil"/>
              <w:right w:val="nil"/>
            </w:tcBorders>
            <w:shd w:val="clear" w:color="auto" w:fill="auto"/>
            <w:noWrap/>
            <w:vAlign w:val="bottom"/>
            <w:hideMark/>
          </w:tcPr>
          <w:p w14:paraId="3875F680"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3</w:t>
            </w:r>
          </w:p>
        </w:tc>
      </w:tr>
      <w:tr w:rsidR="00F9461B" w:rsidRPr="00981A65" w14:paraId="23B874E8" w14:textId="77777777" w:rsidTr="0099340E">
        <w:trPr>
          <w:trHeight w:val="300"/>
        </w:trPr>
        <w:tc>
          <w:tcPr>
            <w:tcW w:w="3293" w:type="dxa"/>
            <w:tcBorders>
              <w:top w:val="nil"/>
              <w:left w:val="nil"/>
              <w:bottom w:val="nil"/>
              <w:right w:val="nil"/>
            </w:tcBorders>
            <w:shd w:val="clear" w:color="auto" w:fill="auto"/>
            <w:noWrap/>
            <w:vAlign w:val="bottom"/>
            <w:hideMark/>
          </w:tcPr>
          <w:p w14:paraId="2B097636"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Princes Street</w:t>
            </w:r>
          </w:p>
        </w:tc>
        <w:tc>
          <w:tcPr>
            <w:tcW w:w="547" w:type="dxa"/>
            <w:tcBorders>
              <w:top w:val="nil"/>
              <w:left w:val="nil"/>
              <w:bottom w:val="nil"/>
              <w:right w:val="nil"/>
            </w:tcBorders>
            <w:shd w:val="clear" w:color="auto" w:fill="auto"/>
            <w:noWrap/>
            <w:vAlign w:val="bottom"/>
            <w:hideMark/>
          </w:tcPr>
          <w:p w14:paraId="2508C51E"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c>
          <w:tcPr>
            <w:tcW w:w="2728" w:type="dxa"/>
            <w:tcBorders>
              <w:top w:val="nil"/>
              <w:left w:val="nil"/>
              <w:bottom w:val="nil"/>
              <w:right w:val="nil"/>
            </w:tcBorders>
            <w:shd w:val="clear" w:color="auto" w:fill="auto"/>
            <w:noWrap/>
            <w:vAlign w:val="bottom"/>
            <w:hideMark/>
          </w:tcPr>
          <w:p w14:paraId="5C7EDF05"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 xml:space="preserve">Jackson Street </w:t>
            </w:r>
          </w:p>
        </w:tc>
        <w:tc>
          <w:tcPr>
            <w:tcW w:w="592" w:type="dxa"/>
            <w:tcBorders>
              <w:top w:val="nil"/>
              <w:left w:val="nil"/>
              <w:bottom w:val="nil"/>
              <w:right w:val="nil"/>
            </w:tcBorders>
            <w:shd w:val="clear" w:color="auto" w:fill="auto"/>
            <w:noWrap/>
            <w:vAlign w:val="bottom"/>
            <w:hideMark/>
          </w:tcPr>
          <w:p w14:paraId="0A3EBBD4"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2</w:t>
            </w:r>
          </w:p>
        </w:tc>
      </w:tr>
      <w:tr w:rsidR="00F9461B" w:rsidRPr="00981A65" w14:paraId="503914E8" w14:textId="77777777" w:rsidTr="0099340E">
        <w:trPr>
          <w:trHeight w:val="300"/>
        </w:trPr>
        <w:tc>
          <w:tcPr>
            <w:tcW w:w="3293" w:type="dxa"/>
            <w:tcBorders>
              <w:top w:val="nil"/>
              <w:left w:val="nil"/>
              <w:bottom w:val="nil"/>
              <w:right w:val="nil"/>
            </w:tcBorders>
            <w:shd w:val="clear" w:color="auto" w:fill="auto"/>
            <w:noWrap/>
            <w:vAlign w:val="bottom"/>
            <w:hideMark/>
          </w:tcPr>
          <w:p w14:paraId="7669A74B"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Nimmo St</w:t>
            </w:r>
          </w:p>
        </w:tc>
        <w:tc>
          <w:tcPr>
            <w:tcW w:w="547" w:type="dxa"/>
            <w:tcBorders>
              <w:top w:val="nil"/>
              <w:left w:val="nil"/>
              <w:bottom w:val="nil"/>
              <w:right w:val="nil"/>
            </w:tcBorders>
            <w:shd w:val="clear" w:color="auto" w:fill="auto"/>
            <w:noWrap/>
            <w:vAlign w:val="bottom"/>
            <w:hideMark/>
          </w:tcPr>
          <w:p w14:paraId="4E43DF3B"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c>
          <w:tcPr>
            <w:tcW w:w="2728" w:type="dxa"/>
            <w:tcBorders>
              <w:top w:val="nil"/>
              <w:left w:val="nil"/>
              <w:bottom w:val="nil"/>
              <w:right w:val="nil"/>
            </w:tcBorders>
            <w:shd w:val="clear" w:color="auto" w:fill="auto"/>
            <w:noWrap/>
            <w:vAlign w:val="bottom"/>
            <w:hideMark/>
          </w:tcPr>
          <w:p w14:paraId="1CD7C55C"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Blessington</w:t>
            </w:r>
          </w:p>
        </w:tc>
        <w:tc>
          <w:tcPr>
            <w:tcW w:w="592" w:type="dxa"/>
            <w:tcBorders>
              <w:top w:val="nil"/>
              <w:left w:val="nil"/>
              <w:bottom w:val="nil"/>
              <w:right w:val="nil"/>
            </w:tcBorders>
            <w:shd w:val="clear" w:color="auto" w:fill="auto"/>
            <w:noWrap/>
            <w:vAlign w:val="bottom"/>
            <w:hideMark/>
          </w:tcPr>
          <w:p w14:paraId="1CBB159E"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7B39939D" w14:textId="77777777" w:rsidTr="0099340E">
        <w:trPr>
          <w:trHeight w:val="300"/>
        </w:trPr>
        <w:tc>
          <w:tcPr>
            <w:tcW w:w="3293" w:type="dxa"/>
            <w:tcBorders>
              <w:top w:val="nil"/>
              <w:left w:val="nil"/>
              <w:bottom w:val="nil"/>
              <w:right w:val="nil"/>
            </w:tcBorders>
            <w:shd w:val="clear" w:color="auto" w:fill="auto"/>
            <w:noWrap/>
            <w:vAlign w:val="bottom"/>
            <w:hideMark/>
          </w:tcPr>
          <w:p w14:paraId="38E3DF33"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Spray Street</w:t>
            </w:r>
          </w:p>
        </w:tc>
        <w:tc>
          <w:tcPr>
            <w:tcW w:w="547" w:type="dxa"/>
            <w:tcBorders>
              <w:top w:val="nil"/>
              <w:left w:val="nil"/>
              <w:bottom w:val="nil"/>
              <w:right w:val="nil"/>
            </w:tcBorders>
            <w:shd w:val="clear" w:color="auto" w:fill="auto"/>
            <w:noWrap/>
            <w:vAlign w:val="bottom"/>
            <w:hideMark/>
          </w:tcPr>
          <w:p w14:paraId="18F675FB"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c>
          <w:tcPr>
            <w:tcW w:w="2728" w:type="dxa"/>
            <w:tcBorders>
              <w:top w:val="nil"/>
              <w:left w:val="nil"/>
              <w:bottom w:val="nil"/>
              <w:right w:val="nil"/>
            </w:tcBorders>
            <w:shd w:val="clear" w:color="auto" w:fill="auto"/>
            <w:noWrap/>
            <w:vAlign w:val="bottom"/>
            <w:hideMark/>
          </w:tcPr>
          <w:p w14:paraId="4218D87A"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 xml:space="preserve">Albert Road </w:t>
            </w:r>
          </w:p>
        </w:tc>
        <w:tc>
          <w:tcPr>
            <w:tcW w:w="592" w:type="dxa"/>
            <w:tcBorders>
              <w:top w:val="nil"/>
              <w:left w:val="nil"/>
              <w:bottom w:val="nil"/>
              <w:right w:val="nil"/>
            </w:tcBorders>
            <w:shd w:val="clear" w:color="auto" w:fill="auto"/>
            <w:noWrap/>
            <w:vAlign w:val="bottom"/>
            <w:hideMark/>
          </w:tcPr>
          <w:p w14:paraId="4E35A64C"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7451B983" w14:textId="77777777" w:rsidTr="0099340E">
        <w:trPr>
          <w:trHeight w:val="300"/>
        </w:trPr>
        <w:tc>
          <w:tcPr>
            <w:tcW w:w="3293" w:type="dxa"/>
            <w:tcBorders>
              <w:top w:val="nil"/>
              <w:left w:val="nil"/>
              <w:bottom w:val="nil"/>
              <w:right w:val="nil"/>
            </w:tcBorders>
            <w:shd w:val="clear" w:color="auto" w:fill="auto"/>
            <w:noWrap/>
            <w:vAlign w:val="bottom"/>
            <w:hideMark/>
          </w:tcPr>
          <w:p w14:paraId="6AE0DE5A"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Palmer Street</w:t>
            </w:r>
          </w:p>
        </w:tc>
        <w:tc>
          <w:tcPr>
            <w:tcW w:w="547" w:type="dxa"/>
            <w:tcBorders>
              <w:top w:val="nil"/>
              <w:left w:val="nil"/>
              <w:bottom w:val="nil"/>
              <w:right w:val="nil"/>
            </w:tcBorders>
            <w:shd w:val="clear" w:color="auto" w:fill="auto"/>
            <w:noWrap/>
            <w:vAlign w:val="bottom"/>
            <w:hideMark/>
          </w:tcPr>
          <w:p w14:paraId="4FBF0753"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c>
          <w:tcPr>
            <w:tcW w:w="2728" w:type="dxa"/>
            <w:tcBorders>
              <w:top w:val="nil"/>
              <w:left w:val="nil"/>
              <w:bottom w:val="nil"/>
              <w:right w:val="nil"/>
            </w:tcBorders>
            <w:shd w:val="clear" w:color="auto" w:fill="auto"/>
            <w:noWrap/>
            <w:vAlign w:val="bottom"/>
            <w:hideMark/>
          </w:tcPr>
          <w:p w14:paraId="6E88D2E4"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Kerferd Road</w:t>
            </w:r>
          </w:p>
        </w:tc>
        <w:tc>
          <w:tcPr>
            <w:tcW w:w="592" w:type="dxa"/>
            <w:tcBorders>
              <w:top w:val="nil"/>
              <w:left w:val="nil"/>
              <w:bottom w:val="nil"/>
              <w:right w:val="nil"/>
            </w:tcBorders>
            <w:shd w:val="clear" w:color="auto" w:fill="auto"/>
            <w:noWrap/>
            <w:vAlign w:val="bottom"/>
            <w:hideMark/>
          </w:tcPr>
          <w:p w14:paraId="120F6992"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21DB8E60" w14:textId="77777777" w:rsidTr="0099340E">
        <w:trPr>
          <w:trHeight w:val="300"/>
        </w:trPr>
        <w:tc>
          <w:tcPr>
            <w:tcW w:w="3293" w:type="dxa"/>
            <w:tcBorders>
              <w:top w:val="nil"/>
              <w:left w:val="nil"/>
              <w:bottom w:val="nil"/>
              <w:right w:val="nil"/>
            </w:tcBorders>
            <w:shd w:val="clear" w:color="auto" w:fill="auto"/>
            <w:noWrap/>
            <w:vAlign w:val="bottom"/>
            <w:hideMark/>
          </w:tcPr>
          <w:p w14:paraId="7E46CE9F"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 xml:space="preserve">Albert Road </w:t>
            </w:r>
          </w:p>
        </w:tc>
        <w:tc>
          <w:tcPr>
            <w:tcW w:w="547" w:type="dxa"/>
            <w:tcBorders>
              <w:top w:val="nil"/>
              <w:left w:val="nil"/>
              <w:bottom w:val="nil"/>
              <w:right w:val="nil"/>
            </w:tcBorders>
            <w:shd w:val="clear" w:color="auto" w:fill="auto"/>
            <w:noWrap/>
            <w:vAlign w:val="bottom"/>
            <w:hideMark/>
          </w:tcPr>
          <w:p w14:paraId="7D71A9A9"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c>
          <w:tcPr>
            <w:tcW w:w="2728" w:type="dxa"/>
            <w:tcBorders>
              <w:top w:val="nil"/>
              <w:left w:val="nil"/>
              <w:bottom w:val="nil"/>
              <w:right w:val="nil"/>
            </w:tcBorders>
            <w:shd w:val="clear" w:color="auto" w:fill="auto"/>
            <w:noWrap/>
            <w:vAlign w:val="bottom"/>
            <w:hideMark/>
          </w:tcPr>
          <w:p w14:paraId="0C86BAFF"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Princes Street</w:t>
            </w:r>
          </w:p>
        </w:tc>
        <w:tc>
          <w:tcPr>
            <w:tcW w:w="592" w:type="dxa"/>
            <w:tcBorders>
              <w:top w:val="nil"/>
              <w:left w:val="nil"/>
              <w:bottom w:val="nil"/>
              <w:right w:val="nil"/>
            </w:tcBorders>
            <w:shd w:val="clear" w:color="auto" w:fill="auto"/>
            <w:noWrap/>
            <w:vAlign w:val="bottom"/>
            <w:hideMark/>
          </w:tcPr>
          <w:p w14:paraId="27C09331"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1E7EE6A7" w14:textId="77777777" w:rsidTr="0099340E">
        <w:trPr>
          <w:trHeight w:val="300"/>
        </w:trPr>
        <w:tc>
          <w:tcPr>
            <w:tcW w:w="3293" w:type="dxa"/>
            <w:tcBorders>
              <w:top w:val="single" w:sz="4" w:space="0" w:color="95B3D7"/>
              <w:left w:val="nil"/>
              <w:bottom w:val="nil"/>
              <w:right w:val="nil"/>
            </w:tcBorders>
            <w:shd w:val="clear" w:color="DCE6F1" w:fill="DCE6F1"/>
            <w:noWrap/>
            <w:vAlign w:val="bottom"/>
            <w:hideMark/>
          </w:tcPr>
          <w:p w14:paraId="7EF1CEF7"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b/>
                <w:bCs/>
                <w:color w:val="000000"/>
              </w:rPr>
            </w:pPr>
            <w:r w:rsidRPr="00981A65">
              <w:rPr>
                <w:rFonts w:ascii="Calibri" w:hAnsi="Calibri" w:cs="Calibri"/>
                <w:b/>
                <w:bCs/>
                <w:color w:val="000000"/>
              </w:rPr>
              <w:t>Grand Total</w:t>
            </w:r>
          </w:p>
        </w:tc>
        <w:tc>
          <w:tcPr>
            <w:tcW w:w="547" w:type="dxa"/>
            <w:tcBorders>
              <w:top w:val="single" w:sz="4" w:space="0" w:color="95B3D7"/>
              <w:left w:val="nil"/>
              <w:bottom w:val="nil"/>
              <w:right w:val="nil"/>
            </w:tcBorders>
            <w:shd w:val="clear" w:color="DCE6F1" w:fill="DCE6F1"/>
            <w:noWrap/>
            <w:vAlign w:val="bottom"/>
            <w:hideMark/>
          </w:tcPr>
          <w:p w14:paraId="1D9DCE9F"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b/>
                <w:bCs/>
                <w:color w:val="000000"/>
              </w:rPr>
            </w:pPr>
            <w:r w:rsidRPr="00981A65">
              <w:rPr>
                <w:rFonts w:ascii="Calibri" w:hAnsi="Calibri" w:cs="Calibri"/>
                <w:b/>
                <w:bCs/>
                <w:color w:val="000000"/>
              </w:rPr>
              <w:t>130</w:t>
            </w:r>
          </w:p>
        </w:tc>
        <w:tc>
          <w:tcPr>
            <w:tcW w:w="2728" w:type="dxa"/>
            <w:tcBorders>
              <w:top w:val="nil"/>
              <w:left w:val="nil"/>
              <w:bottom w:val="nil"/>
              <w:right w:val="nil"/>
            </w:tcBorders>
            <w:shd w:val="clear" w:color="auto" w:fill="auto"/>
            <w:noWrap/>
            <w:vAlign w:val="bottom"/>
            <w:hideMark/>
          </w:tcPr>
          <w:p w14:paraId="4A0C6B06"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proofErr w:type="spellStart"/>
            <w:r w:rsidRPr="00981A65">
              <w:rPr>
                <w:rFonts w:ascii="Calibri" w:hAnsi="Calibri" w:cs="Calibri"/>
                <w:color w:val="000000"/>
              </w:rPr>
              <w:t>Roycliff</w:t>
            </w:r>
            <w:proofErr w:type="spellEnd"/>
            <w:r w:rsidRPr="00981A65">
              <w:rPr>
                <w:rFonts w:ascii="Calibri" w:hAnsi="Calibri" w:cs="Calibri"/>
                <w:color w:val="000000"/>
              </w:rPr>
              <w:t xml:space="preserve"> </w:t>
            </w:r>
            <w:proofErr w:type="spellStart"/>
            <w:r w:rsidRPr="00981A65">
              <w:rPr>
                <w:rFonts w:ascii="Calibri" w:hAnsi="Calibri" w:cs="Calibri"/>
                <w:color w:val="000000"/>
              </w:rPr>
              <w:t>ct</w:t>
            </w:r>
            <w:proofErr w:type="spellEnd"/>
          </w:p>
        </w:tc>
        <w:tc>
          <w:tcPr>
            <w:tcW w:w="592" w:type="dxa"/>
            <w:tcBorders>
              <w:top w:val="nil"/>
              <w:left w:val="nil"/>
              <w:bottom w:val="nil"/>
              <w:right w:val="nil"/>
            </w:tcBorders>
            <w:shd w:val="clear" w:color="auto" w:fill="auto"/>
            <w:noWrap/>
            <w:vAlign w:val="bottom"/>
            <w:hideMark/>
          </w:tcPr>
          <w:p w14:paraId="5972A709"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147DF044" w14:textId="77777777" w:rsidTr="0099340E">
        <w:trPr>
          <w:trHeight w:val="300"/>
        </w:trPr>
        <w:tc>
          <w:tcPr>
            <w:tcW w:w="3293" w:type="dxa"/>
            <w:tcBorders>
              <w:top w:val="nil"/>
              <w:left w:val="nil"/>
              <w:bottom w:val="nil"/>
              <w:right w:val="nil"/>
            </w:tcBorders>
            <w:shd w:val="clear" w:color="auto" w:fill="auto"/>
            <w:noWrap/>
            <w:vAlign w:val="bottom"/>
            <w:hideMark/>
          </w:tcPr>
          <w:p w14:paraId="05635B1B"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4FAAC465"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nil"/>
              <w:left w:val="nil"/>
              <w:bottom w:val="nil"/>
              <w:right w:val="nil"/>
            </w:tcBorders>
            <w:shd w:val="clear" w:color="auto" w:fill="auto"/>
            <w:noWrap/>
            <w:vAlign w:val="bottom"/>
            <w:hideMark/>
          </w:tcPr>
          <w:p w14:paraId="653D2943"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Stokes Street</w:t>
            </w:r>
          </w:p>
        </w:tc>
        <w:tc>
          <w:tcPr>
            <w:tcW w:w="592" w:type="dxa"/>
            <w:tcBorders>
              <w:top w:val="nil"/>
              <w:left w:val="nil"/>
              <w:bottom w:val="nil"/>
              <w:right w:val="nil"/>
            </w:tcBorders>
            <w:shd w:val="clear" w:color="auto" w:fill="auto"/>
            <w:noWrap/>
            <w:vAlign w:val="bottom"/>
            <w:hideMark/>
          </w:tcPr>
          <w:p w14:paraId="7664CF9F"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25017AE5" w14:textId="77777777" w:rsidTr="0099340E">
        <w:trPr>
          <w:trHeight w:val="300"/>
        </w:trPr>
        <w:tc>
          <w:tcPr>
            <w:tcW w:w="3293" w:type="dxa"/>
            <w:tcBorders>
              <w:top w:val="nil"/>
              <w:left w:val="nil"/>
              <w:bottom w:val="nil"/>
              <w:right w:val="nil"/>
            </w:tcBorders>
            <w:shd w:val="clear" w:color="auto" w:fill="auto"/>
            <w:noWrap/>
            <w:vAlign w:val="bottom"/>
            <w:hideMark/>
          </w:tcPr>
          <w:p w14:paraId="3E770A97"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77DE0AEF"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nil"/>
              <w:left w:val="nil"/>
              <w:bottom w:val="nil"/>
              <w:right w:val="nil"/>
            </w:tcBorders>
            <w:shd w:val="clear" w:color="auto" w:fill="auto"/>
            <w:noWrap/>
            <w:vAlign w:val="bottom"/>
            <w:hideMark/>
          </w:tcPr>
          <w:p w14:paraId="1C5668FD"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Dalgety Street</w:t>
            </w:r>
          </w:p>
        </w:tc>
        <w:tc>
          <w:tcPr>
            <w:tcW w:w="592" w:type="dxa"/>
            <w:tcBorders>
              <w:top w:val="nil"/>
              <w:left w:val="nil"/>
              <w:bottom w:val="nil"/>
              <w:right w:val="nil"/>
            </w:tcBorders>
            <w:shd w:val="clear" w:color="auto" w:fill="auto"/>
            <w:noWrap/>
            <w:vAlign w:val="bottom"/>
            <w:hideMark/>
          </w:tcPr>
          <w:p w14:paraId="3A06769F"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5FE6A223" w14:textId="77777777" w:rsidTr="0099340E">
        <w:trPr>
          <w:trHeight w:val="300"/>
        </w:trPr>
        <w:tc>
          <w:tcPr>
            <w:tcW w:w="3840" w:type="dxa"/>
            <w:gridSpan w:val="2"/>
            <w:tcBorders>
              <w:top w:val="nil"/>
              <w:left w:val="nil"/>
              <w:bottom w:val="nil"/>
              <w:right w:val="nil"/>
            </w:tcBorders>
            <w:shd w:val="clear" w:color="auto" w:fill="auto"/>
            <w:vAlign w:val="bottom"/>
            <w:hideMark/>
          </w:tcPr>
          <w:p w14:paraId="44D46175"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2728" w:type="dxa"/>
            <w:tcBorders>
              <w:top w:val="nil"/>
              <w:left w:val="nil"/>
              <w:bottom w:val="nil"/>
              <w:right w:val="nil"/>
            </w:tcBorders>
            <w:shd w:val="clear" w:color="auto" w:fill="auto"/>
            <w:noWrap/>
            <w:vAlign w:val="bottom"/>
            <w:hideMark/>
          </w:tcPr>
          <w:p w14:paraId="22AB9D2C"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proofErr w:type="spellStart"/>
            <w:r w:rsidRPr="00981A65">
              <w:rPr>
                <w:rFonts w:ascii="Calibri" w:hAnsi="Calibri" w:cs="Calibri"/>
                <w:color w:val="000000"/>
              </w:rPr>
              <w:t>Danks</w:t>
            </w:r>
            <w:proofErr w:type="spellEnd"/>
            <w:r w:rsidRPr="00981A65">
              <w:rPr>
                <w:rFonts w:ascii="Calibri" w:hAnsi="Calibri" w:cs="Calibri"/>
                <w:color w:val="000000"/>
              </w:rPr>
              <w:t xml:space="preserve"> Street</w:t>
            </w:r>
          </w:p>
        </w:tc>
        <w:tc>
          <w:tcPr>
            <w:tcW w:w="592" w:type="dxa"/>
            <w:tcBorders>
              <w:top w:val="nil"/>
              <w:left w:val="nil"/>
              <w:bottom w:val="nil"/>
              <w:right w:val="nil"/>
            </w:tcBorders>
            <w:shd w:val="clear" w:color="auto" w:fill="auto"/>
            <w:noWrap/>
            <w:vAlign w:val="bottom"/>
            <w:hideMark/>
          </w:tcPr>
          <w:p w14:paraId="2CB96864"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6B69D0DA" w14:textId="77777777" w:rsidTr="0099340E">
        <w:trPr>
          <w:trHeight w:val="300"/>
        </w:trPr>
        <w:tc>
          <w:tcPr>
            <w:tcW w:w="3293" w:type="dxa"/>
            <w:tcBorders>
              <w:top w:val="nil"/>
              <w:left w:val="nil"/>
              <w:bottom w:val="nil"/>
              <w:right w:val="nil"/>
            </w:tcBorders>
            <w:shd w:val="clear" w:color="auto" w:fill="auto"/>
            <w:noWrap/>
            <w:vAlign w:val="bottom"/>
            <w:hideMark/>
          </w:tcPr>
          <w:p w14:paraId="2DE70271"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125567D8"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nil"/>
              <w:left w:val="nil"/>
              <w:bottom w:val="nil"/>
              <w:right w:val="nil"/>
            </w:tcBorders>
            <w:shd w:val="clear" w:color="auto" w:fill="auto"/>
            <w:noWrap/>
            <w:vAlign w:val="bottom"/>
            <w:hideMark/>
          </w:tcPr>
          <w:p w14:paraId="717D852F"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Meredith</w:t>
            </w:r>
          </w:p>
        </w:tc>
        <w:tc>
          <w:tcPr>
            <w:tcW w:w="592" w:type="dxa"/>
            <w:tcBorders>
              <w:top w:val="nil"/>
              <w:left w:val="nil"/>
              <w:bottom w:val="nil"/>
              <w:right w:val="nil"/>
            </w:tcBorders>
            <w:shd w:val="clear" w:color="auto" w:fill="auto"/>
            <w:noWrap/>
            <w:vAlign w:val="bottom"/>
            <w:hideMark/>
          </w:tcPr>
          <w:p w14:paraId="776B535B"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68739071" w14:textId="77777777" w:rsidTr="0099340E">
        <w:trPr>
          <w:trHeight w:val="300"/>
        </w:trPr>
        <w:tc>
          <w:tcPr>
            <w:tcW w:w="3293" w:type="dxa"/>
            <w:tcBorders>
              <w:top w:val="nil"/>
              <w:left w:val="nil"/>
              <w:bottom w:val="nil"/>
              <w:right w:val="nil"/>
            </w:tcBorders>
            <w:shd w:val="clear" w:color="auto" w:fill="auto"/>
            <w:noWrap/>
            <w:vAlign w:val="bottom"/>
            <w:hideMark/>
          </w:tcPr>
          <w:p w14:paraId="557E32B4"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656C18CD"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nil"/>
              <w:left w:val="nil"/>
              <w:bottom w:val="nil"/>
              <w:right w:val="nil"/>
            </w:tcBorders>
            <w:shd w:val="clear" w:color="auto" w:fill="auto"/>
            <w:noWrap/>
            <w:vAlign w:val="bottom"/>
            <w:hideMark/>
          </w:tcPr>
          <w:p w14:paraId="7F006283"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Barnacle Mews</w:t>
            </w:r>
          </w:p>
        </w:tc>
        <w:tc>
          <w:tcPr>
            <w:tcW w:w="592" w:type="dxa"/>
            <w:tcBorders>
              <w:top w:val="nil"/>
              <w:left w:val="nil"/>
              <w:bottom w:val="nil"/>
              <w:right w:val="nil"/>
            </w:tcBorders>
            <w:shd w:val="clear" w:color="auto" w:fill="auto"/>
            <w:noWrap/>
            <w:vAlign w:val="bottom"/>
            <w:hideMark/>
          </w:tcPr>
          <w:p w14:paraId="4CD026F6"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51126709" w14:textId="77777777" w:rsidTr="0099340E">
        <w:trPr>
          <w:trHeight w:val="300"/>
        </w:trPr>
        <w:tc>
          <w:tcPr>
            <w:tcW w:w="3293" w:type="dxa"/>
            <w:tcBorders>
              <w:top w:val="nil"/>
              <w:left w:val="nil"/>
              <w:bottom w:val="nil"/>
              <w:right w:val="nil"/>
            </w:tcBorders>
            <w:shd w:val="clear" w:color="auto" w:fill="auto"/>
            <w:noWrap/>
            <w:vAlign w:val="bottom"/>
            <w:hideMark/>
          </w:tcPr>
          <w:p w14:paraId="34794087"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2AAD5017"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nil"/>
              <w:left w:val="nil"/>
              <w:bottom w:val="nil"/>
              <w:right w:val="nil"/>
            </w:tcBorders>
            <w:shd w:val="clear" w:color="auto" w:fill="auto"/>
            <w:noWrap/>
            <w:vAlign w:val="bottom"/>
            <w:hideMark/>
          </w:tcPr>
          <w:p w14:paraId="55E63C0D"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Mills St</w:t>
            </w:r>
          </w:p>
        </w:tc>
        <w:tc>
          <w:tcPr>
            <w:tcW w:w="592" w:type="dxa"/>
            <w:tcBorders>
              <w:top w:val="nil"/>
              <w:left w:val="nil"/>
              <w:bottom w:val="nil"/>
              <w:right w:val="nil"/>
            </w:tcBorders>
            <w:shd w:val="clear" w:color="auto" w:fill="auto"/>
            <w:noWrap/>
            <w:vAlign w:val="bottom"/>
            <w:hideMark/>
          </w:tcPr>
          <w:p w14:paraId="7C9A9350"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4E04637F" w14:textId="77777777" w:rsidTr="0099340E">
        <w:trPr>
          <w:trHeight w:val="300"/>
        </w:trPr>
        <w:tc>
          <w:tcPr>
            <w:tcW w:w="3293" w:type="dxa"/>
            <w:tcBorders>
              <w:top w:val="nil"/>
              <w:left w:val="nil"/>
              <w:bottom w:val="nil"/>
              <w:right w:val="nil"/>
            </w:tcBorders>
            <w:shd w:val="clear" w:color="auto" w:fill="auto"/>
            <w:noWrap/>
            <w:vAlign w:val="bottom"/>
            <w:hideMark/>
          </w:tcPr>
          <w:p w14:paraId="4A07B197"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2434C839"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nil"/>
              <w:left w:val="nil"/>
              <w:bottom w:val="nil"/>
              <w:right w:val="nil"/>
            </w:tcBorders>
            <w:shd w:val="clear" w:color="auto" w:fill="auto"/>
            <w:noWrap/>
            <w:vAlign w:val="bottom"/>
            <w:hideMark/>
          </w:tcPr>
          <w:p w14:paraId="17F1E86F"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Dow St</w:t>
            </w:r>
          </w:p>
        </w:tc>
        <w:tc>
          <w:tcPr>
            <w:tcW w:w="592" w:type="dxa"/>
            <w:tcBorders>
              <w:top w:val="nil"/>
              <w:left w:val="nil"/>
              <w:bottom w:val="nil"/>
              <w:right w:val="nil"/>
            </w:tcBorders>
            <w:shd w:val="clear" w:color="auto" w:fill="auto"/>
            <w:noWrap/>
            <w:vAlign w:val="bottom"/>
            <w:hideMark/>
          </w:tcPr>
          <w:p w14:paraId="366EA6DE"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6126D3F4" w14:textId="77777777" w:rsidTr="0099340E">
        <w:trPr>
          <w:trHeight w:val="300"/>
        </w:trPr>
        <w:tc>
          <w:tcPr>
            <w:tcW w:w="3293" w:type="dxa"/>
            <w:tcBorders>
              <w:top w:val="nil"/>
              <w:left w:val="nil"/>
              <w:bottom w:val="nil"/>
              <w:right w:val="nil"/>
            </w:tcBorders>
            <w:shd w:val="clear" w:color="auto" w:fill="auto"/>
            <w:noWrap/>
            <w:vAlign w:val="bottom"/>
            <w:hideMark/>
          </w:tcPr>
          <w:p w14:paraId="1969D89B"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0CA76124"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nil"/>
              <w:left w:val="nil"/>
              <w:bottom w:val="nil"/>
              <w:right w:val="nil"/>
            </w:tcBorders>
            <w:shd w:val="clear" w:color="auto" w:fill="auto"/>
            <w:noWrap/>
            <w:vAlign w:val="bottom"/>
            <w:hideMark/>
          </w:tcPr>
          <w:p w14:paraId="0C4669B7"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Waterloo crescent</w:t>
            </w:r>
          </w:p>
        </w:tc>
        <w:tc>
          <w:tcPr>
            <w:tcW w:w="592" w:type="dxa"/>
            <w:tcBorders>
              <w:top w:val="nil"/>
              <w:left w:val="nil"/>
              <w:bottom w:val="nil"/>
              <w:right w:val="nil"/>
            </w:tcBorders>
            <w:shd w:val="clear" w:color="auto" w:fill="auto"/>
            <w:noWrap/>
            <w:vAlign w:val="bottom"/>
            <w:hideMark/>
          </w:tcPr>
          <w:p w14:paraId="04523779"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7494B85E" w14:textId="77777777" w:rsidTr="0099340E">
        <w:trPr>
          <w:trHeight w:val="300"/>
        </w:trPr>
        <w:tc>
          <w:tcPr>
            <w:tcW w:w="3293" w:type="dxa"/>
            <w:tcBorders>
              <w:top w:val="nil"/>
              <w:left w:val="nil"/>
              <w:bottom w:val="nil"/>
              <w:right w:val="nil"/>
            </w:tcBorders>
            <w:shd w:val="clear" w:color="auto" w:fill="auto"/>
            <w:noWrap/>
            <w:vAlign w:val="bottom"/>
            <w:hideMark/>
          </w:tcPr>
          <w:p w14:paraId="299E1DEB"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31EE97E3"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nil"/>
              <w:left w:val="nil"/>
              <w:bottom w:val="nil"/>
              <w:right w:val="nil"/>
            </w:tcBorders>
            <w:shd w:val="clear" w:color="auto" w:fill="auto"/>
            <w:noWrap/>
            <w:vAlign w:val="bottom"/>
            <w:hideMark/>
          </w:tcPr>
          <w:p w14:paraId="2945BF4D"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Little Page</w:t>
            </w:r>
          </w:p>
        </w:tc>
        <w:tc>
          <w:tcPr>
            <w:tcW w:w="592" w:type="dxa"/>
            <w:tcBorders>
              <w:top w:val="nil"/>
              <w:left w:val="nil"/>
              <w:bottom w:val="nil"/>
              <w:right w:val="nil"/>
            </w:tcBorders>
            <w:shd w:val="clear" w:color="auto" w:fill="auto"/>
            <w:noWrap/>
            <w:vAlign w:val="bottom"/>
            <w:hideMark/>
          </w:tcPr>
          <w:p w14:paraId="73C8ACA9"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64AAA439" w14:textId="77777777" w:rsidTr="0099340E">
        <w:trPr>
          <w:trHeight w:val="300"/>
        </w:trPr>
        <w:tc>
          <w:tcPr>
            <w:tcW w:w="3293" w:type="dxa"/>
            <w:tcBorders>
              <w:top w:val="nil"/>
              <w:left w:val="nil"/>
              <w:bottom w:val="nil"/>
              <w:right w:val="nil"/>
            </w:tcBorders>
            <w:shd w:val="clear" w:color="auto" w:fill="auto"/>
            <w:noWrap/>
            <w:vAlign w:val="bottom"/>
            <w:hideMark/>
          </w:tcPr>
          <w:p w14:paraId="0871DA6C"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12D526D9"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nil"/>
              <w:left w:val="nil"/>
              <w:bottom w:val="nil"/>
              <w:right w:val="nil"/>
            </w:tcBorders>
            <w:shd w:val="clear" w:color="auto" w:fill="auto"/>
            <w:noWrap/>
            <w:vAlign w:val="bottom"/>
            <w:hideMark/>
          </w:tcPr>
          <w:p w14:paraId="163FFC7F"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Burnett Street</w:t>
            </w:r>
          </w:p>
        </w:tc>
        <w:tc>
          <w:tcPr>
            <w:tcW w:w="592" w:type="dxa"/>
            <w:tcBorders>
              <w:top w:val="nil"/>
              <w:left w:val="nil"/>
              <w:bottom w:val="nil"/>
              <w:right w:val="nil"/>
            </w:tcBorders>
            <w:shd w:val="clear" w:color="auto" w:fill="auto"/>
            <w:noWrap/>
            <w:vAlign w:val="bottom"/>
            <w:hideMark/>
          </w:tcPr>
          <w:p w14:paraId="2FC64750"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5656BB24" w14:textId="77777777" w:rsidTr="0099340E">
        <w:trPr>
          <w:trHeight w:val="300"/>
        </w:trPr>
        <w:tc>
          <w:tcPr>
            <w:tcW w:w="3293" w:type="dxa"/>
            <w:tcBorders>
              <w:top w:val="nil"/>
              <w:left w:val="nil"/>
              <w:bottom w:val="nil"/>
              <w:right w:val="nil"/>
            </w:tcBorders>
            <w:shd w:val="clear" w:color="auto" w:fill="auto"/>
            <w:noWrap/>
            <w:vAlign w:val="bottom"/>
            <w:hideMark/>
          </w:tcPr>
          <w:p w14:paraId="016B0896"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023508DC"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nil"/>
              <w:left w:val="nil"/>
              <w:bottom w:val="nil"/>
              <w:right w:val="nil"/>
            </w:tcBorders>
            <w:shd w:val="clear" w:color="auto" w:fill="auto"/>
            <w:noWrap/>
            <w:vAlign w:val="bottom"/>
            <w:hideMark/>
          </w:tcPr>
          <w:p w14:paraId="47A19366"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Upper esplanade</w:t>
            </w:r>
          </w:p>
        </w:tc>
        <w:tc>
          <w:tcPr>
            <w:tcW w:w="592" w:type="dxa"/>
            <w:tcBorders>
              <w:top w:val="nil"/>
              <w:left w:val="nil"/>
              <w:bottom w:val="nil"/>
              <w:right w:val="nil"/>
            </w:tcBorders>
            <w:shd w:val="clear" w:color="auto" w:fill="auto"/>
            <w:noWrap/>
            <w:vAlign w:val="bottom"/>
            <w:hideMark/>
          </w:tcPr>
          <w:p w14:paraId="1CA08D3A"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3E2FEA0B" w14:textId="77777777" w:rsidTr="0099340E">
        <w:trPr>
          <w:trHeight w:val="300"/>
        </w:trPr>
        <w:tc>
          <w:tcPr>
            <w:tcW w:w="3293" w:type="dxa"/>
            <w:tcBorders>
              <w:top w:val="nil"/>
              <w:left w:val="nil"/>
              <w:bottom w:val="nil"/>
              <w:right w:val="nil"/>
            </w:tcBorders>
            <w:shd w:val="clear" w:color="auto" w:fill="auto"/>
            <w:noWrap/>
            <w:vAlign w:val="bottom"/>
            <w:hideMark/>
          </w:tcPr>
          <w:p w14:paraId="58564272"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003FFE9D"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nil"/>
              <w:left w:val="nil"/>
              <w:bottom w:val="nil"/>
              <w:right w:val="nil"/>
            </w:tcBorders>
            <w:shd w:val="clear" w:color="auto" w:fill="auto"/>
            <w:noWrap/>
            <w:vAlign w:val="bottom"/>
            <w:hideMark/>
          </w:tcPr>
          <w:p w14:paraId="32176F6E"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 xml:space="preserve">Page Street </w:t>
            </w:r>
          </w:p>
        </w:tc>
        <w:tc>
          <w:tcPr>
            <w:tcW w:w="592" w:type="dxa"/>
            <w:tcBorders>
              <w:top w:val="nil"/>
              <w:left w:val="nil"/>
              <w:bottom w:val="nil"/>
              <w:right w:val="nil"/>
            </w:tcBorders>
            <w:shd w:val="clear" w:color="auto" w:fill="auto"/>
            <w:noWrap/>
            <w:vAlign w:val="bottom"/>
            <w:hideMark/>
          </w:tcPr>
          <w:p w14:paraId="481A90C0"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65C250B8" w14:textId="77777777" w:rsidTr="0099340E">
        <w:trPr>
          <w:trHeight w:val="300"/>
        </w:trPr>
        <w:tc>
          <w:tcPr>
            <w:tcW w:w="3293" w:type="dxa"/>
            <w:tcBorders>
              <w:top w:val="nil"/>
              <w:left w:val="nil"/>
              <w:bottom w:val="nil"/>
              <w:right w:val="nil"/>
            </w:tcBorders>
            <w:shd w:val="clear" w:color="auto" w:fill="auto"/>
            <w:noWrap/>
            <w:vAlign w:val="bottom"/>
            <w:hideMark/>
          </w:tcPr>
          <w:p w14:paraId="4F328F19"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61A88986"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nil"/>
              <w:left w:val="nil"/>
              <w:bottom w:val="nil"/>
              <w:right w:val="nil"/>
            </w:tcBorders>
            <w:shd w:val="clear" w:color="auto" w:fill="auto"/>
            <w:noWrap/>
            <w:vAlign w:val="bottom"/>
            <w:hideMark/>
          </w:tcPr>
          <w:p w14:paraId="19B0B28C"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Palmer Street</w:t>
            </w:r>
          </w:p>
        </w:tc>
        <w:tc>
          <w:tcPr>
            <w:tcW w:w="592" w:type="dxa"/>
            <w:tcBorders>
              <w:top w:val="nil"/>
              <w:left w:val="nil"/>
              <w:bottom w:val="nil"/>
              <w:right w:val="nil"/>
            </w:tcBorders>
            <w:shd w:val="clear" w:color="auto" w:fill="auto"/>
            <w:noWrap/>
            <w:vAlign w:val="bottom"/>
            <w:hideMark/>
          </w:tcPr>
          <w:p w14:paraId="2ABE68AC"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3C892A51" w14:textId="77777777" w:rsidTr="0099340E">
        <w:trPr>
          <w:trHeight w:val="300"/>
        </w:trPr>
        <w:tc>
          <w:tcPr>
            <w:tcW w:w="3293" w:type="dxa"/>
            <w:tcBorders>
              <w:top w:val="nil"/>
              <w:left w:val="nil"/>
              <w:bottom w:val="nil"/>
              <w:right w:val="nil"/>
            </w:tcBorders>
            <w:shd w:val="clear" w:color="auto" w:fill="auto"/>
            <w:noWrap/>
            <w:vAlign w:val="bottom"/>
            <w:hideMark/>
          </w:tcPr>
          <w:p w14:paraId="6A9F928F"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06C6717D"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nil"/>
              <w:left w:val="nil"/>
              <w:bottom w:val="nil"/>
              <w:right w:val="nil"/>
            </w:tcBorders>
            <w:shd w:val="clear" w:color="auto" w:fill="auto"/>
            <w:noWrap/>
            <w:vAlign w:val="bottom"/>
            <w:hideMark/>
          </w:tcPr>
          <w:p w14:paraId="05FC6D5B"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r w:rsidRPr="00981A65">
              <w:rPr>
                <w:rFonts w:ascii="Calibri" w:hAnsi="Calibri" w:cs="Calibri"/>
                <w:color w:val="000000"/>
              </w:rPr>
              <w:t>Byrne avenue</w:t>
            </w:r>
          </w:p>
        </w:tc>
        <w:tc>
          <w:tcPr>
            <w:tcW w:w="592" w:type="dxa"/>
            <w:tcBorders>
              <w:top w:val="nil"/>
              <w:left w:val="nil"/>
              <w:bottom w:val="nil"/>
              <w:right w:val="nil"/>
            </w:tcBorders>
            <w:shd w:val="clear" w:color="auto" w:fill="auto"/>
            <w:noWrap/>
            <w:vAlign w:val="bottom"/>
            <w:hideMark/>
          </w:tcPr>
          <w:p w14:paraId="3FFBDE3A"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1AC6C2D7" w14:textId="77777777" w:rsidTr="0099340E">
        <w:trPr>
          <w:trHeight w:val="300"/>
        </w:trPr>
        <w:tc>
          <w:tcPr>
            <w:tcW w:w="3293" w:type="dxa"/>
            <w:tcBorders>
              <w:top w:val="nil"/>
              <w:left w:val="nil"/>
              <w:bottom w:val="nil"/>
              <w:right w:val="nil"/>
            </w:tcBorders>
            <w:shd w:val="clear" w:color="auto" w:fill="auto"/>
            <w:noWrap/>
            <w:vAlign w:val="bottom"/>
            <w:hideMark/>
          </w:tcPr>
          <w:p w14:paraId="752937B2"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494A9270"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nil"/>
              <w:left w:val="nil"/>
              <w:bottom w:val="nil"/>
              <w:right w:val="nil"/>
            </w:tcBorders>
            <w:shd w:val="clear" w:color="auto" w:fill="auto"/>
            <w:noWrap/>
            <w:vAlign w:val="bottom"/>
            <w:hideMark/>
          </w:tcPr>
          <w:p w14:paraId="4CE0A662"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color w:val="000000"/>
              </w:rPr>
            </w:pPr>
            <w:proofErr w:type="spellStart"/>
            <w:r w:rsidRPr="00981A65">
              <w:rPr>
                <w:rFonts w:ascii="Calibri" w:hAnsi="Calibri" w:cs="Calibri"/>
                <w:color w:val="000000"/>
              </w:rPr>
              <w:t>Orrong</w:t>
            </w:r>
            <w:proofErr w:type="spellEnd"/>
            <w:r w:rsidRPr="00981A65">
              <w:rPr>
                <w:rFonts w:ascii="Calibri" w:hAnsi="Calibri" w:cs="Calibri"/>
                <w:color w:val="000000"/>
              </w:rPr>
              <w:t xml:space="preserve"> Road</w:t>
            </w:r>
          </w:p>
        </w:tc>
        <w:tc>
          <w:tcPr>
            <w:tcW w:w="592" w:type="dxa"/>
            <w:tcBorders>
              <w:top w:val="nil"/>
              <w:left w:val="nil"/>
              <w:bottom w:val="nil"/>
              <w:right w:val="nil"/>
            </w:tcBorders>
            <w:shd w:val="clear" w:color="auto" w:fill="auto"/>
            <w:noWrap/>
            <w:vAlign w:val="bottom"/>
            <w:hideMark/>
          </w:tcPr>
          <w:p w14:paraId="615BD351"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r w:rsidRPr="00981A65">
              <w:rPr>
                <w:rFonts w:ascii="Calibri" w:hAnsi="Calibri" w:cs="Calibri"/>
                <w:color w:val="000000"/>
              </w:rPr>
              <w:t>1</w:t>
            </w:r>
          </w:p>
        </w:tc>
      </w:tr>
      <w:tr w:rsidR="00F9461B" w:rsidRPr="00981A65" w14:paraId="551699C9" w14:textId="77777777" w:rsidTr="0099340E">
        <w:trPr>
          <w:trHeight w:val="300"/>
        </w:trPr>
        <w:tc>
          <w:tcPr>
            <w:tcW w:w="3293" w:type="dxa"/>
            <w:tcBorders>
              <w:top w:val="nil"/>
              <w:left w:val="nil"/>
              <w:bottom w:val="nil"/>
              <w:right w:val="nil"/>
            </w:tcBorders>
            <w:shd w:val="clear" w:color="auto" w:fill="auto"/>
            <w:noWrap/>
            <w:vAlign w:val="bottom"/>
            <w:hideMark/>
          </w:tcPr>
          <w:p w14:paraId="562D619C"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color w:val="000000"/>
              </w:rPr>
            </w:pPr>
          </w:p>
        </w:tc>
        <w:tc>
          <w:tcPr>
            <w:tcW w:w="547" w:type="dxa"/>
            <w:tcBorders>
              <w:top w:val="nil"/>
              <w:left w:val="nil"/>
              <w:bottom w:val="nil"/>
              <w:right w:val="nil"/>
            </w:tcBorders>
            <w:shd w:val="clear" w:color="auto" w:fill="auto"/>
            <w:noWrap/>
            <w:vAlign w:val="bottom"/>
            <w:hideMark/>
          </w:tcPr>
          <w:p w14:paraId="26067DA8" w14:textId="77777777" w:rsidR="00F9461B" w:rsidRPr="00981A65" w:rsidRDefault="00F9461B" w:rsidP="0099340E">
            <w:pPr>
              <w:tabs>
                <w:tab w:val="clear" w:pos="-3060"/>
                <w:tab w:val="clear" w:pos="-2340"/>
                <w:tab w:val="clear" w:pos="6300"/>
              </w:tabs>
              <w:suppressAutoHyphens w:val="0"/>
              <w:spacing w:after="0" w:line="240" w:lineRule="auto"/>
              <w:rPr>
                <w:rFonts w:ascii="Times New Roman" w:hAnsi="Times New Roman" w:cs="Times New Roman"/>
                <w:color w:val="auto"/>
                <w:sz w:val="20"/>
                <w:szCs w:val="20"/>
              </w:rPr>
            </w:pPr>
          </w:p>
        </w:tc>
        <w:tc>
          <w:tcPr>
            <w:tcW w:w="2728" w:type="dxa"/>
            <w:tcBorders>
              <w:top w:val="single" w:sz="4" w:space="0" w:color="95B3D7"/>
              <w:left w:val="nil"/>
              <w:bottom w:val="nil"/>
              <w:right w:val="nil"/>
            </w:tcBorders>
            <w:shd w:val="clear" w:color="DCE6F1" w:fill="DCE6F1"/>
            <w:noWrap/>
            <w:vAlign w:val="bottom"/>
            <w:hideMark/>
          </w:tcPr>
          <w:p w14:paraId="620F63A8" w14:textId="77777777" w:rsidR="00F9461B" w:rsidRPr="00981A65" w:rsidRDefault="00F9461B" w:rsidP="0099340E">
            <w:pPr>
              <w:tabs>
                <w:tab w:val="clear" w:pos="-3060"/>
                <w:tab w:val="clear" w:pos="-2340"/>
                <w:tab w:val="clear" w:pos="6300"/>
              </w:tabs>
              <w:suppressAutoHyphens w:val="0"/>
              <w:spacing w:after="0" w:line="240" w:lineRule="auto"/>
              <w:rPr>
                <w:rFonts w:ascii="Calibri" w:hAnsi="Calibri" w:cs="Calibri"/>
                <w:b/>
                <w:bCs/>
                <w:color w:val="000000"/>
              </w:rPr>
            </w:pPr>
            <w:r w:rsidRPr="00981A65">
              <w:rPr>
                <w:rFonts w:ascii="Calibri" w:hAnsi="Calibri" w:cs="Calibri"/>
                <w:b/>
                <w:bCs/>
                <w:color w:val="000000"/>
              </w:rPr>
              <w:t>Grand Total</w:t>
            </w:r>
          </w:p>
        </w:tc>
        <w:tc>
          <w:tcPr>
            <w:tcW w:w="592" w:type="dxa"/>
            <w:tcBorders>
              <w:top w:val="single" w:sz="4" w:space="0" w:color="95B3D7"/>
              <w:left w:val="nil"/>
              <w:bottom w:val="nil"/>
              <w:right w:val="nil"/>
            </w:tcBorders>
            <w:shd w:val="clear" w:color="DCE6F1" w:fill="DCE6F1"/>
            <w:noWrap/>
            <w:vAlign w:val="bottom"/>
            <w:hideMark/>
          </w:tcPr>
          <w:p w14:paraId="036F04C5" w14:textId="77777777" w:rsidR="00F9461B" w:rsidRPr="00981A65" w:rsidRDefault="00F9461B" w:rsidP="0099340E">
            <w:pPr>
              <w:tabs>
                <w:tab w:val="clear" w:pos="-3060"/>
                <w:tab w:val="clear" w:pos="-2340"/>
                <w:tab w:val="clear" w:pos="6300"/>
              </w:tabs>
              <w:suppressAutoHyphens w:val="0"/>
              <w:spacing w:after="0" w:line="240" w:lineRule="auto"/>
              <w:jc w:val="right"/>
              <w:rPr>
                <w:rFonts w:ascii="Calibri" w:hAnsi="Calibri" w:cs="Calibri"/>
                <w:b/>
                <w:bCs/>
                <w:color w:val="000000"/>
              </w:rPr>
            </w:pPr>
            <w:r w:rsidRPr="00981A65">
              <w:rPr>
                <w:rFonts w:ascii="Calibri" w:hAnsi="Calibri" w:cs="Calibri"/>
                <w:b/>
                <w:bCs/>
                <w:color w:val="000000"/>
              </w:rPr>
              <w:t>257</w:t>
            </w:r>
          </w:p>
        </w:tc>
      </w:tr>
    </w:tbl>
    <w:p w14:paraId="3606AEFF" w14:textId="2E029218" w:rsidR="002B7894" w:rsidRPr="00F9461B" w:rsidRDefault="002B7894" w:rsidP="00F9461B">
      <w:pPr>
        <w:tabs>
          <w:tab w:val="left" w:pos="4189"/>
        </w:tabs>
      </w:pPr>
    </w:p>
    <w:p w14:paraId="056E30FD" w14:textId="6A78C411" w:rsidR="00B3054E" w:rsidRDefault="00B3054E" w:rsidP="002B7894">
      <w:pPr>
        <w:pStyle w:val="Heading1"/>
      </w:pPr>
      <w:bookmarkStart w:id="30" w:name="_Toc131160438"/>
      <w:r>
        <w:t>What we heard via email.</w:t>
      </w:r>
      <w:bookmarkEnd w:id="30"/>
      <w:r>
        <w:t xml:space="preserve"> </w:t>
      </w:r>
    </w:p>
    <w:p w14:paraId="0C331048" w14:textId="57FEADD7" w:rsidR="00C839B5" w:rsidRDefault="00C839B5" w:rsidP="00C839B5">
      <w:pPr>
        <w:pStyle w:val="Heading1"/>
      </w:pPr>
      <w:bookmarkStart w:id="31" w:name="_Toc131160439"/>
      <w:r>
        <w:t>S</w:t>
      </w:r>
      <w:r w:rsidRPr="008F29DA">
        <w:t>upport the trial</w:t>
      </w:r>
      <w:bookmarkEnd w:id="31"/>
    </w:p>
    <w:p w14:paraId="3F169620" w14:textId="19954427" w:rsidR="00C7088A" w:rsidRPr="00C7088A" w:rsidRDefault="005561C8" w:rsidP="00C7088A">
      <w:pPr>
        <w:rPr>
          <w:b/>
          <w:bCs/>
          <w:sz w:val="24"/>
          <w:szCs w:val="24"/>
        </w:rPr>
      </w:pPr>
      <w:r>
        <w:rPr>
          <w:b/>
          <w:bCs/>
          <w:sz w:val="24"/>
          <w:szCs w:val="24"/>
        </w:rPr>
        <w:t>Summarised</w:t>
      </w:r>
      <w:r w:rsidR="00E51412">
        <w:rPr>
          <w:b/>
          <w:bCs/>
          <w:sz w:val="24"/>
          <w:szCs w:val="24"/>
        </w:rPr>
        <w:t xml:space="preserve"> comments</w:t>
      </w:r>
      <w:r>
        <w:rPr>
          <w:b/>
          <w:bCs/>
          <w:sz w:val="24"/>
          <w:szCs w:val="24"/>
        </w:rPr>
        <w:t xml:space="preserve"> from emails</w:t>
      </w:r>
      <w:r w:rsidR="00C7088A" w:rsidRPr="00C7088A">
        <w:rPr>
          <w:b/>
          <w:bCs/>
          <w:sz w:val="24"/>
          <w:szCs w:val="24"/>
        </w:rPr>
        <w:t>:</w:t>
      </w:r>
    </w:p>
    <w:p w14:paraId="2FE795A9" w14:textId="13EBBDB4" w:rsidR="00001F33" w:rsidRPr="00C7088A" w:rsidRDefault="00001F33" w:rsidP="00C7088A">
      <w:pPr>
        <w:pStyle w:val="ListParagraph"/>
        <w:numPr>
          <w:ilvl w:val="0"/>
          <w:numId w:val="46"/>
        </w:numPr>
        <w:rPr>
          <w:sz w:val="24"/>
          <w:szCs w:val="24"/>
        </w:rPr>
      </w:pPr>
      <w:r w:rsidRPr="00C7088A">
        <w:rPr>
          <w:sz w:val="24"/>
          <w:szCs w:val="24"/>
        </w:rPr>
        <w:t>Lives on Beaconsfield P</w:t>
      </w:r>
      <w:r w:rsidR="00F85E7F">
        <w:rPr>
          <w:sz w:val="24"/>
          <w:szCs w:val="24"/>
        </w:rPr>
        <w:t>ara</w:t>
      </w:r>
      <w:r w:rsidRPr="00C7088A">
        <w:rPr>
          <w:sz w:val="24"/>
          <w:szCs w:val="24"/>
        </w:rPr>
        <w:t xml:space="preserve">de and uses Cowderoy </w:t>
      </w:r>
      <w:r w:rsidR="00F85E7F">
        <w:rPr>
          <w:sz w:val="24"/>
          <w:szCs w:val="24"/>
        </w:rPr>
        <w:t xml:space="preserve">Steet </w:t>
      </w:r>
      <w:r w:rsidRPr="00C7088A">
        <w:rPr>
          <w:sz w:val="24"/>
          <w:szCs w:val="24"/>
        </w:rPr>
        <w:t>to go home and this would impact them</w:t>
      </w:r>
      <w:r w:rsidR="00F85E7F">
        <w:rPr>
          <w:sz w:val="24"/>
          <w:szCs w:val="24"/>
        </w:rPr>
        <w:t>.</w:t>
      </w:r>
    </w:p>
    <w:p w14:paraId="62653462" w14:textId="1011C622" w:rsidR="00001F33" w:rsidRPr="00C7088A" w:rsidRDefault="00001F33" w:rsidP="00C7088A">
      <w:pPr>
        <w:pStyle w:val="ListParagraph"/>
        <w:numPr>
          <w:ilvl w:val="0"/>
          <w:numId w:val="46"/>
        </w:numPr>
        <w:rPr>
          <w:sz w:val="24"/>
          <w:szCs w:val="24"/>
        </w:rPr>
      </w:pPr>
      <w:r w:rsidRPr="00C7088A">
        <w:rPr>
          <w:sz w:val="24"/>
          <w:szCs w:val="24"/>
        </w:rPr>
        <w:t xml:space="preserve">Remove roundabouts in </w:t>
      </w:r>
      <w:r w:rsidR="00FA14FE" w:rsidRPr="00C7088A">
        <w:rPr>
          <w:sz w:val="24"/>
          <w:szCs w:val="24"/>
        </w:rPr>
        <w:t>Cowderoy</w:t>
      </w:r>
      <w:r w:rsidRPr="00C7088A">
        <w:rPr>
          <w:sz w:val="24"/>
          <w:szCs w:val="24"/>
        </w:rPr>
        <w:t xml:space="preserve"> </w:t>
      </w:r>
      <w:r w:rsidR="00F85E7F">
        <w:rPr>
          <w:sz w:val="24"/>
          <w:szCs w:val="24"/>
        </w:rPr>
        <w:t xml:space="preserve">Street </w:t>
      </w:r>
      <w:r w:rsidRPr="00C7088A">
        <w:rPr>
          <w:sz w:val="24"/>
          <w:szCs w:val="24"/>
        </w:rPr>
        <w:t>to give right of way to cross streets</w:t>
      </w:r>
      <w:r w:rsidR="00F85E7F">
        <w:rPr>
          <w:sz w:val="24"/>
          <w:szCs w:val="24"/>
        </w:rPr>
        <w:t>.</w:t>
      </w:r>
    </w:p>
    <w:p w14:paraId="5F977216" w14:textId="1421ADDF" w:rsidR="00001F33" w:rsidRPr="00C7088A" w:rsidRDefault="00001F33" w:rsidP="00C7088A">
      <w:pPr>
        <w:pStyle w:val="ListParagraph"/>
        <w:numPr>
          <w:ilvl w:val="0"/>
          <w:numId w:val="46"/>
        </w:numPr>
        <w:rPr>
          <w:sz w:val="24"/>
          <w:szCs w:val="24"/>
        </w:rPr>
      </w:pPr>
      <w:r w:rsidRPr="00C7088A">
        <w:rPr>
          <w:sz w:val="24"/>
          <w:szCs w:val="24"/>
        </w:rPr>
        <w:t>Reduced speed limit on Canterbury</w:t>
      </w:r>
      <w:r w:rsidR="0016664E">
        <w:rPr>
          <w:sz w:val="24"/>
          <w:szCs w:val="24"/>
        </w:rPr>
        <w:t xml:space="preserve"> Road.</w:t>
      </w:r>
    </w:p>
    <w:p w14:paraId="5ADC168D" w14:textId="6B181335" w:rsidR="00C839B5" w:rsidRPr="00C7088A" w:rsidRDefault="00001F33" w:rsidP="00C7088A">
      <w:pPr>
        <w:pStyle w:val="ListParagraph"/>
        <w:numPr>
          <w:ilvl w:val="0"/>
          <w:numId w:val="46"/>
        </w:numPr>
        <w:rPr>
          <w:sz w:val="24"/>
          <w:szCs w:val="24"/>
        </w:rPr>
      </w:pPr>
      <w:r w:rsidRPr="00C7088A">
        <w:rPr>
          <w:sz w:val="24"/>
          <w:szCs w:val="24"/>
        </w:rPr>
        <w:t>‘’no left turn’ into Beaconsfield Parade</w:t>
      </w:r>
      <w:r w:rsidR="0016664E">
        <w:rPr>
          <w:sz w:val="24"/>
          <w:szCs w:val="24"/>
        </w:rPr>
        <w:t>.</w:t>
      </w:r>
    </w:p>
    <w:p w14:paraId="77CE5054" w14:textId="77777777" w:rsidR="009565E4" w:rsidRDefault="009565E4" w:rsidP="009565E4"/>
    <w:p w14:paraId="7A692C7F" w14:textId="2B98D1C8" w:rsidR="009565E4" w:rsidRDefault="009565E4" w:rsidP="009565E4">
      <w:pPr>
        <w:pStyle w:val="Heading1"/>
      </w:pPr>
      <w:bookmarkStart w:id="32" w:name="_Toc131160440"/>
      <w:r>
        <w:t>Do not s</w:t>
      </w:r>
      <w:r w:rsidRPr="008F29DA">
        <w:t>upport the trial</w:t>
      </w:r>
      <w:bookmarkEnd w:id="32"/>
    </w:p>
    <w:p w14:paraId="4C8B91B4" w14:textId="5AF90A59" w:rsidR="009565E4" w:rsidRPr="00C7088A" w:rsidRDefault="005561C8" w:rsidP="009565E4">
      <w:pPr>
        <w:rPr>
          <w:b/>
          <w:bCs/>
          <w:sz w:val="24"/>
          <w:szCs w:val="24"/>
        </w:rPr>
      </w:pPr>
      <w:r>
        <w:rPr>
          <w:b/>
          <w:bCs/>
          <w:sz w:val="24"/>
          <w:szCs w:val="24"/>
        </w:rPr>
        <w:t>Summarised comments from emails</w:t>
      </w:r>
      <w:r w:rsidRPr="00C7088A">
        <w:rPr>
          <w:b/>
          <w:bCs/>
          <w:sz w:val="24"/>
          <w:szCs w:val="24"/>
        </w:rPr>
        <w:t>:</w:t>
      </w:r>
    </w:p>
    <w:p w14:paraId="2E748B31" w14:textId="21F6227A" w:rsidR="00C7088A" w:rsidRPr="00C7088A" w:rsidRDefault="00C7088A" w:rsidP="00C7088A">
      <w:pPr>
        <w:pStyle w:val="ListParagraph"/>
        <w:numPr>
          <w:ilvl w:val="0"/>
          <w:numId w:val="46"/>
        </w:numPr>
        <w:rPr>
          <w:sz w:val="24"/>
          <w:szCs w:val="24"/>
        </w:rPr>
      </w:pPr>
      <w:r w:rsidRPr="00C7088A">
        <w:rPr>
          <w:sz w:val="24"/>
          <w:szCs w:val="24"/>
        </w:rPr>
        <w:t>Intersection improvements</w:t>
      </w:r>
      <w:r w:rsidR="0016664E">
        <w:rPr>
          <w:sz w:val="24"/>
          <w:szCs w:val="24"/>
        </w:rPr>
        <w:t xml:space="preserve"> needed for </w:t>
      </w:r>
      <w:r w:rsidRPr="00C7088A">
        <w:rPr>
          <w:sz w:val="24"/>
          <w:szCs w:val="24"/>
        </w:rPr>
        <w:t>Fitzroy / Canterbury</w:t>
      </w:r>
      <w:r w:rsidR="0016664E">
        <w:rPr>
          <w:sz w:val="24"/>
          <w:szCs w:val="24"/>
        </w:rPr>
        <w:t>.</w:t>
      </w:r>
    </w:p>
    <w:p w14:paraId="480CA3D4" w14:textId="0E565B38" w:rsidR="00C7088A" w:rsidRPr="00C7088A" w:rsidRDefault="00C7088A" w:rsidP="00C7088A">
      <w:pPr>
        <w:pStyle w:val="ListParagraph"/>
        <w:numPr>
          <w:ilvl w:val="0"/>
          <w:numId w:val="46"/>
        </w:numPr>
        <w:rPr>
          <w:sz w:val="24"/>
          <w:szCs w:val="24"/>
        </w:rPr>
      </w:pPr>
      <w:r w:rsidRPr="00C7088A">
        <w:rPr>
          <w:sz w:val="24"/>
          <w:szCs w:val="24"/>
        </w:rPr>
        <w:t>Agree but wants treatment to be monitored and enforced</w:t>
      </w:r>
      <w:r w:rsidR="0016664E">
        <w:rPr>
          <w:sz w:val="24"/>
          <w:szCs w:val="24"/>
        </w:rPr>
        <w:t>.</w:t>
      </w:r>
    </w:p>
    <w:p w14:paraId="27F5CB5E" w14:textId="6F99ABE1" w:rsidR="00C7088A" w:rsidRPr="00C7088A" w:rsidRDefault="00C7088A" w:rsidP="00C7088A">
      <w:pPr>
        <w:pStyle w:val="ListParagraph"/>
        <w:numPr>
          <w:ilvl w:val="0"/>
          <w:numId w:val="46"/>
        </w:numPr>
        <w:rPr>
          <w:sz w:val="24"/>
          <w:szCs w:val="24"/>
        </w:rPr>
      </w:pPr>
      <w:r w:rsidRPr="00C7088A">
        <w:rPr>
          <w:sz w:val="24"/>
          <w:szCs w:val="24"/>
        </w:rPr>
        <w:t xml:space="preserve">Trial should encompass all four streets </w:t>
      </w:r>
      <w:r w:rsidR="00FA14FE" w:rsidRPr="00C7088A">
        <w:rPr>
          <w:sz w:val="24"/>
          <w:szCs w:val="24"/>
        </w:rPr>
        <w:t>Cowderoy, Langrid</w:t>
      </w:r>
      <w:r w:rsidR="00FA14FE">
        <w:rPr>
          <w:sz w:val="24"/>
          <w:szCs w:val="24"/>
        </w:rPr>
        <w:t>ge</w:t>
      </w:r>
      <w:r w:rsidRPr="00C7088A">
        <w:rPr>
          <w:sz w:val="24"/>
          <w:szCs w:val="24"/>
        </w:rPr>
        <w:t xml:space="preserve"> and McGregor</w:t>
      </w:r>
      <w:r w:rsidR="00070EEF">
        <w:rPr>
          <w:sz w:val="24"/>
          <w:szCs w:val="24"/>
        </w:rPr>
        <w:t>.</w:t>
      </w:r>
    </w:p>
    <w:p w14:paraId="1B879657" w14:textId="77777777" w:rsidR="00C7088A" w:rsidRPr="00C7088A" w:rsidRDefault="00C7088A" w:rsidP="00C7088A">
      <w:pPr>
        <w:pStyle w:val="ListParagraph"/>
        <w:numPr>
          <w:ilvl w:val="0"/>
          <w:numId w:val="46"/>
        </w:numPr>
        <w:rPr>
          <w:sz w:val="24"/>
          <w:szCs w:val="24"/>
        </w:rPr>
      </w:pPr>
      <w:r w:rsidRPr="00C7088A">
        <w:rPr>
          <w:sz w:val="24"/>
          <w:szCs w:val="24"/>
        </w:rPr>
        <w:t>Wants improvements at Fitzroy / Canterbury / Grey</w:t>
      </w:r>
    </w:p>
    <w:p w14:paraId="3B9F3C21" w14:textId="77777777" w:rsidR="00C7088A" w:rsidRPr="00C7088A" w:rsidRDefault="00C7088A" w:rsidP="00C7088A">
      <w:pPr>
        <w:pStyle w:val="ListParagraph"/>
        <w:numPr>
          <w:ilvl w:val="0"/>
          <w:numId w:val="46"/>
        </w:numPr>
        <w:rPr>
          <w:sz w:val="24"/>
          <w:szCs w:val="24"/>
        </w:rPr>
      </w:pPr>
      <w:r w:rsidRPr="00C7088A">
        <w:rPr>
          <w:sz w:val="24"/>
          <w:szCs w:val="24"/>
        </w:rPr>
        <w:t>Wants improvements at Kerferd road (</w:t>
      </w:r>
      <w:proofErr w:type="gramStart"/>
      <w:r w:rsidRPr="00C7088A">
        <w:rPr>
          <w:sz w:val="24"/>
          <w:szCs w:val="24"/>
        </w:rPr>
        <w:t>e.g.</w:t>
      </w:r>
      <w:proofErr w:type="gramEnd"/>
      <w:r w:rsidRPr="00C7088A">
        <w:rPr>
          <w:sz w:val="24"/>
          <w:szCs w:val="24"/>
        </w:rPr>
        <w:t xml:space="preserve"> right turn from Canterbury) and this would encourage using major roads.</w:t>
      </w:r>
    </w:p>
    <w:p w14:paraId="66D2A47D" w14:textId="77777777" w:rsidR="00C7088A" w:rsidRPr="00C7088A" w:rsidRDefault="00C7088A" w:rsidP="00C7088A">
      <w:pPr>
        <w:pStyle w:val="ListParagraph"/>
        <w:numPr>
          <w:ilvl w:val="0"/>
          <w:numId w:val="46"/>
        </w:numPr>
        <w:rPr>
          <w:sz w:val="24"/>
          <w:szCs w:val="24"/>
        </w:rPr>
      </w:pPr>
      <w:r w:rsidRPr="00C7088A">
        <w:rPr>
          <w:sz w:val="24"/>
          <w:szCs w:val="24"/>
        </w:rPr>
        <w:t>Prohibit parking for longer sections at Fitzroy / Canterbury / Grey to improve traffic flow</w:t>
      </w:r>
    </w:p>
    <w:p w14:paraId="39FD3BD5" w14:textId="77777777" w:rsidR="00C7088A" w:rsidRPr="00C7088A" w:rsidRDefault="00C7088A" w:rsidP="00C7088A">
      <w:pPr>
        <w:pStyle w:val="ListParagraph"/>
        <w:numPr>
          <w:ilvl w:val="0"/>
          <w:numId w:val="46"/>
        </w:numPr>
        <w:rPr>
          <w:sz w:val="24"/>
          <w:szCs w:val="24"/>
        </w:rPr>
      </w:pPr>
      <w:r w:rsidRPr="00C7088A">
        <w:rPr>
          <w:sz w:val="24"/>
          <w:szCs w:val="24"/>
        </w:rPr>
        <w:t xml:space="preserve">The length of the trial is excessive and should be reduced to 4 months </w:t>
      </w:r>
    </w:p>
    <w:p w14:paraId="525B0834" w14:textId="1E915A57" w:rsidR="00F9461B" w:rsidRDefault="00C7088A" w:rsidP="006307CD">
      <w:pPr>
        <w:pStyle w:val="ListParagraph"/>
        <w:numPr>
          <w:ilvl w:val="0"/>
          <w:numId w:val="46"/>
        </w:numPr>
        <w:rPr>
          <w:sz w:val="24"/>
          <w:szCs w:val="24"/>
        </w:rPr>
      </w:pPr>
      <w:r w:rsidRPr="00C7088A">
        <w:rPr>
          <w:sz w:val="24"/>
          <w:szCs w:val="24"/>
        </w:rPr>
        <w:t>Cars will use nearby Streets which is far worse as they are narrower and have trams</w:t>
      </w:r>
      <w:r>
        <w:rPr>
          <w:sz w:val="24"/>
          <w:szCs w:val="24"/>
        </w:rPr>
        <w:t>.</w:t>
      </w:r>
    </w:p>
    <w:p w14:paraId="3AAD4E71" w14:textId="77777777" w:rsidR="007B3BA7" w:rsidRPr="007B3BA7" w:rsidRDefault="007B3BA7" w:rsidP="006307CD">
      <w:pPr>
        <w:pStyle w:val="ListParagraph"/>
        <w:numPr>
          <w:ilvl w:val="0"/>
          <w:numId w:val="46"/>
        </w:numPr>
        <w:rPr>
          <w:sz w:val="24"/>
          <w:szCs w:val="24"/>
        </w:rPr>
      </w:pPr>
    </w:p>
    <w:p w14:paraId="5D6B936D" w14:textId="33AB6C00" w:rsidR="00773FB8" w:rsidRPr="006307CD" w:rsidRDefault="000279A2" w:rsidP="006307CD">
      <w:pPr>
        <w:pStyle w:val="Heading1"/>
      </w:pPr>
      <w:bookmarkStart w:id="33" w:name="_Toc131160441"/>
      <w:r>
        <w:lastRenderedPageBreak/>
        <w:t>Did not vote</w:t>
      </w:r>
      <w:r w:rsidR="00DE66B2" w:rsidRPr="006307CD">
        <w:t xml:space="preserve"> </w:t>
      </w:r>
      <w:r w:rsidR="00503A94">
        <w:t xml:space="preserve">- </w:t>
      </w:r>
      <w:r w:rsidR="007425B8">
        <w:t>S</w:t>
      </w:r>
      <w:r w:rsidR="00503A94">
        <w:t xml:space="preserve">upport </w:t>
      </w:r>
      <w:r w:rsidR="00E15329" w:rsidRPr="006307CD">
        <w:t>the trial</w:t>
      </w:r>
      <w:bookmarkEnd w:id="33"/>
    </w:p>
    <w:p w14:paraId="1992AD2B" w14:textId="77777777" w:rsidR="006760ED" w:rsidRDefault="006760ED" w:rsidP="006760ED">
      <w:pPr>
        <w:rPr>
          <w:b/>
          <w:bCs/>
          <w:sz w:val="24"/>
          <w:szCs w:val="24"/>
        </w:rPr>
      </w:pPr>
      <w:r w:rsidRPr="006760ED">
        <w:rPr>
          <w:b/>
          <w:bCs/>
          <w:sz w:val="24"/>
          <w:szCs w:val="24"/>
        </w:rPr>
        <w:t>Summarised comments from emails:</w:t>
      </w:r>
    </w:p>
    <w:p w14:paraId="7EEED4F7" w14:textId="34C235B2" w:rsidR="00B94138" w:rsidRPr="006760ED" w:rsidRDefault="00B94138" w:rsidP="006760ED">
      <w:pPr>
        <w:pStyle w:val="ListParagraph"/>
        <w:numPr>
          <w:ilvl w:val="0"/>
          <w:numId w:val="46"/>
        </w:numPr>
        <w:rPr>
          <w:sz w:val="24"/>
          <w:szCs w:val="24"/>
        </w:rPr>
      </w:pPr>
      <w:r w:rsidRPr="006760ED">
        <w:rPr>
          <w:sz w:val="24"/>
          <w:szCs w:val="24"/>
        </w:rPr>
        <w:t xml:space="preserve">Wants pre-trial traffic data of study area to be publicly available prior to commencement/completion of </w:t>
      </w:r>
      <w:r w:rsidR="008B60F1" w:rsidRPr="006760ED">
        <w:rPr>
          <w:sz w:val="24"/>
          <w:szCs w:val="24"/>
        </w:rPr>
        <w:t xml:space="preserve">installation. </w:t>
      </w:r>
    </w:p>
    <w:p w14:paraId="2B6D06A9" w14:textId="77777777" w:rsidR="00B94138" w:rsidRPr="00EC251F" w:rsidRDefault="00B94138" w:rsidP="006760ED">
      <w:pPr>
        <w:pStyle w:val="ListParagraph"/>
        <w:numPr>
          <w:ilvl w:val="0"/>
          <w:numId w:val="46"/>
        </w:numPr>
        <w:rPr>
          <w:sz w:val="24"/>
          <w:szCs w:val="24"/>
        </w:rPr>
      </w:pPr>
      <w:r w:rsidRPr="00EC251F">
        <w:rPr>
          <w:sz w:val="24"/>
          <w:szCs w:val="24"/>
        </w:rPr>
        <w:t xml:space="preserve">My concern is with residents', pedestrians', </w:t>
      </w:r>
      <w:proofErr w:type="gramStart"/>
      <w:r w:rsidRPr="00EC251F">
        <w:rPr>
          <w:sz w:val="24"/>
          <w:szCs w:val="24"/>
        </w:rPr>
        <w:t>cyclists'</w:t>
      </w:r>
      <w:proofErr w:type="gramEnd"/>
      <w:r w:rsidRPr="00EC251F">
        <w:rPr>
          <w:sz w:val="24"/>
          <w:szCs w:val="24"/>
        </w:rPr>
        <w:t xml:space="preserve"> and motorists' safety, and facilitating the movement of trams and evening peak traffic. </w:t>
      </w:r>
    </w:p>
    <w:p w14:paraId="5991B3B4" w14:textId="10A54FD9" w:rsidR="00B94138" w:rsidRDefault="00B94138" w:rsidP="00EC251F">
      <w:pPr>
        <w:pStyle w:val="ListParagraph"/>
        <w:numPr>
          <w:ilvl w:val="0"/>
          <w:numId w:val="47"/>
        </w:numPr>
        <w:rPr>
          <w:sz w:val="24"/>
          <w:szCs w:val="24"/>
        </w:rPr>
      </w:pPr>
      <w:r w:rsidRPr="00EC251F">
        <w:rPr>
          <w:sz w:val="24"/>
          <w:szCs w:val="24"/>
        </w:rPr>
        <w:t xml:space="preserve">The Langridge St and Park Rd intersection is already renowned for being dangerous. If you increase the flow of traffic on Langridge St, you will increase the likely number of collisions at this intersection.  </w:t>
      </w:r>
    </w:p>
    <w:p w14:paraId="7EDADA70" w14:textId="77777777" w:rsidR="007B3BA7" w:rsidRDefault="007B3BA7" w:rsidP="007B3BA7">
      <w:pPr>
        <w:pStyle w:val="ListParagraph"/>
        <w:rPr>
          <w:sz w:val="24"/>
          <w:szCs w:val="24"/>
        </w:rPr>
      </w:pPr>
    </w:p>
    <w:p w14:paraId="7A3FC907" w14:textId="56F89BE5" w:rsidR="006307CD" w:rsidRDefault="00503A94" w:rsidP="00940A83">
      <w:pPr>
        <w:pStyle w:val="Heading1"/>
      </w:pPr>
      <w:bookmarkStart w:id="34" w:name="_Toc131160442"/>
      <w:r>
        <w:t>Did not vote</w:t>
      </w:r>
      <w:r w:rsidRPr="006307CD">
        <w:t xml:space="preserve"> </w:t>
      </w:r>
      <w:r>
        <w:t xml:space="preserve">- </w:t>
      </w:r>
      <w:r w:rsidR="007425B8">
        <w:t>D</w:t>
      </w:r>
      <w:r>
        <w:t xml:space="preserve">o not support </w:t>
      </w:r>
      <w:r w:rsidRPr="006307CD">
        <w:t>the trial</w:t>
      </w:r>
      <w:bookmarkEnd w:id="34"/>
    </w:p>
    <w:p w14:paraId="476643CC" w14:textId="6C091BA2" w:rsidR="00CF4EA7" w:rsidRPr="00CF4EA7" w:rsidRDefault="00CF4EA7" w:rsidP="00CF4EA7">
      <w:pPr>
        <w:rPr>
          <w:b/>
          <w:bCs/>
          <w:sz w:val="24"/>
          <w:szCs w:val="24"/>
        </w:rPr>
      </w:pPr>
      <w:r w:rsidRPr="006760ED">
        <w:rPr>
          <w:b/>
          <w:bCs/>
          <w:sz w:val="24"/>
          <w:szCs w:val="24"/>
        </w:rPr>
        <w:t>Summarised comments from emails:</w:t>
      </w:r>
    </w:p>
    <w:p w14:paraId="67DF0C85" w14:textId="63BD8FBA" w:rsidR="006307CD" w:rsidRPr="00940A83" w:rsidRDefault="006307CD" w:rsidP="00940A83">
      <w:pPr>
        <w:pStyle w:val="ListParagraph"/>
        <w:numPr>
          <w:ilvl w:val="0"/>
          <w:numId w:val="48"/>
        </w:numPr>
        <w:rPr>
          <w:sz w:val="24"/>
          <w:szCs w:val="24"/>
        </w:rPr>
      </w:pPr>
      <w:r w:rsidRPr="00940A83">
        <w:rPr>
          <w:sz w:val="24"/>
          <w:szCs w:val="24"/>
        </w:rPr>
        <w:t>Intersection improvements Fitzroy / Canterbury</w:t>
      </w:r>
    </w:p>
    <w:p w14:paraId="72F03888" w14:textId="77777777" w:rsidR="006307CD" w:rsidRPr="00940A83" w:rsidRDefault="006307CD" w:rsidP="00940A83">
      <w:pPr>
        <w:pStyle w:val="ListParagraph"/>
        <w:numPr>
          <w:ilvl w:val="0"/>
          <w:numId w:val="48"/>
        </w:numPr>
        <w:rPr>
          <w:sz w:val="24"/>
          <w:szCs w:val="24"/>
        </w:rPr>
      </w:pPr>
      <w:r w:rsidRPr="00940A83">
        <w:rPr>
          <w:sz w:val="24"/>
          <w:szCs w:val="24"/>
        </w:rPr>
        <w:t>Will transfer traffic to other streets</w:t>
      </w:r>
    </w:p>
    <w:p w14:paraId="04B5C108" w14:textId="77777777" w:rsidR="006307CD" w:rsidRPr="00940A83" w:rsidRDefault="006307CD" w:rsidP="00940A83">
      <w:pPr>
        <w:pStyle w:val="ListParagraph"/>
        <w:numPr>
          <w:ilvl w:val="0"/>
          <w:numId w:val="48"/>
        </w:numPr>
        <w:rPr>
          <w:sz w:val="24"/>
          <w:szCs w:val="24"/>
        </w:rPr>
      </w:pPr>
      <w:r w:rsidRPr="00940A83">
        <w:rPr>
          <w:sz w:val="24"/>
          <w:szCs w:val="24"/>
        </w:rPr>
        <w:t>Raises rat running issues already present in surrounding area in particular McGregor Street. Seeking additional turn ban restrictions / closures than just Cowderoy Street alone</w:t>
      </w:r>
    </w:p>
    <w:p w14:paraId="4BBAFAB1" w14:textId="24DBC029" w:rsidR="006307CD" w:rsidRPr="00940A83" w:rsidRDefault="006307CD" w:rsidP="00940A83">
      <w:pPr>
        <w:pStyle w:val="ListParagraph"/>
        <w:numPr>
          <w:ilvl w:val="0"/>
          <w:numId w:val="48"/>
        </w:numPr>
        <w:rPr>
          <w:sz w:val="24"/>
          <w:szCs w:val="24"/>
        </w:rPr>
      </w:pPr>
      <w:r w:rsidRPr="00940A83">
        <w:rPr>
          <w:sz w:val="24"/>
          <w:szCs w:val="24"/>
        </w:rPr>
        <w:t xml:space="preserve">Is a resident in the area and uses the </w:t>
      </w:r>
      <w:r w:rsidR="00685DE0" w:rsidRPr="00940A83">
        <w:rPr>
          <w:sz w:val="24"/>
          <w:szCs w:val="24"/>
        </w:rPr>
        <w:t>intersection</w:t>
      </w:r>
      <w:r w:rsidRPr="00940A83">
        <w:rPr>
          <w:sz w:val="24"/>
          <w:szCs w:val="24"/>
        </w:rPr>
        <w:t xml:space="preserve"> to perform a U-turn to access property without having to do a significant detour. </w:t>
      </w:r>
    </w:p>
    <w:p w14:paraId="4452A47C" w14:textId="40840CFB" w:rsidR="00E15329" w:rsidRDefault="006307CD" w:rsidP="0079396B">
      <w:pPr>
        <w:pStyle w:val="ListParagraph"/>
        <w:numPr>
          <w:ilvl w:val="0"/>
          <w:numId w:val="48"/>
        </w:numPr>
        <w:rPr>
          <w:sz w:val="24"/>
          <w:szCs w:val="24"/>
        </w:rPr>
      </w:pPr>
      <w:r w:rsidRPr="00940A83">
        <w:rPr>
          <w:sz w:val="24"/>
          <w:szCs w:val="24"/>
        </w:rPr>
        <w:t>Reduction in length of the Canterbury Rd turning lane, which is the longest of its type in the entire length of this road.</w:t>
      </w:r>
    </w:p>
    <w:p w14:paraId="7BB859CC" w14:textId="5F3E5C1B" w:rsidR="0083697D" w:rsidRDefault="009E7D8A" w:rsidP="0083697D">
      <w:pPr>
        <w:pStyle w:val="ListParagraph"/>
        <w:ind w:left="1080"/>
        <w:rPr>
          <w:sz w:val="24"/>
          <w:szCs w:val="24"/>
        </w:rPr>
      </w:pPr>
      <w:r>
        <w:rPr>
          <w:sz w:val="24"/>
          <w:szCs w:val="24"/>
        </w:rPr>
        <w:t xml:space="preserve"> </w:t>
      </w:r>
    </w:p>
    <w:p w14:paraId="0079A2FA" w14:textId="77777777" w:rsidR="007B3BA7" w:rsidRDefault="007B3BA7" w:rsidP="0083697D">
      <w:pPr>
        <w:pStyle w:val="Heading1"/>
      </w:pPr>
      <w:r>
        <w:br w:type="column"/>
      </w:r>
    </w:p>
    <w:p w14:paraId="438F1EFF" w14:textId="461721D4" w:rsidR="0083697D" w:rsidRDefault="008354E3" w:rsidP="0083697D">
      <w:pPr>
        <w:pStyle w:val="Heading1"/>
      </w:pPr>
      <w:bookmarkStart w:id="35" w:name="_Toc131160443"/>
      <w:r>
        <w:t>Did not vote</w:t>
      </w:r>
      <w:r w:rsidRPr="006307CD">
        <w:t xml:space="preserve"> </w:t>
      </w:r>
      <w:r w:rsidR="0083697D" w:rsidRPr="0083697D">
        <w:t xml:space="preserve">- Neither </w:t>
      </w:r>
      <w:r w:rsidR="000128A9" w:rsidRPr="0083697D">
        <w:t>for</w:t>
      </w:r>
      <w:r w:rsidR="0083697D" w:rsidRPr="0083697D">
        <w:t xml:space="preserve"> </w:t>
      </w:r>
      <w:r w:rsidR="000128A9" w:rsidRPr="0083697D">
        <w:t>nor</w:t>
      </w:r>
      <w:r w:rsidR="0083697D" w:rsidRPr="0083697D">
        <w:t xml:space="preserve"> </w:t>
      </w:r>
      <w:r w:rsidR="000128A9">
        <w:t>a</w:t>
      </w:r>
      <w:r w:rsidR="0083697D" w:rsidRPr="0083697D">
        <w:t>gainst</w:t>
      </w:r>
      <w:bookmarkEnd w:id="35"/>
      <w:r w:rsidR="009E7D8A">
        <w:t xml:space="preserve"> </w:t>
      </w:r>
    </w:p>
    <w:p w14:paraId="578F7C59" w14:textId="77777777" w:rsidR="00CF4EA7" w:rsidRDefault="00CF4EA7" w:rsidP="00CF4EA7">
      <w:pPr>
        <w:rPr>
          <w:b/>
          <w:bCs/>
          <w:sz w:val="24"/>
          <w:szCs w:val="24"/>
        </w:rPr>
      </w:pPr>
      <w:r w:rsidRPr="006760ED">
        <w:rPr>
          <w:b/>
          <w:bCs/>
          <w:sz w:val="24"/>
          <w:szCs w:val="24"/>
        </w:rPr>
        <w:t>Summarised comments from emails:</w:t>
      </w:r>
    </w:p>
    <w:p w14:paraId="3058BE76" w14:textId="77777777" w:rsidR="00CF4EA7" w:rsidRPr="00CF4EA7" w:rsidRDefault="00CF4EA7" w:rsidP="00CF4EA7"/>
    <w:p w14:paraId="44A6315C" w14:textId="5F04F655" w:rsidR="00AC3B17" w:rsidRPr="00AC3B17" w:rsidRDefault="00AC3B17" w:rsidP="00AC3B17">
      <w:pPr>
        <w:pStyle w:val="ListParagraph"/>
        <w:numPr>
          <w:ilvl w:val="0"/>
          <w:numId w:val="48"/>
        </w:numPr>
        <w:rPr>
          <w:sz w:val="24"/>
          <w:szCs w:val="24"/>
        </w:rPr>
      </w:pPr>
      <w:r w:rsidRPr="00AC3B17">
        <w:rPr>
          <w:sz w:val="24"/>
          <w:szCs w:val="24"/>
        </w:rPr>
        <w:t>Hard to enforce / don't see the tr</w:t>
      </w:r>
      <w:r>
        <w:rPr>
          <w:sz w:val="24"/>
          <w:szCs w:val="24"/>
        </w:rPr>
        <w:t>ial</w:t>
      </w:r>
      <w:r w:rsidRPr="00AC3B17">
        <w:rPr>
          <w:sz w:val="24"/>
          <w:szCs w:val="24"/>
        </w:rPr>
        <w:t xml:space="preserve"> working</w:t>
      </w:r>
    </w:p>
    <w:p w14:paraId="36C07462" w14:textId="77777777" w:rsidR="00AC3B17" w:rsidRPr="00AC3B17" w:rsidRDefault="00AC3B17" w:rsidP="00AC3B17">
      <w:pPr>
        <w:pStyle w:val="ListParagraph"/>
        <w:numPr>
          <w:ilvl w:val="0"/>
          <w:numId w:val="48"/>
        </w:numPr>
        <w:rPr>
          <w:sz w:val="24"/>
          <w:szCs w:val="24"/>
        </w:rPr>
      </w:pPr>
      <w:r w:rsidRPr="00AC3B17">
        <w:rPr>
          <w:sz w:val="24"/>
          <w:szCs w:val="24"/>
        </w:rPr>
        <w:t>Lives on canterbury and uses Cowderoy for shopping / medical app. Turn ban would create a long detour for local resident in the area and just shift issue into side streets.</w:t>
      </w:r>
    </w:p>
    <w:p w14:paraId="1A4C3596" w14:textId="3F4A1C1C" w:rsidR="00F9461B" w:rsidRDefault="00AC3B17" w:rsidP="00CF4EA7">
      <w:pPr>
        <w:pStyle w:val="ListParagraph"/>
        <w:numPr>
          <w:ilvl w:val="0"/>
          <w:numId w:val="48"/>
        </w:numPr>
        <w:rPr>
          <w:sz w:val="24"/>
          <w:szCs w:val="24"/>
        </w:rPr>
      </w:pPr>
      <w:r w:rsidRPr="00AC3B17">
        <w:rPr>
          <w:sz w:val="24"/>
          <w:szCs w:val="24"/>
        </w:rPr>
        <w:t>Petition recommending various alternative tr</w:t>
      </w:r>
      <w:r>
        <w:rPr>
          <w:sz w:val="24"/>
          <w:szCs w:val="24"/>
        </w:rPr>
        <w:t>ial</w:t>
      </w:r>
      <w:r w:rsidRPr="00AC3B17">
        <w:rPr>
          <w:sz w:val="24"/>
          <w:szCs w:val="24"/>
        </w:rPr>
        <w:t xml:space="preserve"> / raising other concerns</w:t>
      </w:r>
    </w:p>
    <w:p w14:paraId="22FEC133" w14:textId="77777777" w:rsidR="00C71C49" w:rsidRPr="00BF1960" w:rsidRDefault="00C71C49" w:rsidP="00BF1960">
      <w:pPr>
        <w:rPr>
          <w:sz w:val="24"/>
          <w:szCs w:val="24"/>
        </w:rPr>
      </w:pPr>
    </w:p>
    <w:p w14:paraId="46364B9D" w14:textId="2C6EE773" w:rsidR="23D23E40" w:rsidRPr="004F395B" w:rsidRDefault="0E5259FD" w:rsidP="004F395B">
      <w:pPr>
        <w:pStyle w:val="Heading1"/>
        <w:tabs>
          <w:tab w:val="clear" w:pos="6300"/>
        </w:tabs>
      </w:pPr>
      <w:bookmarkStart w:id="36" w:name="_Toc131160444"/>
      <w:r>
        <w:t>How this report will be used</w:t>
      </w:r>
      <w:bookmarkEnd w:id="36"/>
      <w:r w:rsidR="3C713425">
        <w:t xml:space="preserve"> </w:t>
      </w:r>
    </w:p>
    <w:p w14:paraId="7CECA34A" w14:textId="77777777" w:rsidR="00F43591" w:rsidRPr="00685DE0" w:rsidRDefault="00F43591" w:rsidP="00F43591">
      <w:pPr>
        <w:tabs>
          <w:tab w:val="clear" w:pos="6300"/>
        </w:tabs>
        <w:suppressAutoHyphens w:val="0"/>
        <w:autoSpaceDE w:val="0"/>
        <w:autoSpaceDN w:val="0"/>
        <w:adjustRightInd w:val="0"/>
        <w:spacing w:after="0" w:line="240" w:lineRule="auto"/>
        <w:rPr>
          <w:sz w:val="24"/>
          <w:szCs w:val="24"/>
        </w:rPr>
      </w:pPr>
      <w:r w:rsidRPr="00685DE0">
        <w:rPr>
          <w:sz w:val="24"/>
          <w:szCs w:val="24"/>
        </w:rPr>
        <w:t>A subsequent report will be provided to Council with the outcome of this community consultation, and a recommendation to proceed or not with the trial.</w:t>
      </w:r>
    </w:p>
    <w:p w14:paraId="0C86AC43" w14:textId="4501D7FE" w:rsidR="23D23E40" w:rsidRDefault="23D23E40" w:rsidP="12B64235">
      <w:pPr>
        <w:rPr>
          <w:sz w:val="24"/>
          <w:szCs w:val="24"/>
        </w:rPr>
      </w:pPr>
    </w:p>
    <w:p w14:paraId="4A7D688A" w14:textId="77777777" w:rsidR="006B31EB" w:rsidRDefault="006B31EB" w:rsidP="006B31EB">
      <w:pPr>
        <w:pStyle w:val="Heading1"/>
      </w:pPr>
      <w:bookmarkStart w:id="37" w:name="_Toc131160445"/>
      <w:r>
        <w:t>How to find out more</w:t>
      </w:r>
      <w:bookmarkEnd w:id="37"/>
    </w:p>
    <w:p w14:paraId="08C8D4C3" w14:textId="77777777" w:rsidR="00DB5EF5" w:rsidRDefault="00BF1960" w:rsidP="12B64235">
      <w:r w:rsidRPr="005628CD">
        <w:rPr>
          <w:b/>
          <w:bCs/>
          <w:sz w:val="24"/>
          <w:szCs w:val="24"/>
        </w:rPr>
        <w:t>Visit</w:t>
      </w:r>
      <w:r w:rsidR="00DB5EF5">
        <w:rPr>
          <w:sz w:val="24"/>
          <w:szCs w:val="24"/>
        </w:rPr>
        <w:t>:</w:t>
      </w:r>
      <w:r>
        <w:rPr>
          <w:sz w:val="24"/>
          <w:szCs w:val="24"/>
        </w:rPr>
        <w:t xml:space="preserve"> </w:t>
      </w:r>
      <w:hyperlink r:id="rId16" w:history="1">
        <w:r w:rsidR="00E130BE">
          <w:rPr>
            <w:rStyle w:val="Hyperlink"/>
          </w:rPr>
          <w:t>https://haveyoursay.portphillip.vic.gov.au/cowderoy-street</w:t>
        </w:r>
      </w:hyperlink>
      <w:r w:rsidR="00E130BE">
        <w:t xml:space="preserve"> for project updates </w:t>
      </w:r>
    </w:p>
    <w:p w14:paraId="0AEF89AF" w14:textId="65D4A02B" w:rsidR="00DB5EF5" w:rsidRDefault="00DB5EF5" w:rsidP="12B64235">
      <w:r>
        <w:t>Or</w:t>
      </w:r>
    </w:p>
    <w:p w14:paraId="7BCCA5D4" w14:textId="68D74C72" w:rsidR="23D23E40" w:rsidRDefault="00DB5EF5" w:rsidP="12B64235">
      <w:pPr>
        <w:rPr>
          <w:rStyle w:val="ui-provider"/>
        </w:rPr>
      </w:pPr>
      <w:r w:rsidRPr="005628CD">
        <w:rPr>
          <w:b/>
          <w:bCs/>
        </w:rPr>
        <w:t>Email:</w:t>
      </w:r>
      <w:r>
        <w:t xml:space="preserve"> </w:t>
      </w:r>
      <w:hyperlink r:id="rId17" w:history="1">
        <w:r w:rsidR="00F8371D" w:rsidRPr="002A6185">
          <w:rPr>
            <w:rStyle w:val="Hyperlink"/>
          </w:rPr>
          <w:t>transport@portphillip.vic.gov.au</w:t>
        </w:r>
      </w:hyperlink>
    </w:p>
    <w:p w14:paraId="18474E18" w14:textId="77777777" w:rsidR="00F8371D" w:rsidRDefault="00F8371D" w:rsidP="12B64235"/>
    <w:sectPr w:rsidR="00F8371D" w:rsidSect="004903A1">
      <w:headerReference w:type="even" r:id="rId18"/>
      <w:headerReference w:type="default" r:id="rId19"/>
      <w:footerReference w:type="even" r:id="rId20"/>
      <w:footerReference w:type="default" r:id="rId21"/>
      <w:headerReference w:type="first" r:id="rId22"/>
      <w:type w:val="continuous"/>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7737" w14:textId="77777777" w:rsidR="00363C75" w:rsidRDefault="00363C75" w:rsidP="00257DF2">
      <w:r>
        <w:separator/>
      </w:r>
    </w:p>
    <w:p w14:paraId="6F306C84" w14:textId="77777777" w:rsidR="00363C75" w:rsidRDefault="00363C75"/>
  </w:endnote>
  <w:endnote w:type="continuationSeparator" w:id="0">
    <w:p w14:paraId="74F07E53" w14:textId="77777777" w:rsidR="00363C75" w:rsidRDefault="00363C75" w:rsidP="00257DF2">
      <w:r>
        <w:continuationSeparator/>
      </w:r>
    </w:p>
    <w:p w14:paraId="492B3F1F" w14:textId="77777777" w:rsidR="00363C75" w:rsidRDefault="00363C75"/>
  </w:endnote>
  <w:endnote w:type="continuationNotice" w:id="1">
    <w:p w14:paraId="6AF6CE87" w14:textId="77777777" w:rsidR="00363C75" w:rsidRDefault="00363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robat Bold">
    <w:altName w:val="Calibri"/>
    <w:panose1 w:val="00000000000000000000"/>
    <w:charset w:val="00"/>
    <w:family w:val="modern"/>
    <w:notTrueType/>
    <w:pitch w:val="variable"/>
    <w:sig w:usb0="00000207"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0879" w14:textId="77777777" w:rsidR="00ED3D2D" w:rsidRPr="005E5280" w:rsidRDefault="006733DC" w:rsidP="005E5280">
    <w:pPr>
      <w:pStyle w:val="Footer"/>
      <w:jc w:val="right"/>
      <w:rPr>
        <w:sz w:val="20"/>
        <w:szCs w:val="20"/>
      </w:rPr>
    </w:pPr>
    <w:r w:rsidRPr="007000A1">
      <w:rPr>
        <w:color w:val="2B579A"/>
        <w:sz w:val="20"/>
        <w:szCs w:val="20"/>
        <w:shd w:val="clear" w:color="auto" w:fill="E6E6E6"/>
      </w:rPr>
      <w:fldChar w:fldCharType="begin"/>
    </w:r>
    <w:r w:rsidRPr="007000A1">
      <w:rPr>
        <w:sz w:val="20"/>
        <w:szCs w:val="20"/>
      </w:rPr>
      <w:instrText xml:space="preserve"> PAGE   \* MERGEFORMAT </w:instrText>
    </w:r>
    <w:r w:rsidRPr="007000A1">
      <w:rPr>
        <w:color w:val="2B579A"/>
        <w:sz w:val="20"/>
        <w:szCs w:val="20"/>
        <w:shd w:val="clear" w:color="auto" w:fill="E6E6E6"/>
      </w:rPr>
      <w:fldChar w:fldCharType="separate"/>
    </w:r>
    <w:r w:rsidR="00D22B1C">
      <w:rPr>
        <w:noProof/>
        <w:sz w:val="20"/>
        <w:szCs w:val="20"/>
      </w:rPr>
      <w:t>8</w:t>
    </w:r>
    <w:r w:rsidRPr="007000A1">
      <w:rPr>
        <w:color w:val="2B579A"/>
        <w:sz w:val="20"/>
        <w:szCs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0253"/>
      <w:docPartObj>
        <w:docPartGallery w:val="Page Numbers (Bottom of Page)"/>
        <w:docPartUnique/>
      </w:docPartObj>
    </w:sdtPr>
    <w:sdtContent>
      <w:p w14:paraId="0CE0AB14" w14:textId="77777777" w:rsidR="00ED3D2D" w:rsidRDefault="006733DC" w:rsidP="005E528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22B1C">
          <w:rPr>
            <w:noProof/>
          </w:rPr>
          <w:t>9</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0C8B" w14:textId="77777777" w:rsidR="00363C75" w:rsidRDefault="00363C75" w:rsidP="00257DF2">
      <w:r>
        <w:separator/>
      </w:r>
    </w:p>
    <w:p w14:paraId="187DE77F" w14:textId="77777777" w:rsidR="00363C75" w:rsidRDefault="00363C75"/>
  </w:footnote>
  <w:footnote w:type="continuationSeparator" w:id="0">
    <w:p w14:paraId="34AFD13D" w14:textId="77777777" w:rsidR="00363C75" w:rsidRDefault="00363C75" w:rsidP="00257DF2">
      <w:r>
        <w:continuationSeparator/>
      </w:r>
    </w:p>
    <w:p w14:paraId="57FAF0FE" w14:textId="77777777" w:rsidR="00363C75" w:rsidRDefault="00363C75"/>
  </w:footnote>
  <w:footnote w:type="continuationNotice" w:id="1">
    <w:p w14:paraId="74572720" w14:textId="77777777" w:rsidR="00363C75" w:rsidRDefault="00363C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F306" w14:textId="62ABE7A7" w:rsidR="00ED3D2D" w:rsidRPr="00ED428A" w:rsidRDefault="00ED428A" w:rsidP="00ED428A">
    <w:pPr>
      <w:tabs>
        <w:tab w:val="center" w:pos="4819"/>
      </w:tabs>
      <w:rPr>
        <w:color w:val="FFFFFF" w:themeColor="background1"/>
        <w:vertAlign w:val="subscript"/>
      </w:rPr>
    </w:pPr>
    <w:r w:rsidRPr="00ED428A">
      <w:rPr>
        <w:noProof/>
        <w:color w:val="FFFFFF" w:themeColor="background1"/>
        <w:shd w:val="clear" w:color="auto" w:fill="E6E6E6"/>
        <w:vertAlign w:val="subscript"/>
      </w:rPr>
      <w:drawing>
        <wp:anchor distT="0" distB="0" distL="114300" distR="114300" simplePos="0" relativeHeight="251656192" behindDoc="1" locked="1" layoutInCell="1" allowOverlap="1" wp14:anchorId="23C373B5" wp14:editId="26F8F429">
          <wp:simplePos x="0" y="0"/>
          <wp:positionH relativeFrom="page">
            <wp:posOffset>0</wp:posOffset>
          </wp:positionH>
          <wp:positionV relativeFrom="page">
            <wp:posOffset>-85090</wp:posOffset>
          </wp:positionV>
          <wp:extent cx="15097125" cy="1436370"/>
          <wp:effectExtent l="0" t="0" r="9525"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Pre-budget-submission_0820_LAYOUT_2.png"/>
                  <pic:cNvPicPr/>
                </pic:nvPicPr>
                <pic:blipFill>
                  <a:blip r:embed="rId1"/>
                  <a:stretch>
                    <a:fillRect/>
                  </a:stretch>
                </pic:blipFill>
                <pic:spPr>
                  <a:xfrm>
                    <a:off x="0" y="0"/>
                    <a:ext cx="15097125" cy="1436370"/>
                  </a:xfrm>
                  <a:prstGeom prst="rect">
                    <a:avLst/>
                  </a:prstGeom>
                </pic:spPr>
              </pic:pic>
            </a:graphicData>
          </a:graphic>
          <wp14:sizeRelH relativeFrom="margin">
            <wp14:pctWidth>0</wp14:pctWidth>
          </wp14:sizeRelH>
          <wp14:sizeRelV relativeFrom="margin">
            <wp14:pctHeight>0</wp14:pctHeight>
          </wp14:sizeRelV>
        </wp:anchor>
      </w:drawing>
    </w:r>
    <w:r w:rsidR="006733DC" w:rsidRPr="00ED428A">
      <w:rPr>
        <w:color w:val="FFFFFF" w:themeColor="background1"/>
      </w:rPr>
      <w:t xml:space="preserve">City of Port Phillip </w:t>
    </w:r>
    <w:r w:rsidR="00C57191">
      <w:rPr>
        <w:b/>
        <w:bCs/>
        <w:color w:val="FFFFFF" w:themeColor="background1"/>
      </w:rPr>
      <w:t xml:space="preserve">Community Engagement </w:t>
    </w:r>
    <w:r w:rsidR="00FA14FE">
      <w:rPr>
        <w:b/>
        <w:bCs/>
        <w:color w:val="FFFFFF" w:themeColor="background1"/>
      </w:rPr>
      <w:t>Report</w:t>
    </w:r>
    <w:r w:rsidR="00C57191" w:rsidRPr="00C57191">
      <w:t xml:space="preserve"> </w:t>
    </w:r>
    <w:r w:rsidR="00C57191">
      <w:t xml:space="preserve">                                                                 </w:t>
    </w:r>
    <w:r w:rsidR="00C57191" w:rsidRPr="00C57191">
      <w:rPr>
        <w:color w:val="FFFFFF" w:themeColor="background1"/>
      </w:rPr>
      <w:t>Proposed traffic changes, right-turn bans into Cowderoy Street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6D4E" w14:textId="53AE8000" w:rsidR="00C57191" w:rsidRPr="00C57191" w:rsidRDefault="00B31300" w:rsidP="00C57191">
    <w:pPr>
      <w:rPr>
        <w:color w:val="FFFFFF" w:themeColor="background1"/>
      </w:rPr>
    </w:pPr>
    <w:r w:rsidRPr="00ED428A">
      <w:rPr>
        <w:color w:val="FFFFFF" w:themeColor="background1"/>
      </w:rPr>
      <w:t xml:space="preserve">City of Port Phillip </w:t>
    </w:r>
    <w:r w:rsidR="005E5280" w:rsidRPr="00ED428A">
      <w:rPr>
        <w:noProof/>
        <w:color w:val="FFFFFF" w:themeColor="background1"/>
        <w:shd w:val="clear" w:color="auto" w:fill="E6E6E6"/>
        <w:vertAlign w:val="subscript"/>
      </w:rPr>
      <w:drawing>
        <wp:anchor distT="0" distB="0" distL="114300" distR="114300" simplePos="0" relativeHeight="251657216" behindDoc="1" locked="1" layoutInCell="1" allowOverlap="1" wp14:anchorId="13380D33" wp14:editId="7B5B209A">
          <wp:simplePos x="0" y="0"/>
          <wp:positionH relativeFrom="page">
            <wp:posOffset>-7552690</wp:posOffset>
          </wp:positionH>
          <wp:positionV relativeFrom="page">
            <wp:posOffset>-177800</wp:posOffset>
          </wp:positionV>
          <wp:extent cx="15096490" cy="1436370"/>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Pre-budget-submission_0820_LAYOUT_2.png"/>
                  <pic:cNvPicPr/>
                </pic:nvPicPr>
                <pic:blipFill>
                  <a:blip r:embed="rId1"/>
                  <a:stretch>
                    <a:fillRect/>
                  </a:stretch>
                </pic:blipFill>
                <pic:spPr>
                  <a:xfrm>
                    <a:off x="0" y="0"/>
                    <a:ext cx="15096490" cy="1436370"/>
                  </a:xfrm>
                  <a:prstGeom prst="rect">
                    <a:avLst/>
                  </a:prstGeom>
                </pic:spPr>
              </pic:pic>
            </a:graphicData>
          </a:graphic>
          <wp14:sizeRelH relativeFrom="margin">
            <wp14:pctWidth>0</wp14:pctWidth>
          </wp14:sizeRelH>
          <wp14:sizeRelV relativeFrom="margin">
            <wp14:pctHeight>0</wp14:pctHeight>
          </wp14:sizeRelV>
        </wp:anchor>
      </w:drawing>
    </w:r>
    <w:r w:rsidR="00C57191">
      <w:rPr>
        <w:b/>
        <w:bCs/>
        <w:color w:val="FFFFFF" w:themeColor="background1"/>
      </w:rPr>
      <w:t xml:space="preserve">– Community Engagement </w:t>
    </w:r>
    <w:r w:rsidR="00FA14FE">
      <w:rPr>
        <w:b/>
        <w:bCs/>
        <w:color w:val="FFFFFF" w:themeColor="background1"/>
      </w:rPr>
      <w:t>R</w:t>
    </w:r>
    <w:r w:rsidR="00C57191">
      <w:rPr>
        <w:b/>
        <w:bCs/>
        <w:color w:val="FFFFFF" w:themeColor="background1"/>
      </w:rPr>
      <w:t>eport</w:t>
    </w:r>
    <w:r w:rsidR="00C57191" w:rsidRPr="00C57191">
      <w:t xml:space="preserve"> </w:t>
    </w:r>
    <w:r w:rsidR="00C57191">
      <w:t xml:space="preserve">                                                                 </w:t>
    </w:r>
    <w:r w:rsidR="00C57191" w:rsidRPr="00C57191">
      <w:rPr>
        <w:color w:val="FFFFFF" w:themeColor="background1"/>
      </w:rPr>
      <w:t>Proposed traffic changes, right-turn bans into Cowderoy Street</w:t>
    </w:r>
  </w:p>
  <w:p w14:paraId="0B99C169" w14:textId="694F4976" w:rsidR="006733DC" w:rsidRPr="005E5280" w:rsidRDefault="00021068" w:rsidP="00120B35">
    <w:pPr>
      <w:tabs>
        <w:tab w:val="center" w:pos="4819"/>
      </w:tabs>
      <w:rPr>
        <w:color w:val="FFFFFF" w:themeColor="background1"/>
        <w:vertAlign w:val="subscript"/>
      </w:rPr>
    </w:pPr>
    <w:r>
      <w:rPr>
        <w:b/>
        <w:bCs/>
        <w:color w:val="FFFFFF" w:themeColor="background1"/>
      </w:rPr>
      <w:t xml:space="preserve"> </w:t>
    </w:r>
  </w:p>
  <w:p w14:paraId="249D7DB6" w14:textId="77777777" w:rsidR="00ED3D2D" w:rsidRDefault="00ED3D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9509" w14:textId="4F4E73CB" w:rsidR="006733DC" w:rsidRDefault="007F7097" w:rsidP="00493EC9">
    <w:pPr>
      <w:tabs>
        <w:tab w:val="clear" w:pos="6300"/>
        <w:tab w:val="center" w:pos="4819"/>
      </w:tabs>
    </w:pPr>
    <w:r>
      <w:rPr>
        <w:noProof/>
        <w:color w:val="2B579A"/>
        <w:shd w:val="clear" w:color="auto" w:fill="E6E6E6"/>
      </w:rPr>
      <w:drawing>
        <wp:anchor distT="0" distB="0" distL="114300" distR="114300" simplePos="0" relativeHeight="251658240" behindDoc="1" locked="0" layoutInCell="1" allowOverlap="1" wp14:anchorId="21448EBD" wp14:editId="5E249DDC">
          <wp:simplePos x="0" y="0"/>
          <wp:positionH relativeFrom="page">
            <wp:posOffset>0</wp:posOffset>
          </wp:positionH>
          <wp:positionV relativeFrom="paragraph">
            <wp:posOffset>-818515</wp:posOffset>
          </wp:positionV>
          <wp:extent cx="7556766" cy="7127128"/>
          <wp:effectExtent l="0" t="0" r="6350" b="0"/>
          <wp:wrapNone/>
          <wp:docPr id="35" name="Picture 35" descr="The City of Port Philli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Pre-budget-submission_0820_LAYOUT.png"/>
                  <pic:cNvPicPr/>
                </pic:nvPicPr>
                <pic:blipFill>
                  <a:blip r:embed="rId1"/>
                  <a:stretch>
                    <a:fillRect/>
                  </a:stretch>
                </pic:blipFill>
                <pic:spPr>
                  <a:xfrm>
                    <a:off x="0" y="0"/>
                    <a:ext cx="7556766" cy="7127128"/>
                  </a:xfrm>
                  <a:prstGeom prst="rect">
                    <a:avLst/>
                  </a:prstGeom>
                </pic:spPr>
              </pic:pic>
            </a:graphicData>
          </a:graphic>
          <wp14:sizeRelH relativeFrom="margin">
            <wp14:pctWidth>0</wp14:pctWidth>
          </wp14:sizeRelH>
          <wp14:sizeRelV relativeFrom="margin">
            <wp14:pctHeight>0</wp14:pctHeight>
          </wp14:sizeRelV>
        </wp:anchor>
      </w:drawing>
    </w:r>
    <w:r w:rsidR="002551EC">
      <w:rPr>
        <w:noProof/>
        <w:color w:val="2B579A"/>
        <w:shd w:val="clear" w:color="auto" w:fill="E6E6E6"/>
      </w:rPr>
      <mc:AlternateContent>
        <mc:Choice Requires="wps">
          <w:drawing>
            <wp:anchor distT="45720" distB="45720" distL="114300" distR="114300" simplePos="0" relativeHeight="251659264" behindDoc="1" locked="1" layoutInCell="1" allowOverlap="1" wp14:anchorId="50BC6430" wp14:editId="578CCAD7">
              <wp:simplePos x="0" y="0"/>
              <wp:positionH relativeFrom="page">
                <wp:align>left</wp:align>
              </wp:positionH>
              <wp:positionV relativeFrom="page">
                <wp:posOffset>3916680</wp:posOffset>
              </wp:positionV>
              <wp:extent cx="7559675" cy="6777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6777355"/>
                      </a:xfrm>
                      <a:prstGeom prst="rect">
                        <a:avLst/>
                      </a:prstGeom>
                      <a:solidFill>
                        <a:srgbClr val="FF00FF"/>
                      </a:solidFill>
                      <a:ln w="9525">
                        <a:noFill/>
                        <a:miter lim="800000"/>
                        <a:headEnd/>
                        <a:tailEnd/>
                      </a:ln>
                    </wps:spPr>
                    <wps:txbx>
                      <w:txbxContent>
                        <w:p w14:paraId="6793D4F2" w14:textId="77777777" w:rsidR="00533FBE" w:rsidRDefault="00533FBE" w:rsidP="00533FBE">
                          <w:pPr>
                            <w:jc w:val="center"/>
                          </w:pPr>
                        </w:p>
                        <w:p w14:paraId="2D5D35C3" w14:textId="77777777" w:rsidR="00533FBE" w:rsidRDefault="00533FBE" w:rsidP="00533FBE">
                          <w:pPr>
                            <w:jc w:val="center"/>
                          </w:pPr>
                        </w:p>
                        <w:p w14:paraId="6BE43841" w14:textId="77777777" w:rsidR="00533FBE" w:rsidRDefault="00533FBE" w:rsidP="00533FBE">
                          <w:pPr>
                            <w:jc w:val="center"/>
                          </w:pPr>
                        </w:p>
                        <w:p w14:paraId="2D4EFB38" w14:textId="77777777" w:rsidR="00533FBE" w:rsidRDefault="00533FBE" w:rsidP="00533FBE">
                          <w:pPr>
                            <w:jc w:val="center"/>
                          </w:pPr>
                        </w:p>
                        <w:p w14:paraId="4A085282" w14:textId="77777777" w:rsidR="00533FBE" w:rsidRDefault="00533FBE" w:rsidP="00533FBE">
                          <w:pPr>
                            <w:jc w:val="center"/>
                          </w:pPr>
                        </w:p>
                        <w:p w14:paraId="3C5223C9" w14:textId="77777777" w:rsidR="00533FBE" w:rsidRDefault="00533FBE" w:rsidP="00533FBE">
                          <w:pPr>
                            <w:jc w:val="center"/>
                          </w:pPr>
                        </w:p>
                        <w:p w14:paraId="3633B8B3" w14:textId="77777777" w:rsidR="00533FBE" w:rsidRDefault="00533FBE" w:rsidP="00533FBE">
                          <w:pPr>
                            <w:jc w:val="center"/>
                          </w:pPr>
                        </w:p>
                        <w:p w14:paraId="79418D55" w14:textId="77777777" w:rsidR="00533FBE" w:rsidRPr="00804323" w:rsidRDefault="00533FBE" w:rsidP="00533FBE">
                          <w:pPr>
                            <w:jc w:val="center"/>
                          </w:pPr>
                          <w:r w:rsidRPr="00804323">
                            <w:t>Place relevant image in this space.</w:t>
                          </w:r>
                        </w:p>
                        <w:p w14:paraId="62D7DBB4" w14:textId="77777777" w:rsidR="00533FBE" w:rsidRPr="00804323" w:rsidRDefault="00533FBE" w:rsidP="00533FBE">
                          <w:pPr>
                            <w:jc w:val="center"/>
                          </w:pPr>
                          <w:r w:rsidRPr="00804323">
                            <w:t>Send picture to back in the Format Tab.</w:t>
                          </w:r>
                        </w:p>
                        <w:p w14:paraId="0E1482E7" w14:textId="77777777" w:rsidR="00533FBE" w:rsidRPr="00804323" w:rsidRDefault="00533FBE" w:rsidP="00533FBE">
                          <w:pPr>
                            <w:jc w:val="center"/>
                          </w:pPr>
                          <w:r w:rsidRPr="00804323">
                            <w:t>If no image required delete this box.</w:t>
                          </w:r>
                        </w:p>
                        <w:p w14:paraId="43EE8AB8" w14:textId="77777777" w:rsidR="00533FBE" w:rsidRPr="005E5280" w:rsidRDefault="00533FBE" w:rsidP="00533FBE">
                          <w:pPr>
                            <w:jc w:val="center"/>
                            <w:rPr>
                              <w:color w:val="FFFFFF" w:themeColor="background1"/>
                            </w:rPr>
                          </w:pPr>
                        </w:p>
                        <w:p w14:paraId="314C9487" w14:textId="77777777" w:rsidR="005E5280" w:rsidRPr="005E5280" w:rsidRDefault="005E5280" w:rsidP="005E5280">
                          <w:pPr>
                            <w:jc w:val="center"/>
                            <w:rPr>
                              <w:color w:val="FFFFFF" w:themeColor="background1"/>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BC6430" id="_x0000_t202" coordsize="21600,21600" o:spt="202" path="m,l,21600r21600,l21600,xe">
              <v:stroke joinstyle="miter"/>
              <v:path gradientshapeok="t" o:connecttype="rect"/>
            </v:shapetype>
            <v:shape id="Text Box 2" o:spid="_x0000_s1026" type="#_x0000_t202" style="position:absolute;margin-left:0;margin-top:308.4pt;width:595.25pt;height:533.65pt;z-index:-251657216;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" fillcolor="fuchsia" stroked="f">
              <v:textbox inset="0,0,0,0">
                <w:txbxContent>
                  <w:p w14:paraId="6793D4F2" w14:textId="77777777" w:rsidR="00533FBE" w:rsidRDefault="00533FBE" w:rsidP="00533FBE">
                    <w:pPr>
                      <w:jc w:val="center"/>
                    </w:pPr>
                  </w:p>
                  <w:p w14:paraId="2D5D35C3" w14:textId="77777777" w:rsidR="00533FBE" w:rsidRDefault="00533FBE" w:rsidP="00533FBE">
                    <w:pPr>
                      <w:jc w:val="center"/>
                    </w:pPr>
                  </w:p>
                  <w:p w14:paraId="6BE43841" w14:textId="77777777" w:rsidR="00533FBE" w:rsidRDefault="00533FBE" w:rsidP="00533FBE">
                    <w:pPr>
                      <w:jc w:val="center"/>
                    </w:pPr>
                  </w:p>
                  <w:p w14:paraId="2D4EFB38" w14:textId="77777777" w:rsidR="00533FBE" w:rsidRDefault="00533FBE" w:rsidP="00533FBE">
                    <w:pPr>
                      <w:jc w:val="center"/>
                    </w:pPr>
                  </w:p>
                  <w:p w14:paraId="4A085282" w14:textId="77777777" w:rsidR="00533FBE" w:rsidRDefault="00533FBE" w:rsidP="00533FBE">
                    <w:pPr>
                      <w:jc w:val="center"/>
                    </w:pPr>
                  </w:p>
                  <w:p w14:paraId="3C5223C9" w14:textId="77777777" w:rsidR="00533FBE" w:rsidRDefault="00533FBE" w:rsidP="00533FBE">
                    <w:pPr>
                      <w:jc w:val="center"/>
                    </w:pPr>
                  </w:p>
                  <w:p w14:paraId="3633B8B3" w14:textId="77777777" w:rsidR="00533FBE" w:rsidRDefault="00533FBE" w:rsidP="00533FBE">
                    <w:pPr>
                      <w:jc w:val="center"/>
                    </w:pPr>
                  </w:p>
                  <w:p w14:paraId="79418D55" w14:textId="77777777" w:rsidR="00533FBE" w:rsidRPr="00804323" w:rsidRDefault="00533FBE" w:rsidP="00533FBE">
                    <w:pPr>
                      <w:jc w:val="center"/>
                    </w:pPr>
                    <w:r w:rsidRPr="00804323">
                      <w:t>Place relevant image in this space.</w:t>
                    </w:r>
                  </w:p>
                  <w:p w14:paraId="62D7DBB4" w14:textId="77777777" w:rsidR="00533FBE" w:rsidRPr="00804323" w:rsidRDefault="00533FBE" w:rsidP="00533FBE">
                    <w:pPr>
                      <w:jc w:val="center"/>
                    </w:pPr>
                    <w:r w:rsidRPr="00804323">
                      <w:t>Send picture to back in the Format Tab.</w:t>
                    </w:r>
                  </w:p>
                  <w:p w14:paraId="0E1482E7" w14:textId="77777777" w:rsidR="00533FBE" w:rsidRPr="00804323" w:rsidRDefault="00533FBE" w:rsidP="00533FBE">
                    <w:pPr>
                      <w:jc w:val="center"/>
                    </w:pPr>
                    <w:r w:rsidRPr="00804323">
                      <w:t>If no image required delete this box.</w:t>
                    </w:r>
                  </w:p>
                  <w:p w14:paraId="43EE8AB8" w14:textId="77777777" w:rsidR="00533FBE" w:rsidRPr="005E5280" w:rsidRDefault="00533FBE" w:rsidP="00533FBE">
                    <w:pPr>
                      <w:jc w:val="center"/>
                      <w:rPr>
                        <w:color w:val="FFFFFF" w:themeColor="background1"/>
                      </w:rPr>
                    </w:pPr>
                  </w:p>
                  <w:p w14:paraId="314C9487" w14:textId="77777777" w:rsidR="005E5280" w:rsidRPr="005E5280" w:rsidRDefault="005E5280" w:rsidP="005E5280">
                    <w:pPr>
                      <w:jc w:val="center"/>
                      <w:rPr>
                        <w:color w:val="FFFFFF" w:themeColor="background1"/>
                      </w:rPr>
                    </w:pPr>
                  </w:p>
                </w:txbxContent>
              </v:textbox>
              <w10:wrap anchorx="page" anchory="page"/>
              <w10:anchorlock/>
            </v:shape>
          </w:pict>
        </mc:Fallback>
      </mc:AlternateContent>
    </w:r>
    <w:r w:rsidR="00493EC9">
      <w:rPr>
        <w:noProof/>
      </w:rPr>
      <w:softHyphen/>
    </w:r>
    <w:r w:rsidR="00E12E9F">
      <w:t xml:space="preserve"> </w:t>
    </w:r>
    <w:r w:rsidR="00493EC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37675EF"/>
    <w:multiLevelType w:val="hybridMultilevel"/>
    <w:tmpl w:val="398407BA"/>
    <w:lvl w:ilvl="0" w:tplc="290E8B5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85DB5"/>
    <w:multiLevelType w:val="hybridMultilevel"/>
    <w:tmpl w:val="5156CC28"/>
    <w:lvl w:ilvl="0" w:tplc="B63EE81C">
      <w:start w:val="1"/>
      <w:numFmt w:val="bullet"/>
      <w:lvlText w:val="•"/>
      <w:lvlJc w:val="left"/>
      <w:pPr>
        <w:tabs>
          <w:tab w:val="num" w:pos="720"/>
        </w:tabs>
        <w:ind w:left="720" w:hanging="360"/>
      </w:pPr>
      <w:rPr>
        <w:rFonts w:ascii="Arial" w:hAnsi="Arial" w:hint="default"/>
      </w:rPr>
    </w:lvl>
    <w:lvl w:ilvl="1" w:tplc="F670B8A6">
      <w:start w:val="1"/>
      <w:numFmt w:val="bullet"/>
      <w:lvlText w:val="•"/>
      <w:lvlJc w:val="left"/>
      <w:pPr>
        <w:tabs>
          <w:tab w:val="num" w:pos="1440"/>
        </w:tabs>
        <w:ind w:left="1440" w:hanging="360"/>
      </w:pPr>
      <w:rPr>
        <w:rFonts w:ascii="Arial" w:hAnsi="Arial" w:hint="default"/>
      </w:rPr>
    </w:lvl>
    <w:lvl w:ilvl="2" w:tplc="587CE780" w:tentative="1">
      <w:start w:val="1"/>
      <w:numFmt w:val="bullet"/>
      <w:lvlText w:val="•"/>
      <w:lvlJc w:val="left"/>
      <w:pPr>
        <w:tabs>
          <w:tab w:val="num" w:pos="2160"/>
        </w:tabs>
        <w:ind w:left="2160" w:hanging="360"/>
      </w:pPr>
      <w:rPr>
        <w:rFonts w:ascii="Arial" w:hAnsi="Arial" w:hint="default"/>
      </w:rPr>
    </w:lvl>
    <w:lvl w:ilvl="3" w:tplc="AE0209FC" w:tentative="1">
      <w:start w:val="1"/>
      <w:numFmt w:val="bullet"/>
      <w:lvlText w:val="•"/>
      <w:lvlJc w:val="left"/>
      <w:pPr>
        <w:tabs>
          <w:tab w:val="num" w:pos="2880"/>
        </w:tabs>
        <w:ind w:left="2880" w:hanging="360"/>
      </w:pPr>
      <w:rPr>
        <w:rFonts w:ascii="Arial" w:hAnsi="Arial" w:hint="default"/>
      </w:rPr>
    </w:lvl>
    <w:lvl w:ilvl="4" w:tplc="6D723E54" w:tentative="1">
      <w:start w:val="1"/>
      <w:numFmt w:val="bullet"/>
      <w:lvlText w:val="•"/>
      <w:lvlJc w:val="left"/>
      <w:pPr>
        <w:tabs>
          <w:tab w:val="num" w:pos="3600"/>
        </w:tabs>
        <w:ind w:left="3600" w:hanging="360"/>
      </w:pPr>
      <w:rPr>
        <w:rFonts w:ascii="Arial" w:hAnsi="Arial" w:hint="default"/>
      </w:rPr>
    </w:lvl>
    <w:lvl w:ilvl="5" w:tplc="8C925456" w:tentative="1">
      <w:start w:val="1"/>
      <w:numFmt w:val="bullet"/>
      <w:lvlText w:val="•"/>
      <w:lvlJc w:val="left"/>
      <w:pPr>
        <w:tabs>
          <w:tab w:val="num" w:pos="4320"/>
        </w:tabs>
        <w:ind w:left="4320" w:hanging="360"/>
      </w:pPr>
      <w:rPr>
        <w:rFonts w:ascii="Arial" w:hAnsi="Arial" w:hint="default"/>
      </w:rPr>
    </w:lvl>
    <w:lvl w:ilvl="6" w:tplc="CCC2BFC0" w:tentative="1">
      <w:start w:val="1"/>
      <w:numFmt w:val="bullet"/>
      <w:lvlText w:val="•"/>
      <w:lvlJc w:val="left"/>
      <w:pPr>
        <w:tabs>
          <w:tab w:val="num" w:pos="5040"/>
        </w:tabs>
        <w:ind w:left="5040" w:hanging="360"/>
      </w:pPr>
      <w:rPr>
        <w:rFonts w:ascii="Arial" w:hAnsi="Arial" w:hint="default"/>
      </w:rPr>
    </w:lvl>
    <w:lvl w:ilvl="7" w:tplc="A1B07278" w:tentative="1">
      <w:start w:val="1"/>
      <w:numFmt w:val="bullet"/>
      <w:lvlText w:val="•"/>
      <w:lvlJc w:val="left"/>
      <w:pPr>
        <w:tabs>
          <w:tab w:val="num" w:pos="5760"/>
        </w:tabs>
        <w:ind w:left="5760" w:hanging="360"/>
      </w:pPr>
      <w:rPr>
        <w:rFonts w:ascii="Arial" w:hAnsi="Arial" w:hint="default"/>
      </w:rPr>
    </w:lvl>
    <w:lvl w:ilvl="8" w:tplc="D17AE7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41806"/>
    <w:multiLevelType w:val="hybridMultilevel"/>
    <w:tmpl w:val="87B0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DA379B"/>
    <w:multiLevelType w:val="hybridMultilevel"/>
    <w:tmpl w:val="C8D63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DF3399"/>
    <w:multiLevelType w:val="hybridMultilevel"/>
    <w:tmpl w:val="7DFE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F162C0"/>
    <w:multiLevelType w:val="hybridMultilevel"/>
    <w:tmpl w:val="5B58D038"/>
    <w:lvl w:ilvl="0" w:tplc="24C87F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450BA6"/>
    <w:multiLevelType w:val="hybridMultilevel"/>
    <w:tmpl w:val="38F8E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42513B"/>
    <w:multiLevelType w:val="hybridMultilevel"/>
    <w:tmpl w:val="213C498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1E4A40"/>
    <w:multiLevelType w:val="hybridMultilevel"/>
    <w:tmpl w:val="98D0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86B35"/>
    <w:multiLevelType w:val="hybridMultilevel"/>
    <w:tmpl w:val="A4283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9F4ADD"/>
    <w:multiLevelType w:val="hybridMultilevel"/>
    <w:tmpl w:val="95F422E8"/>
    <w:lvl w:ilvl="0" w:tplc="0C090001">
      <w:start w:val="1"/>
      <w:numFmt w:val="bullet"/>
      <w:lvlText w:val=""/>
      <w:lvlJc w:val="left"/>
      <w:pPr>
        <w:tabs>
          <w:tab w:val="num" w:pos="720"/>
        </w:tabs>
        <w:ind w:left="720" w:hanging="360"/>
      </w:pPr>
      <w:rPr>
        <w:rFonts w:ascii="Symbol" w:hAnsi="Symbol" w:hint="default"/>
      </w:rPr>
    </w:lvl>
    <w:lvl w:ilvl="1" w:tplc="B17A29E0" w:tentative="1">
      <w:start w:val="1"/>
      <w:numFmt w:val="decimal"/>
      <w:lvlText w:val="%2."/>
      <w:lvlJc w:val="left"/>
      <w:pPr>
        <w:tabs>
          <w:tab w:val="num" w:pos="1440"/>
        </w:tabs>
        <w:ind w:left="1440" w:hanging="360"/>
      </w:pPr>
    </w:lvl>
    <w:lvl w:ilvl="2" w:tplc="F4AC2D00" w:tentative="1">
      <w:start w:val="1"/>
      <w:numFmt w:val="decimal"/>
      <w:lvlText w:val="%3."/>
      <w:lvlJc w:val="left"/>
      <w:pPr>
        <w:tabs>
          <w:tab w:val="num" w:pos="2160"/>
        </w:tabs>
        <w:ind w:left="2160" w:hanging="360"/>
      </w:pPr>
    </w:lvl>
    <w:lvl w:ilvl="3" w:tplc="CB0C00CA" w:tentative="1">
      <w:start w:val="1"/>
      <w:numFmt w:val="decimal"/>
      <w:lvlText w:val="%4."/>
      <w:lvlJc w:val="left"/>
      <w:pPr>
        <w:tabs>
          <w:tab w:val="num" w:pos="2880"/>
        </w:tabs>
        <w:ind w:left="2880" w:hanging="360"/>
      </w:pPr>
    </w:lvl>
    <w:lvl w:ilvl="4" w:tplc="AB847C20" w:tentative="1">
      <w:start w:val="1"/>
      <w:numFmt w:val="decimal"/>
      <w:lvlText w:val="%5."/>
      <w:lvlJc w:val="left"/>
      <w:pPr>
        <w:tabs>
          <w:tab w:val="num" w:pos="3600"/>
        </w:tabs>
        <w:ind w:left="3600" w:hanging="360"/>
      </w:pPr>
    </w:lvl>
    <w:lvl w:ilvl="5" w:tplc="4B7A0B84" w:tentative="1">
      <w:start w:val="1"/>
      <w:numFmt w:val="decimal"/>
      <w:lvlText w:val="%6."/>
      <w:lvlJc w:val="left"/>
      <w:pPr>
        <w:tabs>
          <w:tab w:val="num" w:pos="4320"/>
        </w:tabs>
        <w:ind w:left="4320" w:hanging="360"/>
      </w:pPr>
    </w:lvl>
    <w:lvl w:ilvl="6" w:tplc="03E4A0F6" w:tentative="1">
      <w:start w:val="1"/>
      <w:numFmt w:val="decimal"/>
      <w:lvlText w:val="%7."/>
      <w:lvlJc w:val="left"/>
      <w:pPr>
        <w:tabs>
          <w:tab w:val="num" w:pos="5040"/>
        </w:tabs>
        <w:ind w:left="5040" w:hanging="360"/>
      </w:pPr>
    </w:lvl>
    <w:lvl w:ilvl="7" w:tplc="68B21356" w:tentative="1">
      <w:start w:val="1"/>
      <w:numFmt w:val="decimal"/>
      <w:lvlText w:val="%8."/>
      <w:lvlJc w:val="left"/>
      <w:pPr>
        <w:tabs>
          <w:tab w:val="num" w:pos="5760"/>
        </w:tabs>
        <w:ind w:left="5760" w:hanging="360"/>
      </w:pPr>
    </w:lvl>
    <w:lvl w:ilvl="8" w:tplc="0B6A2462" w:tentative="1">
      <w:start w:val="1"/>
      <w:numFmt w:val="decimal"/>
      <w:lvlText w:val="%9."/>
      <w:lvlJc w:val="left"/>
      <w:pPr>
        <w:tabs>
          <w:tab w:val="num" w:pos="6480"/>
        </w:tabs>
        <w:ind w:left="6480" w:hanging="360"/>
      </w:pPr>
    </w:lvl>
  </w:abstractNum>
  <w:abstractNum w:abstractNumId="14"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676EAF"/>
    <w:multiLevelType w:val="hybridMultilevel"/>
    <w:tmpl w:val="2400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C61A1C"/>
    <w:multiLevelType w:val="hybridMultilevel"/>
    <w:tmpl w:val="920070B4"/>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17" w15:restartNumberingAfterBreak="0">
    <w:nsid w:val="34EA3FA8"/>
    <w:multiLevelType w:val="hybridMultilevel"/>
    <w:tmpl w:val="9076A22A"/>
    <w:lvl w:ilvl="0" w:tplc="BD8070D6">
      <w:start w:val="1"/>
      <w:numFmt w:val="bullet"/>
      <w:lvlText w:val="•"/>
      <w:lvlJc w:val="left"/>
      <w:pPr>
        <w:tabs>
          <w:tab w:val="num" w:pos="1080"/>
        </w:tabs>
        <w:ind w:left="1080" w:hanging="360"/>
      </w:pPr>
      <w:rPr>
        <w:rFonts w:ascii="Arial" w:hAnsi="Arial" w:hint="default"/>
      </w:rPr>
    </w:lvl>
    <w:lvl w:ilvl="1" w:tplc="2BCEEBA8" w:tentative="1">
      <w:start w:val="1"/>
      <w:numFmt w:val="bullet"/>
      <w:lvlText w:val="•"/>
      <w:lvlJc w:val="left"/>
      <w:pPr>
        <w:tabs>
          <w:tab w:val="num" w:pos="1800"/>
        </w:tabs>
        <w:ind w:left="1800" w:hanging="360"/>
      </w:pPr>
      <w:rPr>
        <w:rFonts w:ascii="Arial" w:hAnsi="Arial" w:hint="default"/>
      </w:rPr>
    </w:lvl>
    <w:lvl w:ilvl="2" w:tplc="498007D6" w:tentative="1">
      <w:start w:val="1"/>
      <w:numFmt w:val="bullet"/>
      <w:lvlText w:val="•"/>
      <w:lvlJc w:val="left"/>
      <w:pPr>
        <w:tabs>
          <w:tab w:val="num" w:pos="2520"/>
        </w:tabs>
        <w:ind w:left="2520" w:hanging="360"/>
      </w:pPr>
      <w:rPr>
        <w:rFonts w:ascii="Arial" w:hAnsi="Arial" w:hint="default"/>
      </w:rPr>
    </w:lvl>
    <w:lvl w:ilvl="3" w:tplc="EE9ED702" w:tentative="1">
      <w:start w:val="1"/>
      <w:numFmt w:val="bullet"/>
      <w:lvlText w:val="•"/>
      <w:lvlJc w:val="left"/>
      <w:pPr>
        <w:tabs>
          <w:tab w:val="num" w:pos="3240"/>
        </w:tabs>
        <w:ind w:left="3240" w:hanging="360"/>
      </w:pPr>
      <w:rPr>
        <w:rFonts w:ascii="Arial" w:hAnsi="Arial" w:hint="default"/>
      </w:rPr>
    </w:lvl>
    <w:lvl w:ilvl="4" w:tplc="242AB9E8" w:tentative="1">
      <w:start w:val="1"/>
      <w:numFmt w:val="bullet"/>
      <w:lvlText w:val="•"/>
      <w:lvlJc w:val="left"/>
      <w:pPr>
        <w:tabs>
          <w:tab w:val="num" w:pos="3960"/>
        </w:tabs>
        <w:ind w:left="3960" w:hanging="360"/>
      </w:pPr>
      <w:rPr>
        <w:rFonts w:ascii="Arial" w:hAnsi="Arial" w:hint="default"/>
      </w:rPr>
    </w:lvl>
    <w:lvl w:ilvl="5" w:tplc="6CDE0546" w:tentative="1">
      <w:start w:val="1"/>
      <w:numFmt w:val="bullet"/>
      <w:lvlText w:val="•"/>
      <w:lvlJc w:val="left"/>
      <w:pPr>
        <w:tabs>
          <w:tab w:val="num" w:pos="4680"/>
        </w:tabs>
        <w:ind w:left="4680" w:hanging="360"/>
      </w:pPr>
      <w:rPr>
        <w:rFonts w:ascii="Arial" w:hAnsi="Arial" w:hint="default"/>
      </w:rPr>
    </w:lvl>
    <w:lvl w:ilvl="6" w:tplc="C8ACE5DE" w:tentative="1">
      <w:start w:val="1"/>
      <w:numFmt w:val="bullet"/>
      <w:lvlText w:val="•"/>
      <w:lvlJc w:val="left"/>
      <w:pPr>
        <w:tabs>
          <w:tab w:val="num" w:pos="5400"/>
        </w:tabs>
        <w:ind w:left="5400" w:hanging="360"/>
      </w:pPr>
      <w:rPr>
        <w:rFonts w:ascii="Arial" w:hAnsi="Arial" w:hint="default"/>
      </w:rPr>
    </w:lvl>
    <w:lvl w:ilvl="7" w:tplc="163E9C90" w:tentative="1">
      <w:start w:val="1"/>
      <w:numFmt w:val="bullet"/>
      <w:lvlText w:val="•"/>
      <w:lvlJc w:val="left"/>
      <w:pPr>
        <w:tabs>
          <w:tab w:val="num" w:pos="6120"/>
        </w:tabs>
        <w:ind w:left="6120" w:hanging="360"/>
      </w:pPr>
      <w:rPr>
        <w:rFonts w:ascii="Arial" w:hAnsi="Arial" w:hint="default"/>
      </w:rPr>
    </w:lvl>
    <w:lvl w:ilvl="8" w:tplc="A816C232"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3CE31A00"/>
    <w:multiLevelType w:val="hybridMultilevel"/>
    <w:tmpl w:val="3BC0921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221FEF"/>
    <w:multiLevelType w:val="hybridMultilevel"/>
    <w:tmpl w:val="B91AA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440C7B"/>
    <w:multiLevelType w:val="hybridMultilevel"/>
    <w:tmpl w:val="16926892"/>
    <w:lvl w:ilvl="0" w:tplc="0C090001">
      <w:start w:val="1"/>
      <w:numFmt w:val="bullet"/>
      <w:lvlText w:val=""/>
      <w:lvlJc w:val="left"/>
      <w:pPr>
        <w:tabs>
          <w:tab w:val="num" w:pos="720"/>
        </w:tabs>
        <w:ind w:left="720" w:hanging="360"/>
      </w:pPr>
      <w:rPr>
        <w:rFonts w:ascii="Symbol" w:hAnsi="Symbol" w:hint="default"/>
      </w:rPr>
    </w:lvl>
    <w:lvl w:ilvl="1" w:tplc="B17A29E0" w:tentative="1">
      <w:start w:val="1"/>
      <w:numFmt w:val="decimal"/>
      <w:lvlText w:val="%2."/>
      <w:lvlJc w:val="left"/>
      <w:pPr>
        <w:tabs>
          <w:tab w:val="num" w:pos="1440"/>
        </w:tabs>
        <w:ind w:left="1440" w:hanging="360"/>
      </w:pPr>
    </w:lvl>
    <w:lvl w:ilvl="2" w:tplc="F4AC2D00" w:tentative="1">
      <w:start w:val="1"/>
      <w:numFmt w:val="decimal"/>
      <w:lvlText w:val="%3."/>
      <w:lvlJc w:val="left"/>
      <w:pPr>
        <w:tabs>
          <w:tab w:val="num" w:pos="2160"/>
        </w:tabs>
        <w:ind w:left="2160" w:hanging="360"/>
      </w:pPr>
    </w:lvl>
    <w:lvl w:ilvl="3" w:tplc="CB0C00CA" w:tentative="1">
      <w:start w:val="1"/>
      <w:numFmt w:val="decimal"/>
      <w:lvlText w:val="%4."/>
      <w:lvlJc w:val="left"/>
      <w:pPr>
        <w:tabs>
          <w:tab w:val="num" w:pos="2880"/>
        </w:tabs>
        <w:ind w:left="2880" w:hanging="360"/>
      </w:pPr>
    </w:lvl>
    <w:lvl w:ilvl="4" w:tplc="AB847C20" w:tentative="1">
      <w:start w:val="1"/>
      <w:numFmt w:val="decimal"/>
      <w:lvlText w:val="%5."/>
      <w:lvlJc w:val="left"/>
      <w:pPr>
        <w:tabs>
          <w:tab w:val="num" w:pos="3600"/>
        </w:tabs>
        <w:ind w:left="3600" w:hanging="360"/>
      </w:pPr>
    </w:lvl>
    <w:lvl w:ilvl="5" w:tplc="4B7A0B84" w:tentative="1">
      <w:start w:val="1"/>
      <w:numFmt w:val="decimal"/>
      <w:lvlText w:val="%6."/>
      <w:lvlJc w:val="left"/>
      <w:pPr>
        <w:tabs>
          <w:tab w:val="num" w:pos="4320"/>
        </w:tabs>
        <w:ind w:left="4320" w:hanging="360"/>
      </w:pPr>
    </w:lvl>
    <w:lvl w:ilvl="6" w:tplc="03E4A0F6" w:tentative="1">
      <w:start w:val="1"/>
      <w:numFmt w:val="decimal"/>
      <w:lvlText w:val="%7."/>
      <w:lvlJc w:val="left"/>
      <w:pPr>
        <w:tabs>
          <w:tab w:val="num" w:pos="5040"/>
        </w:tabs>
        <w:ind w:left="5040" w:hanging="360"/>
      </w:pPr>
    </w:lvl>
    <w:lvl w:ilvl="7" w:tplc="68B21356" w:tentative="1">
      <w:start w:val="1"/>
      <w:numFmt w:val="decimal"/>
      <w:lvlText w:val="%8."/>
      <w:lvlJc w:val="left"/>
      <w:pPr>
        <w:tabs>
          <w:tab w:val="num" w:pos="5760"/>
        </w:tabs>
        <w:ind w:left="5760" w:hanging="360"/>
      </w:pPr>
    </w:lvl>
    <w:lvl w:ilvl="8" w:tplc="0B6A2462" w:tentative="1">
      <w:start w:val="1"/>
      <w:numFmt w:val="decimal"/>
      <w:lvlText w:val="%9."/>
      <w:lvlJc w:val="left"/>
      <w:pPr>
        <w:tabs>
          <w:tab w:val="num" w:pos="6480"/>
        </w:tabs>
        <w:ind w:left="6480" w:hanging="360"/>
      </w:pPr>
    </w:lvl>
  </w:abstractNum>
  <w:abstractNum w:abstractNumId="21"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6D77C1"/>
    <w:multiLevelType w:val="hybridMultilevel"/>
    <w:tmpl w:val="15360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852E48"/>
    <w:multiLevelType w:val="hybridMultilevel"/>
    <w:tmpl w:val="8BE8C95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FEE7AD"/>
    <w:multiLevelType w:val="hybridMultilevel"/>
    <w:tmpl w:val="CD54ACC4"/>
    <w:lvl w:ilvl="0" w:tplc="47FC2010">
      <w:start w:val="1"/>
      <w:numFmt w:val="bullet"/>
      <w:lvlText w:val=""/>
      <w:lvlJc w:val="left"/>
      <w:pPr>
        <w:ind w:left="720" w:hanging="360"/>
      </w:pPr>
      <w:rPr>
        <w:rFonts w:ascii="Symbol" w:hAnsi="Symbol" w:hint="default"/>
      </w:rPr>
    </w:lvl>
    <w:lvl w:ilvl="1" w:tplc="67464FB8">
      <w:start w:val="1"/>
      <w:numFmt w:val="bullet"/>
      <w:lvlText w:val="o"/>
      <w:lvlJc w:val="left"/>
      <w:pPr>
        <w:ind w:left="1440" w:hanging="360"/>
      </w:pPr>
      <w:rPr>
        <w:rFonts w:ascii="Courier New" w:hAnsi="Courier New" w:hint="default"/>
      </w:rPr>
    </w:lvl>
    <w:lvl w:ilvl="2" w:tplc="DA7A0FEA">
      <w:start w:val="1"/>
      <w:numFmt w:val="bullet"/>
      <w:lvlText w:val=""/>
      <w:lvlJc w:val="left"/>
      <w:pPr>
        <w:ind w:left="2160" w:hanging="360"/>
      </w:pPr>
      <w:rPr>
        <w:rFonts w:ascii="Wingdings" w:hAnsi="Wingdings" w:hint="default"/>
      </w:rPr>
    </w:lvl>
    <w:lvl w:ilvl="3" w:tplc="ED9CFB9A">
      <w:start w:val="1"/>
      <w:numFmt w:val="bullet"/>
      <w:lvlText w:val=""/>
      <w:lvlJc w:val="left"/>
      <w:pPr>
        <w:ind w:left="2880" w:hanging="360"/>
      </w:pPr>
      <w:rPr>
        <w:rFonts w:ascii="Symbol" w:hAnsi="Symbol" w:hint="default"/>
      </w:rPr>
    </w:lvl>
    <w:lvl w:ilvl="4" w:tplc="F74E0BE4">
      <w:start w:val="1"/>
      <w:numFmt w:val="bullet"/>
      <w:lvlText w:val="o"/>
      <w:lvlJc w:val="left"/>
      <w:pPr>
        <w:ind w:left="3600" w:hanging="360"/>
      </w:pPr>
      <w:rPr>
        <w:rFonts w:ascii="Courier New" w:hAnsi="Courier New" w:hint="default"/>
      </w:rPr>
    </w:lvl>
    <w:lvl w:ilvl="5" w:tplc="7F3CA35C">
      <w:start w:val="1"/>
      <w:numFmt w:val="bullet"/>
      <w:lvlText w:val=""/>
      <w:lvlJc w:val="left"/>
      <w:pPr>
        <w:ind w:left="4320" w:hanging="360"/>
      </w:pPr>
      <w:rPr>
        <w:rFonts w:ascii="Wingdings" w:hAnsi="Wingdings" w:hint="default"/>
      </w:rPr>
    </w:lvl>
    <w:lvl w:ilvl="6" w:tplc="762A84F4">
      <w:start w:val="1"/>
      <w:numFmt w:val="bullet"/>
      <w:lvlText w:val=""/>
      <w:lvlJc w:val="left"/>
      <w:pPr>
        <w:ind w:left="5040" w:hanging="360"/>
      </w:pPr>
      <w:rPr>
        <w:rFonts w:ascii="Symbol" w:hAnsi="Symbol" w:hint="default"/>
      </w:rPr>
    </w:lvl>
    <w:lvl w:ilvl="7" w:tplc="E5A4704E">
      <w:start w:val="1"/>
      <w:numFmt w:val="bullet"/>
      <w:lvlText w:val="o"/>
      <w:lvlJc w:val="left"/>
      <w:pPr>
        <w:ind w:left="5760" w:hanging="360"/>
      </w:pPr>
      <w:rPr>
        <w:rFonts w:ascii="Courier New" w:hAnsi="Courier New" w:hint="default"/>
      </w:rPr>
    </w:lvl>
    <w:lvl w:ilvl="8" w:tplc="E52EB5CC">
      <w:start w:val="1"/>
      <w:numFmt w:val="bullet"/>
      <w:lvlText w:val=""/>
      <w:lvlJc w:val="left"/>
      <w:pPr>
        <w:ind w:left="6480" w:hanging="360"/>
      </w:pPr>
      <w:rPr>
        <w:rFonts w:ascii="Wingdings" w:hAnsi="Wingdings" w:hint="default"/>
      </w:rPr>
    </w:lvl>
  </w:abstractNum>
  <w:abstractNum w:abstractNumId="25" w15:restartNumberingAfterBreak="0">
    <w:nsid w:val="559B6071"/>
    <w:multiLevelType w:val="hybridMultilevel"/>
    <w:tmpl w:val="296C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31E729"/>
    <w:multiLevelType w:val="hybridMultilevel"/>
    <w:tmpl w:val="E36AFF96"/>
    <w:lvl w:ilvl="0" w:tplc="CB02A0A4">
      <w:start w:val="1"/>
      <w:numFmt w:val="bullet"/>
      <w:lvlText w:val=""/>
      <w:lvlJc w:val="left"/>
      <w:pPr>
        <w:ind w:left="720" w:hanging="360"/>
      </w:pPr>
      <w:rPr>
        <w:rFonts w:ascii="Symbol" w:hAnsi="Symbol" w:hint="default"/>
      </w:rPr>
    </w:lvl>
    <w:lvl w:ilvl="1" w:tplc="41469A6C">
      <w:start w:val="1"/>
      <w:numFmt w:val="bullet"/>
      <w:lvlText w:val="o"/>
      <w:lvlJc w:val="left"/>
      <w:pPr>
        <w:ind w:left="1440" w:hanging="360"/>
      </w:pPr>
      <w:rPr>
        <w:rFonts w:ascii="Courier New" w:hAnsi="Courier New" w:hint="default"/>
      </w:rPr>
    </w:lvl>
    <w:lvl w:ilvl="2" w:tplc="8E467C6A">
      <w:start w:val="1"/>
      <w:numFmt w:val="bullet"/>
      <w:lvlText w:val=""/>
      <w:lvlJc w:val="left"/>
      <w:pPr>
        <w:ind w:left="2160" w:hanging="360"/>
      </w:pPr>
      <w:rPr>
        <w:rFonts w:ascii="Wingdings" w:hAnsi="Wingdings" w:hint="default"/>
      </w:rPr>
    </w:lvl>
    <w:lvl w:ilvl="3" w:tplc="560687D4">
      <w:start w:val="1"/>
      <w:numFmt w:val="bullet"/>
      <w:lvlText w:val=""/>
      <w:lvlJc w:val="left"/>
      <w:pPr>
        <w:ind w:left="2880" w:hanging="360"/>
      </w:pPr>
      <w:rPr>
        <w:rFonts w:ascii="Symbol" w:hAnsi="Symbol" w:hint="default"/>
      </w:rPr>
    </w:lvl>
    <w:lvl w:ilvl="4" w:tplc="42F06F8C">
      <w:start w:val="1"/>
      <w:numFmt w:val="bullet"/>
      <w:lvlText w:val="o"/>
      <w:lvlJc w:val="left"/>
      <w:pPr>
        <w:ind w:left="3600" w:hanging="360"/>
      </w:pPr>
      <w:rPr>
        <w:rFonts w:ascii="Courier New" w:hAnsi="Courier New" w:hint="default"/>
      </w:rPr>
    </w:lvl>
    <w:lvl w:ilvl="5" w:tplc="CFD0EEDC">
      <w:start w:val="1"/>
      <w:numFmt w:val="bullet"/>
      <w:lvlText w:val=""/>
      <w:lvlJc w:val="left"/>
      <w:pPr>
        <w:ind w:left="4320" w:hanging="360"/>
      </w:pPr>
      <w:rPr>
        <w:rFonts w:ascii="Wingdings" w:hAnsi="Wingdings" w:hint="default"/>
      </w:rPr>
    </w:lvl>
    <w:lvl w:ilvl="6" w:tplc="18A82496">
      <w:start w:val="1"/>
      <w:numFmt w:val="bullet"/>
      <w:lvlText w:val=""/>
      <w:lvlJc w:val="left"/>
      <w:pPr>
        <w:ind w:left="5040" w:hanging="360"/>
      </w:pPr>
      <w:rPr>
        <w:rFonts w:ascii="Symbol" w:hAnsi="Symbol" w:hint="default"/>
      </w:rPr>
    </w:lvl>
    <w:lvl w:ilvl="7" w:tplc="E29862C6">
      <w:start w:val="1"/>
      <w:numFmt w:val="bullet"/>
      <w:lvlText w:val="o"/>
      <w:lvlJc w:val="left"/>
      <w:pPr>
        <w:ind w:left="5760" w:hanging="360"/>
      </w:pPr>
      <w:rPr>
        <w:rFonts w:ascii="Courier New" w:hAnsi="Courier New" w:hint="default"/>
      </w:rPr>
    </w:lvl>
    <w:lvl w:ilvl="8" w:tplc="D9808DD0">
      <w:start w:val="1"/>
      <w:numFmt w:val="bullet"/>
      <w:lvlText w:val=""/>
      <w:lvlJc w:val="left"/>
      <w:pPr>
        <w:ind w:left="6480" w:hanging="360"/>
      </w:pPr>
      <w:rPr>
        <w:rFonts w:ascii="Wingdings" w:hAnsi="Wingdings" w:hint="default"/>
      </w:rPr>
    </w:lvl>
  </w:abstractNum>
  <w:abstractNum w:abstractNumId="27" w15:restartNumberingAfterBreak="0">
    <w:nsid w:val="5B02368C"/>
    <w:multiLevelType w:val="hybridMultilevel"/>
    <w:tmpl w:val="928C936C"/>
    <w:lvl w:ilvl="0" w:tplc="FE8A837E">
      <w:start w:val="1"/>
      <w:numFmt w:val="bullet"/>
      <w:lvlText w:val="•"/>
      <w:lvlJc w:val="left"/>
      <w:pPr>
        <w:tabs>
          <w:tab w:val="num" w:pos="720"/>
        </w:tabs>
        <w:ind w:left="720" w:hanging="360"/>
      </w:pPr>
      <w:rPr>
        <w:rFonts w:ascii="Arial" w:hAnsi="Arial" w:hint="default"/>
      </w:rPr>
    </w:lvl>
    <w:lvl w:ilvl="1" w:tplc="DD988E74">
      <w:start w:val="302"/>
      <w:numFmt w:val="bullet"/>
      <w:lvlText w:val="•"/>
      <w:lvlJc w:val="left"/>
      <w:pPr>
        <w:tabs>
          <w:tab w:val="num" w:pos="1440"/>
        </w:tabs>
        <w:ind w:left="1440" w:hanging="360"/>
      </w:pPr>
      <w:rPr>
        <w:rFonts w:ascii="Arial" w:hAnsi="Arial" w:hint="default"/>
      </w:rPr>
    </w:lvl>
    <w:lvl w:ilvl="2" w:tplc="A43C389E" w:tentative="1">
      <w:start w:val="1"/>
      <w:numFmt w:val="bullet"/>
      <w:lvlText w:val="•"/>
      <w:lvlJc w:val="left"/>
      <w:pPr>
        <w:tabs>
          <w:tab w:val="num" w:pos="2160"/>
        </w:tabs>
        <w:ind w:left="2160" w:hanging="360"/>
      </w:pPr>
      <w:rPr>
        <w:rFonts w:ascii="Arial" w:hAnsi="Arial" w:hint="default"/>
      </w:rPr>
    </w:lvl>
    <w:lvl w:ilvl="3" w:tplc="7E3C261A" w:tentative="1">
      <w:start w:val="1"/>
      <w:numFmt w:val="bullet"/>
      <w:lvlText w:val="•"/>
      <w:lvlJc w:val="left"/>
      <w:pPr>
        <w:tabs>
          <w:tab w:val="num" w:pos="2880"/>
        </w:tabs>
        <w:ind w:left="2880" w:hanging="360"/>
      </w:pPr>
      <w:rPr>
        <w:rFonts w:ascii="Arial" w:hAnsi="Arial" w:hint="default"/>
      </w:rPr>
    </w:lvl>
    <w:lvl w:ilvl="4" w:tplc="0980B050" w:tentative="1">
      <w:start w:val="1"/>
      <w:numFmt w:val="bullet"/>
      <w:lvlText w:val="•"/>
      <w:lvlJc w:val="left"/>
      <w:pPr>
        <w:tabs>
          <w:tab w:val="num" w:pos="3600"/>
        </w:tabs>
        <w:ind w:left="3600" w:hanging="360"/>
      </w:pPr>
      <w:rPr>
        <w:rFonts w:ascii="Arial" w:hAnsi="Arial" w:hint="default"/>
      </w:rPr>
    </w:lvl>
    <w:lvl w:ilvl="5" w:tplc="7AB265C4" w:tentative="1">
      <w:start w:val="1"/>
      <w:numFmt w:val="bullet"/>
      <w:lvlText w:val="•"/>
      <w:lvlJc w:val="left"/>
      <w:pPr>
        <w:tabs>
          <w:tab w:val="num" w:pos="4320"/>
        </w:tabs>
        <w:ind w:left="4320" w:hanging="360"/>
      </w:pPr>
      <w:rPr>
        <w:rFonts w:ascii="Arial" w:hAnsi="Arial" w:hint="default"/>
      </w:rPr>
    </w:lvl>
    <w:lvl w:ilvl="6" w:tplc="A30CA960" w:tentative="1">
      <w:start w:val="1"/>
      <w:numFmt w:val="bullet"/>
      <w:lvlText w:val="•"/>
      <w:lvlJc w:val="left"/>
      <w:pPr>
        <w:tabs>
          <w:tab w:val="num" w:pos="5040"/>
        </w:tabs>
        <w:ind w:left="5040" w:hanging="360"/>
      </w:pPr>
      <w:rPr>
        <w:rFonts w:ascii="Arial" w:hAnsi="Arial" w:hint="default"/>
      </w:rPr>
    </w:lvl>
    <w:lvl w:ilvl="7" w:tplc="6214FDA0" w:tentative="1">
      <w:start w:val="1"/>
      <w:numFmt w:val="bullet"/>
      <w:lvlText w:val="•"/>
      <w:lvlJc w:val="left"/>
      <w:pPr>
        <w:tabs>
          <w:tab w:val="num" w:pos="5760"/>
        </w:tabs>
        <w:ind w:left="5760" w:hanging="360"/>
      </w:pPr>
      <w:rPr>
        <w:rFonts w:ascii="Arial" w:hAnsi="Arial" w:hint="default"/>
      </w:rPr>
    </w:lvl>
    <w:lvl w:ilvl="8" w:tplc="975C29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8F57F8"/>
    <w:multiLevelType w:val="hybridMultilevel"/>
    <w:tmpl w:val="121AE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0A2EBB"/>
    <w:multiLevelType w:val="hybridMultilevel"/>
    <w:tmpl w:val="CD084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44B555"/>
    <w:multiLevelType w:val="hybridMultilevel"/>
    <w:tmpl w:val="B252663E"/>
    <w:lvl w:ilvl="0" w:tplc="BCE65A2A">
      <w:start w:val="1"/>
      <w:numFmt w:val="decimal"/>
      <w:lvlText w:val="%1."/>
      <w:lvlJc w:val="left"/>
      <w:pPr>
        <w:ind w:left="720" w:hanging="360"/>
      </w:pPr>
    </w:lvl>
    <w:lvl w:ilvl="1" w:tplc="7FCEA51A">
      <w:start w:val="1"/>
      <w:numFmt w:val="lowerLetter"/>
      <w:lvlText w:val="%2."/>
      <w:lvlJc w:val="left"/>
      <w:pPr>
        <w:ind w:left="1440" w:hanging="360"/>
      </w:pPr>
    </w:lvl>
    <w:lvl w:ilvl="2" w:tplc="3FCA8EA0">
      <w:start w:val="1"/>
      <w:numFmt w:val="lowerRoman"/>
      <w:lvlText w:val="%3."/>
      <w:lvlJc w:val="right"/>
      <w:pPr>
        <w:ind w:left="2160" w:hanging="180"/>
      </w:pPr>
    </w:lvl>
    <w:lvl w:ilvl="3" w:tplc="078E46D6">
      <w:start w:val="1"/>
      <w:numFmt w:val="decimal"/>
      <w:lvlText w:val="%4."/>
      <w:lvlJc w:val="left"/>
      <w:pPr>
        <w:ind w:left="2880" w:hanging="360"/>
      </w:pPr>
    </w:lvl>
    <w:lvl w:ilvl="4" w:tplc="CE2645F2">
      <w:start w:val="1"/>
      <w:numFmt w:val="lowerLetter"/>
      <w:lvlText w:val="%5."/>
      <w:lvlJc w:val="left"/>
      <w:pPr>
        <w:ind w:left="3600" w:hanging="360"/>
      </w:pPr>
    </w:lvl>
    <w:lvl w:ilvl="5" w:tplc="B9825E0A">
      <w:start w:val="1"/>
      <w:numFmt w:val="lowerRoman"/>
      <w:lvlText w:val="%6."/>
      <w:lvlJc w:val="right"/>
      <w:pPr>
        <w:ind w:left="4320" w:hanging="180"/>
      </w:pPr>
    </w:lvl>
    <w:lvl w:ilvl="6" w:tplc="2088422C">
      <w:start w:val="1"/>
      <w:numFmt w:val="decimal"/>
      <w:lvlText w:val="%7."/>
      <w:lvlJc w:val="left"/>
      <w:pPr>
        <w:ind w:left="5040" w:hanging="360"/>
      </w:pPr>
    </w:lvl>
    <w:lvl w:ilvl="7" w:tplc="E57A0CDE">
      <w:start w:val="1"/>
      <w:numFmt w:val="lowerLetter"/>
      <w:lvlText w:val="%8."/>
      <w:lvlJc w:val="left"/>
      <w:pPr>
        <w:ind w:left="5760" w:hanging="360"/>
      </w:pPr>
    </w:lvl>
    <w:lvl w:ilvl="8" w:tplc="E56C1526">
      <w:start w:val="1"/>
      <w:numFmt w:val="lowerRoman"/>
      <w:lvlText w:val="%9."/>
      <w:lvlJc w:val="right"/>
      <w:pPr>
        <w:ind w:left="6480" w:hanging="180"/>
      </w:pPr>
    </w:lvl>
  </w:abstractNum>
  <w:abstractNum w:abstractNumId="31" w15:restartNumberingAfterBreak="0">
    <w:nsid w:val="61554D23"/>
    <w:multiLevelType w:val="hybridMultilevel"/>
    <w:tmpl w:val="1B18D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CD3D46"/>
    <w:multiLevelType w:val="hybridMultilevel"/>
    <w:tmpl w:val="48DC85E2"/>
    <w:lvl w:ilvl="0" w:tplc="C23033EA">
      <w:start w:val="1"/>
      <w:numFmt w:val="bullet"/>
      <w:lvlText w:val=""/>
      <w:lvlJc w:val="left"/>
      <w:pPr>
        <w:ind w:left="720" w:hanging="360"/>
      </w:pPr>
      <w:rPr>
        <w:rFonts w:ascii="Symbol" w:hAnsi="Symbol" w:hint="default"/>
      </w:rPr>
    </w:lvl>
    <w:lvl w:ilvl="1" w:tplc="FB406BCC">
      <w:start w:val="1"/>
      <w:numFmt w:val="bullet"/>
      <w:lvlText w:val="o"/>
      <w:lvlJc w:val="left"/>
      <w:pPr>
        <w:ind w:left="1440" w:hanging="360"/>
      </w:pPr>
      <w:rPr>
        <w:rFonts w:ascii="Courier New" w:hAnsi="Courier New" w:hint="default"/>
      </w:rPr>
    </w:lvl>
    <w:lvl w:ilvl="2" w:tplc="DB5C0A8E">
      <w:start w:val="1"/>
      <w:numFmt w:val="bullet"/>
      <w:lvlText w:val=""/>
      <w:lvlJc w:val="left"/>
      <w:pPr>
        <w:ind w:left="2160" w:hanging="360"/>
      </w:pPr>
      <w:rPr>
        <w:rFonts w:ascii="Wingdings" w:hAnsi="Wingdings" w:hint="default"/>
      </w:rPr>
    </w:lvl>
    <w:lvl w:ilvl="3" w:tplc="5D5C115C">
      <w:start w:val="1"/>
      <w:numFmt w:val="bullet"/>
      <w:lvlText w:val=""/>
      <w:lvlJc w:val="left"/>
      <w:pPr>
        <w:ind w:left="2880" w:hanging="360"/>
      </w:pPr>
      <w:rPr>
        <w:rFonts w:ascii="Symbol" w:hAnsi="Symbol" w:hint="default"/>
      </w:rPr>
    </w:lvl>
    <w:lvl w:ilvl="4" w:tplc="5060CD90">
      <w:start w:val="1"/>
      <w:numFmt w:val="bullet"/>
      <w:lvlText w:val="o"/>
      <w:lvlJc w:val="left"/>
      <w:pPr>
        <w:ind w:left="3600" w:hanging="360"/>
      </w:pPr>
      <w:rPr>
        <w:rFonts w:ascii="Courier New" w:hAnsi="Courier New" w:hint="default"/>
      </w:rPr>
    </w:lvl>
    <w:lvl w:ilvl="5" w:tplc="B2700156">
      <w:start w:val="1"/>
      <w:numFmt w:val="bullet"/>
      <w:lvlText w:val=""/>
      <w:lvlJc w:val="left"/>
      <w:pPr>
        <w:ind w:left="4320" w:hanging="360"/>
      </w:pPr>
      <w:rPr>
        <w:rFonts w:ascii="Wingdings" w:hAnsi="Wingdings" w:hint="default"/>
      </w:rPr>
    </w:lvl>
    <w:lvl w:ilvl="6" w:tplc="9CD055E4">
      <w:start w:val="1"/>
      <w:numFmt w:val="bullet"/>
      <w:lvlText w:val=""/>
      <w:lvlJc w:val="left"/>
      <w:pPr>
        <w:ind w:left="5040" w:hanging="360"/>
      </w:pPr>
      <w:rPr>
        <w:rFonts w:ascii="Symbol" w:hAnsi="Symbol" w:hint="default"/>
      </w:rPr>
    </w:lvl>
    <w:lvl w:ilvl="7" w:tplc="89D2A08C">
      <w:start w:val="1"/>
      <w:numFmt w:val="bullet"/>
      <w:lvlText w:val="o"/>
      <w:lvlJc w:val="left"/>
      <w:pPr>
        <w:ind w:left="5760" w:hanging="360"/>
      </w:pPr>
      <w:rPr>
        <w:rFonts w:ascii="Courier New" w:hAnsi="Courier New" w:hint="default"/>
      </w:rPr>
    </w:lvl>
    <w:lvl w:ilvl="8" w:tplc="B986F370">
      <w:start w:val="1"/>
      <w:numFmt w:val="bullet"/>
      <w:lvlText w:val=""/>
      <w:lvlJc w:val="left"/>
      <w:pPr>
        <w:ind w:left="6480" w:hanging="360"/>
      </w:pPr>
      <w:rPr>
        <w:rFonts w:ascii="Wingdings" w:hAnsi="Wingdings" w:hint="default"/>
      </w:rPr>
    </w:lvl>
  </w:abstractNum>
  <w:abstractNum w:abstractNumId="33" w15:restartNumberingAfterBreak="0">
    <w:nsid w:val="62837508"/>
    <w:multiLevelType w:val="hybridMultilevel"/>
    <w:tmpl w:val="C116EDB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34" w15:restartNumberingAfterBreak="0">
    <w:nsid w:val="632C66F2"/>
    <w:multiLevelType w:val="hybridMultilevel"/>
    <w:tmpl w:val="CFEC508E"/>
    <w:lvl w:ilvl="0" w:tplc="DCCABCDC">
      <w:start w:val="1"/>
      <w:numFmt w:val="bullet"/>
      <w:lvlText w:val=""/>
      <w:lvlJc w:val="left"/>
      <w:pPr>
        <w:ind w:left="720" w:hanging="360"/>
      </w:pPr>
      <w:rPr>
        <w:rFonts w:ascii="Symbol" w:hAnsi="Symbol" w:hint="default"/>
      </w:rPr>
    </w:lvl>
    <w:lvl w:ilvl="1" w:tplc="D91E0A40">
      <w:start w:val="1"/>
      <w:numFmt w:val="bullet"/>
      <w:lvlText w:val="o"/>
      <w:lvlJc w:val="left"/>
      <w:pPr>
        <w:ind w:left="1440" w:hanging="360"/>
      </w:pPr>
      <w:rPr>
        <w:rFonts w:ascii="Courier New" w:hAnsi="Courier New" w:hint="default"/>
      </w:rPr>
    </w:lvl>
    <w:lvl w:ilvl="2" w:tplc="B5609186">
      <w:start w:val="1"/>
      <w:numFmt w:val="bullet"/>
      <w:lvlText w:val=""/>
      <w:lvlJc w:val="left"/>
      <w:pPr>
        <w:ind w:left="2160" w:hanging="360"/>
      </w:pPr>
      <w:rPr>
        <w:rFonts w:ascii="Wingdings" w:hAnsi="Wingdings" w:hint="default"/>
      </w:rPr>
    </w:lvl>
    <w:lvl w:ilvl="3" w:tplc="32A420B8">
      <w:start w:val="1"/>
      <w:numFmt w:val="bullet"/>
      <w:lvlText w:val=""/>
      <w:lvlJc w:val="left"/>
      <w:pPr>
        <w:ind w:left="2880" w:hanging="360"/>
      </w:pPr>
      <w:rPr>
        <w:rFonts w:ascii="Symbol" w:hAnsi="Symbol" w:hint="default"/>
      </w:rPr>
    </w:lvl>
    <w:lvl w:ilvl="4" w:tplc="785CD336">
      <w:start w:val="1"/>
      <w:numFmt w:val="bullet"/>
      <w:lvlText w:val="o"/>
      <w:lvlJc w:val="left"/>
      <w:pPr>
        <w:ind w:left="3600" w:hanging="360"/>
      </w:pPr>
      <w:rPr>
        <w:rFonts w:ascii="Courier New" w:hAnsi="Courier New" w:hint="default"/>
      </w:rPr>
    </w:lvl>
    <w:lvl w:ilvl="5" w:tplc="385479FA">
      <w:start w:val="1"/>
      <w:numFmt w:val="bullet"/>
      <w:lvlText w:val=""/>
      <w:lvlJc w:val="left"/>
      <w:pPr>
        <w:ind w:left="4320" w:hanging="360"/>
      </w:pPr>
      <w:rPr>
        <w:rFonts w:ascii="Wingdings" w:hAnsi="Wingdings" w:hint="default"/>
      </w:rPr>
    </w:lvl>
    <w:lvl w:ilvl="6" w:tplc="D604079E">
      <w:start w:val="1"/>
      <w:numFmt w:val="bullet"/>
      <w:lvlText w:val=""/>
      <w:lvlJc w:val="left"/>
      <w:pPr>
        <w:ind w:left="5040" w:hanging="360"/>
      </w:pPr>
      <w:rPr>
        <w:rFonts w:ascii="Symbol" w:hAnsi="Symbol" w:hint="default"/>
      </w:rPr>
    </w:lvl>
    <w:lvl w:ilvl="7" w:tplc="8F80A7C8">
      <w:start w:val="1"/>
      <w:numFmt w:val="bullet"/>
      <w:lvlText w:val="o"/>
      <w:lvlJc w:val="left"/>
      <w:pPr>
        <w:ind w:left="5760" w:hanging="360"/>
      </w:pPr>
      <w:rPr>
        <w:rFonts w:ascii="Courier New" w:hAnsi="Courier New" w:hint="default"/>
      </w:rPr>
    </w:lvl>
    <w:lvl w:ilvl="8" w:tplc="363266DC">
      <w:start w:val="1"/>
      <w:numFmt w:val="bullet"/>
      <w:lvlText w:val=""/>
      <w:lvlJc w:val="left"/>
      <w:pPr>
        <w:ind w:left="6480" w:hanging="360"/>
      </w:pPr>
      <w:rPr>
        <w:rFonts w:ascii="Wingdings" w:hAnsi="Wingdings" w:hint="default"/>
      </w:rPr>
    </w:lvl>
  </w:abstractNum>
  <w:abstractNum w:abstractNumId="35" w15:restartNumberingAfterBreak="0">
    <w:nsid w:val="645443EE"/>
    <w:multiLevelType w:val="hybridMultilevel"/>
    <w:tmpl w:val="8D0EBE70"/>
    <w:lvl w:ilvl="0" w:tplc="881CFE16">
      <w:start w:val="1"/>
      <w:numFmt w:val="bullet"/>
      <w:lvlText w:val="•"/>
      <w:lvlJc w:val="left"/>
      <w:pPr>
        <w:tabs>
          <w:tab w:val="num" w:pos="720"/>
        </w:tabs>
        <w:ind w:left="720" w:hanging="360"/>
      </w:pPr>
      <w:rPr>
        <w:rFonts w:ascii="Arial" w:hAnsi="Arial" w:hint="default"/>
      </w:rPr>
    </w:lvl>
    <w:lvl w:ilvl="1" w:tplc="244E119A" w:tentative="1">
      <w:start w:val="1"/>
      <w:numFmt w:val="bullet"/>
      <w:lvlText w:val="•"/>
      <w:lvlJc w:val="left"/>
      <w:pPr>
        <w:tabs>
          <w:tab w:val="num" w:pos="1440"/>
        </w:tabs>
        <w:ind w:left="1440" w:hanging="360"/>
      </w:pPr>
      <w:rPr>
        <w:rFonts w:ascii="Arial" w:hAnsi="Arial" w:hint="default"/>
      </w:rPr>
    </w:lvl>
    <w:lvl w:ilvl="2" w:tplc="B400F382" w:tentative="1">
      <w:start w:val="1"/>
      <w:numFmt w:val="bullet"/>
      <w:lvlText w:val="•"/>
      <w:lvlJc w:val="left"/>
      <w:pPr>
        <w:tabs>
          <w:tab w:val="num" w:pos="2160"/>
        </w:tabs>
        <w:ind w:left="2160" w:hanging="360"/>
      </w:pPr>
      <w:rPr>
        <w:rFonts w:ascii="Arial" w:hAnsi="Arial" w:hint="default"/>
      </w:rPr>
    </w:lvl>
    <w:lvl w:ilvl="3" w:tplc="6C40535C" w:tentative="1">
      <w:start w:val="1"/>
      <w:numFmt w:val="bullet"/>
      <w:lvlText w:val="•"/>
      <w:lvlJc w:val="left"/>
      <w:pPr>
        <w:tabs>
          <w:tab w:val="num" w:pos="2880"/>
        </w:tabs>
        <w:ind w:left="2880" w:hanging="360"/>
      </w:pPr>
      <w:rPr>
        <w:rFonts w:ascii="Arial" w:hAnsi="Arial" w:hint="default"/>
      </w:rPr>
    </w:lvl>
    <w:lvl w:ilvl="4" w:tplc="4D3AFDF8" w:tentative="1">
      <w:start w:val="1"/>
      <w:numFmt w:val="bullet"/>
      <w:lvlText w:val="•"/>
      <w:lvlJc w:val="left"/>
      <w:pPr>
        <w:tabs>
          <w:tab w:val="num" w:pos="3600"/>
        </w:tabs>
        <w:ind w:left="3600" w:hanging="360"/>
      </w:pPr>
      <w:rPr>
        <w:rFonts w:ascii="Arial" w:hAnsi="Arial" w:hint="default"/>
      </w:rPr>
    </w:lvl>
    <w:lvl w:ilvl="5" w:tplc="E19A52DC" w:tentative="1">
      <w:start w:val="1"/>
      <w:numFmt w:val="bullet"/>
      <w:lvlText w:val="•"/>
      <w:lvlJc w:val="left"/>
      <w:pPr>
        <w:tabs>
          <w:tab w:val="num" w:pos="4320"/>
        </w:tabs>
        <w:ind w:left="4320" w:hanging="360"/>
      </w:pPr>
      <w:rPr>
        <w:rFonts w:ascii="Arial" w:hAnsi="Arial" w:hint="default"/>
      </w:rPr>
    </w:lvl>
    <w:lvl w:ilvl="6" w:tplc="236C6F0E" w:tentative="1">
      <w:start w:val="1"/>
      <w:numFmt w:val="bullet"/>
      <w:lvlText w:val="•"/>
      <w:lvlJc w:val="left"/>
      <w:pPr>
        <w:tabs>
          <w:tab w:val="num" w:pos="5040"/>
        </w:tabs>
        <w:ind w:left="5040" w:hanging="360"/>
      </w:pPr>
      <w:rPr>
        <w:rFonts w:ascii="Arial" w:hAnsi="Arial" w:hint="default"/>
      </w:rPr>
    </w:lvl>
    <w:lvl w:ilvl="7" w:tplc="E33E3F6E" w:tentative="1">
      <w:start w:val="1"/>
      <w:numFmt w:val="bullet"/>
      <w:lvlText w:val="•"/>
      <w:lvlJc w:val="left"/>
      <w:pPr>
        <w:tabs>
          <w:tab w:val="num" w:pos="5760"/>
        </w:tabs>
        <w:ind w:left="5760" w:hanging="360"/>
      </w:pPr>
      <w:rPr>
        <w:rFonts w:ascii="Arial" w:hAnsi="Arial" w:hint="default"/>
      </w:rPr>
    </w:lvl>
    <w:lvl w:ilvl="8" w:tplc="B290AA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244818"/>
    <w:multiLevelType w:val="hybridMultilevel"/>
    <w:tmpl w:val="F4F28214"/>
    <w:lvl w:ilvl="0" w:tplc="98B02EC4">
      <w:start w:val="1"/>
      <w:numFmt w:val="bullet"/>
      <w:lvlText w:val="•"/>
      <w:lvlJc w:val="left"/>
      <w:pPr>
        <w:tabs>
          <w:tab w:val="num" w:pos="1440"/>
        </w:tabs>
        <w:ind w:left="1440" w:hanging="360"/>
      </w:pPr>
      <w:rPr>
        <w:rFonts w:ascii="Arial" w:hAnsi="Arial" w:hint="default"/>
      </w:rPr>
    </w:lvl>
    <w:lvl w:ilvl="1" w:tplc="7CFE7E42" w:tentative="1">
      <w:start w:val="1"/>
      <w:numFmt w:val="bullet"/>
      <w:lvlText w:val="•"/>
      <w:lvlJc w:val="left"/>
      <w:pPr>
        <w:tabs>
          <w:tab w:val="num" w:pos="2160"/>
        </w:tabs>
        <w:ind w:left="2160" w:hanging="360"/>
      </w:pPr>
      <w:rPr>
        <w:rFonts w:ascii="Arial" w:hAnsi="Arial" w:hint="default"/>
      </w:rPr>
    </w:lvl>
    <w:lvl w:ilvl="2" w:tplc="304884D0" w:tentative="1">
      <w:start w:val="1"/>
      <w:numFmt w:val="bullet"/>
      <w:lvlText w:val="•"/>
      <w:lvlJc w:val="left"/>
      <w:pPr>
        <w:tabs>
          <w:tab w:val="num" w:pos="2880"/>
        </w:tabs>
        <w:ind w:left="2880" w:hanging="360"/>
      </w:pPr>
      <w:rPr>
        <w:rFonts w:ascii="Arial" w:hAnsi="Arial" w:hint="default"/>
      </w:rPr>
    </w:lvl>
    <w:lvl w:ilvl="3" w:tplc="825A1DCE" w:tentative="1">
      <w:start w:val="1"/>
      <w:numFmt w:val="bullet"/>
      <w:lvlText w:val="•"/>
      <w:lvlJc w:val="left"/>
      <w:pPr>
        <w:tabs>
          <w:tab w:val="num" w:pos="3600"/>
        </w:tabs>
        <w:ind w:left="3600" w:hanging="360"/>
      </w:pPr>
      <w:rPr>
        <w:rFonts w:ascii="Arial" w:hAnsi="Arial" w:hint="default"/>
      </w:rPr>
    </w:lvl>
    <w:lvl w:ilvl="4" w:tplc="EFCC0C94" w:tentative="1">
      <w:start w:val="1"/>
      <w:numFmt w:val="bullet"/>
      <w:lvlText w:val="•"/>
      <w:lvlJc w:val="left"/>
      <w:pPr>
        <w:tabs>
          <w:tab w:val="num" w:pos="4320"/>
        </w:tabs>
        <w:ind w:left="4320" w:hanging="360"/>
      </w:pPr>
      <w:rPr>
        <w:rFonts w:ascii="Arial" w:hAnsi="Arial" w:hint="default"/>
      </w:rPr>
    </w:lvl>
    <w:lvl w:ilvl="5" w:tplc="C648487A" w:tentative="1">
      <w:start w:val="1"/>
      <w:numFmt w:val="bullet"/>
      <w:lvlText w:val="•"/>
      <w:lvlJc w:val="left"/>
      <w:pPr>
        <w:tabs>
          <w:tab w:val="num" w:pos="5040"/>
        </w:tabs>
        <w:ind w:left="5040" w:hanging="360"/>
      </w:pPr>
      <w:rPr>
        <w:rFonts w:ascii="Arial" w:hAnsi="Arial" w:hint="default"/>
      </w:rPr>
    </w:lvl>
    <w:lvl w:ilvl="6" w:tplc="F64A0300" w:tentative="1">
      <w:start w:val="1"/>
      <w:numFmt w:val="bullet"/>
      <w:lvlText w:val="•"/>
      <w:lvlJc w:val="left"/>
      <w:pPr>
        <w:tabs>
          <w:tab w:val="num" w:pos="5760"/>
        </w:tabs>
        <w:ind w:left="5760" w:hanging="360"/>
      </w:pPr>
      <w:rPr>
        <w:rFonts w:ascii="Arial" w:hAnsi="Arial" w:hint="default"/>
      </w:rPr>
    </w:lvl>
    <w:lvl w:ilvl="7" w:tplc="4F9EB2BA" w:tentative="1">
      <w:start w:val="1"/>
      <w:numFmt w:val="bullet"/>
      <w:lvlText w:val="•"/>
      <w:lvlJc w:val="left"/>
      <w:pPr>
        <w:tabs>
          <w:tab w:val="num" w:pos="6480"/>
        </w:tabs>
        <w:ind w:left="6480" w:hanging="360"/>
      </w:pPr>
      <w:rPr>
        <w:rFonts w:ascii="Arial" w:hAnsi="Arial" w:hint="default"/>
      </w:rPr>
    </w:lvl>
    <w:lvl w:ilvl="8" w:tplc="1C4CD35E" w:tentative="1">
      <w:start w:val="1"/>
      <w:numFmt w:val="bullet"/>
      <w:lvlText w:val="•"/>
      <w:lvlJc w:val="left"/>
      <w:pPr>
        <w:tabs>
          <w:tab w:val="num" w:pos="7200"/>
        </w:tabs>
        <w:ind w:left="7200" w:hanging="360"/>
      </w:pPr>
      <w:rPr>
        <w:rFonts w:ascii="Arial" w:hAnsi="Arial" w:hint="default"/>
      </w:rPr>
    </w:lvl>
  </w:abstractNum>
  <w:abstractNum w:abstractNumId="37" w15:restartNumberingAfterBreak="0">
    <w:nsid w:val="6C8D207D"/>
    <w:multiLevelType w:val="hybridMultilevel"/>
    <w:tmpl w:val="A7284C6C"/>
    <w:lvl w:ilvl="0" w:tplc="A9768F22">
      <w:start w:val="1"/>
      <w:numFmt w:val="decimal"/>
      <w:lvlText w:val="%1."/>
      <w:lvlJc w:val="left"/>
      <w:pPr>
        <w:tabs>
          <w:tab w:val="num" w:pos="720"/>
        </w:tabs>
        <w:ind w:left="720" w:hanging="360"/>
      </w:pPr>
    </w:lvl>
    <w:lvl w:ilvl="1" w:tplc="B17A29E0" w:tentative="1">
      <w:start w:val="1"/>
      <w:numFmt w:val="decimal"/>
      <w:lvlText w:val="%2."/>
      <w:lvlJc w:val="left"/>
      <w:pPr>
        <w:tabs>
          <w:tab w:val="num" w:pos="1440"/>
        </w:tabs>
        <w:ind w:left="1440" w:hanging="360"/>
      </w:pPr>
    </w:lvl>
    <w:lvl w:ilvl="2" w:tplc="F4AC2D00" w:tentative="1">
      <w:start w:val="1"/>
      <w:numFmt w:val="decimal"/>
      <w:lvlText w:val="%3."/>
      <w:lvlJc w:val="left"/>
      <w:pPr>
        <w:tabs>
          <w:tab w:val="num" w:pos="2160"/>
        </w:tabs>
        <w:ind w:left="2160" w:hanging="360"/>
      </w:pPr>
    </w:lvl>
    <w:lvl w:ilvl="3" w:tplc="CB0C00CA" w:tentative="1">
      <w:start w:val="1"/>
      <w:numFmt w:val="decimal"/>
      <w:lvlText w:val="%4."/>
      <w:lvlJc w:val="left"/>
      <w:pPr>
        <w:tabs>
          <w:tab w:val="num" w:pos="2880"/>
        </w:tabs>
        <w:ind w:left="2880" w:hanging="360"/>
      </w:pPr>
    </w:lvl>
    <w:lvl w:ilvl="4" w:tplc="AB847C20" w:tentative="1">
      <w:start w:val="1"/>
      <w:numFmt w:val="decimal"/>
      <w:lvlText w:val="%5."/>
      <w:lvlJc w:val="left"/>
      <w:pPr>
        <w:tabs>
          <w:tab w:val="num" w:pos="3600"/>
        </w:tabs>
        <w:ind w:left="3600" w:hanging="360"/>
      </w:pPr>
    </w:lvl>
    <w:lvl w:ilvl="5" w:tplc="4B7A0B84" w:tentative="1">
      <w:start w:val="1"/>
      <w:numFmt w:val="decimal"/>
      <w:lvlText w:val="%6."/>
      <w:lvlJc w:val="left"/>
      <w:pPr>
        <w:tabs>
          <w:tab w:val="num" w:pos="4320"/>
        </w:tabs>
        <w:ind w:left="4320" w:hanging="360"/>
      </w:pPr>
    </w:lvl>
    <w:lvl w:ilvl="6" w:tplc="03E4A0F6" w:tentative="1">
      <w:start w:val="1"/>
      <w:numFmt w:val="decimal"/>
      <w:lvlText w:val="%7."/>
      <w:lvlJc w:val="left"/>
      <w:pPr>
        <w:tabs>
          <w:tab w:val="num" w:pos="5040"/>
        </w:tabs>
        <w:ind w:left="5040" w:hanging="360"/>
      </w:pPr>
    </w:lvl>
    <w:lvl w:ilvl="7" w:tplc="68B21356" w:tentative="1">
      <w:start w:val="1"/>
      <w:numFmt w:val="decimal"/>
      <w:lvlText w:val="%8."/>
      <w:lvlJc w:val="left"/>
      <w:pPr>
        <w:tabs>
          <w:tab w:val="num" w:pos="5760"/>
        </w:tabs>
        <w:ind w:left="5760" w:hanging="360"/>
      </w:pPr>
    </w:lvl>
    <w:lvl w:ilvl="8" w:tplc="0B6A2462" w:tentative="1">
      <w:start w:val="1"/>
      <w:numFmt w:val="decimal"/>
      <w:lvlText w:val="%9."/>
      <w:lvlJc w:val="left"/>
      <w:pPr>
        <w:tabs>
          <w:tab w:val="num" w:pos="6480"/>
        </w:tabs>
        <w:ind w:left="6480" w:hanging="360"/>
      </w:pPr>
    </w:lvl>
  </w:abstractNum>
  <w:abstractNum w:abstractNumId="38" w15:restartNumberingAfterBreak="0">
    <w:nsid w:val="708C7DF1"/>
    <w:multiLevelType w:val="hybridMultilevel"/>
    <w:tmpl w:val="9B9E6800"/>
    <w:lvl w:ilvl="0" w:tplc="29E0E6F2">
      <w:start w:val="1"/>
      <w:numFmt w:val="bullet"/>
      <w:lvlText w:val=""/>
      <w:lvlJc w:val="left"/>
      <w:pPr>
        <w:tabs>
          <w:tab w:val="num" w:pos="720"/>
        </w:tabs>
        <w:ind w:left="720" w:hanging="360"/>
      </w:pPr>
      <w:rPr>
        <w:rFonts w:ascii="Symbol" w:hAnsi="Symbol" w:hint="default"/>
      </w:rPr>
    </w:lvl>
    <w:lvl w:ilvl="1" w:tplc="4EA6C68A" w:tentative="1">
      <w:start w:val="1"/>
      <w:numFmt w:val="bullet"/>
      <w:lvlText w:val=""/>
      <w:lvlJc w:val="left"/>
      <w:pPr>
        <w:tabs>
          <w:tab w:val="num" w:pos="1440"/>
        </w:tabs>
        <w:ind w:left="1440" w:hanging="360"/>
      </w:pPr>
      <w:rPr>
        <w:rFonts w:ascii="Symbol" w:hAnsi="Symbol" w:hint="default"/>
      </w:rPr>
    </w:lvl>
    <w:lvl w:ilvl="2" w:tplc="1DF6F0F4" w:tentative="1">
      <w:start w:val="1"/>
      <w:numFmt w:val="bullet"/>
      <w:lvlText w:val=""/>
      <w:lvlJc w:val="left"/>
      <w:pPr>
        <w:tabs>
          <w:tab w:val="num" w:pos="2160"/>
        </w:tabs>
        <w:ind w:left="2160" w:hanging="360"/>
      </w:pPr>
      <w:rPr>
        <w:rFonts w:ascii="Symbol" w:hAnsi="Symbol" w:hint="default"/>
      </w:rPr>
    </w:lvl>
    <w:lvl w:ilvl="3" w:tplc="57C244C8" w:tentative="1">
      <w:start w:val="1"/>
      <w:numFmt w:val="bullet"/>
      <w:lvlText w:val=""/>
      <w:lvlJc w:val="left"/>
      <w:pPr>
        <w:tabs>
          <w:tab w:val="num" w:pos="2880"/>
        </w:tabs>
        <w:ind w:left="2880" w:hanging="360"/>
      </w:pPr>
      <w:rPr>
        <w:rFonts w:ascii="Symbol" w:hAnsi="Symbol" w:hint="default"/>
      </w:rPr>
    </w:lvl>
    <w:lvl w:ilvl="4" w:tplc="00C85D12" w:tentative="1">
      <w:start w:val="1"/>
      <w:numFmt w:val="bullet"/>
      <w:lvlText w:val=""/>
      <w:lvlJc w:val="left"/>
      <w:pPr>
        <w:tabs>
          <w:tab w:val="num" w:pos="3600"/>
        </w:tabs>
        <w:ind w:left="3600" w:hanging="360"/>
      </w:pPr>
      <w:rPr>
        <w:rFonts w:ascii="Symbol" w:hAnsi="Symbol" w:hint="default"/>
      </w:rPr>
    </w:lvl>
    <w:lvl w:ilvl="5" w:tplc="E7089DC4" w:tentative="1">
      <w:start w:val="1"/>
      <w:numFmt w:val="bullet"/>
      <w:lvlText w:val=""/>
      <w:lvlJc w:val="left"/>
      <w:pPr>
        <w:tabs>
          <w:tab w:val="num" w:pos="4320"/>
        </w:tabs>
        <w:ind w:left="4320" w:hanging="360"/>
      </w:pPr>
      <w:rPr>
        <w:rFonts w:ascii="Symbol" w:hAnsi="Symbol" w:hint="default"/>
      </w:rPr>
    </w:lvl>
    <w:lvl w:ilvl="6" w:tplc="0C38449A" w:tentative="1">
      <w:start w:val="1"/>
      <w:numFmt w:val="bullet"/>
      <w:lvlText w:val=""/>
      <w:lvlJc w:val="left"/>
      <w:pPr>
        <w:tabs>
          <w:tab w:val="num" w:pos="5040"/>
        </w:tabs>
        <w:ind w:left="5040" w:hanging="360"/>
      </w:pPr>
      <w:rPr>
        <w:rFonts w:ascii="Symbol" w:hAnsi="Symbol" w:hint="default"/>
      </w:rPr>
    </w:lvl>
    <w:lvl w:ilvl="7" w:tplc="171A8EDE" w:tentative="1">
      <w:start w:val="1"/>
      <w:numFmt w:val="bullet"/>
      <w:lvlText w:val=""/>
      <w:lvlJc w:val="left"/>
      <w:pPr>
        <w:tabs>
          <w:tab w:val="num" w:pos="5760"/>
        </w:tabs>
        <w:ind w:left="5760" w:hanging="360"/>
      </w:pPr>
      <w:rPr>
        <w:rFonts w:ascii="Symbol" w:hAnsi="Symbol" w:hint="default"/>
      </w:rPr>
    </w:lvl>
    <w:lvl w:ilvl="8" w:tplc="61347034"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7C6285B"/>
    <w:multiLevelType w:val="hybridMultilevel"/>
    <w:tmpl w:val="C7664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CF1EF3"/>
    <w:multiLevelType w:val="hybridMultilevel"/>
    <w:tmpl w:val="1F36C11C"/>
    <w:lvl w:ilvl="0" w:tplc="E1C4B944">
      <w:start w:val="1"/>
      <w:numFmt w:val="bullet"/>
      <w:lvlText w:val="•"/>
      <w:lvlJc w:val="left"/>
      <w:pPr>
        <w:tabs>
          <w:tab w:val="num" w:pos="720"/>
        </w:tabs>
        <w:ind w:left="720" w:hanging="360"/>
      </w:pPr>
      <w:rPr>
        <w:rFonts w:ascii="Arial" w:hAnsi="Arial" w:hint="default"/>
      </w:rPr>
    </w:lvl>
    <w:lvl w:ilvl="1" w:tplc="E79A9FB6" w:tentative="1">
      <w:start w:val="1"/>
      <w:numFmt w:val="bullet"/>
      <w:lvlText w:val="•"/>
      <w:lvlJc w:val="left"/>
      <w:pPr>
        <w:tabs>
          <w:tab w:val="num" w:pos="1440"/>
        </w:tabs>
        <w:ind w:left="1440" w:hanging="360"/>
      </w:pPr>
      <w:rPr>
        <w:rFonts w:ascii="Arial" w:hAnsi="Arial" w:hint="default"/>
      </w:rPr>
    </w:lvl>
    <w:lvl w:ilvl="2" w:tplc="94200434" w:tentative="1">
      <w:start w:val="1"/>
      <w:numFmt w:val="bullet"/>
      <w:lvlText w:val="•"/>
      <w:lvlJc w:val="left"/>
      <w:pPr>
        <w:tabs>
          <w:tab w:val="num" w:pos="2160"/>
        </w:tabs>
        <w:ind w:left="2160" w:hanging="360"/>
      </w:pPr>
      <w:rPr>
        <w:rFonts w:ascii="Arial" w:hAnsi="Arial" w:hint="default"/>
      </w:rPr>
    </w:lvl>
    <w:lvl w:ilvl="3" w:tplc="7BEA59A6" w:tentative="1">
      <w:start w:val="1"/>
      <w:numFmt w:val="bullet"/>
      <w:lvlText w:val="•"/>
      <w:lvlJc w:val="left"/>
      <w:pPr>
        <w:tabs>
          <w:tab w:val="num" w:pos="2880"/>
        </w:tabs>
        <w:ind w:left="2880" w:hanging="360"/>
      </w:pPr>
      <w:rPr>
        <w:rFonts w:ascii="Arial" w:hAnsi="Arial" w:hint="default"/>
      </w:rPr>
    </w:lvl>
    <w:lvl w:ilvl="4" w:tplc="AFD071E6" w:tentative="1">
      <w:start w:val="1"/>
      <w:numFmt w:val="bullet"/>
      <w:lvlText w:val="•"/>
      <w:lvlJc w:val="left"/>
      <w:pPr>
        <w:tabs>
          <w:tab w:val="num" w:pos="3600"/>
        </w:tabs>
        <w:ind w:left="3600" w:hanging="360"/>
      </w:pPr>
      <w:rPr>
        <w:rFonts w:ascii="Arial" w:hAnsi="Arial" w:hint="default"/>
      </w:rPr>
    </w:lvl>
    <w:lvl w:ilvl="5" w:tplc="0F7A0496" w:tentative="1">
      <w:start w:val="1"/>
      <w:numFmt w:val="bullet"/>
      <w:lvlText w:val="•"/>
      <w:lvlJc w:val="left"/>
      <w:pPr>
        <w:tabs>
          <w:tab w:val="num" w:pos="4320"/>
        </w:tabs>
        <w:ind w:left="4320" w:hanging="360"/>
      </w:pPr>
      <w:rPr>
        <w:rFonts w:ascii="Arial" w:hAnsi="Arial" w:hint="default"/>
      </w:rPr>
    </w:lvl>
    <w:lvl w:ilvl="6" w:tplc="6B98347A" w:tentative="1">
      <w:start w:val="1"/>
      <w:numFmt w:val="bullet"/>
      <w:lvlText w:val="•"/>
      <w:lvlJc w:val="left"/>
      <w:pPr>
        <w:tabs>
          <w:tab w:val="num" w:pos="5040"/>
        </w:tabs>
        <w:ind w:left="5040" w:hanging="360"/>
      </w:pPr>
      <w:rPr>
        <w:rFonts w:ascii="Arial" w:hAnsi="Arial" w:hint="default"/>
      </w:rPr>
    </w:lvl>
    <w:lvl w:ilvl="7" w:tplc="81D2BA96" w:tentative="1">
      <w:start w:val="1"/>
      <w:numFmt w:val="bullet"/>
      <w:lvlText w:val="•"/>
      <w:lvlJc w:val="left"/>
      <w:pPr>
        <w:tabs>
          <w:tab w:val="num" w:pos="5760"/>
        </w:tabs>
        <w:ind w:left="5760" w:hanging="360"/>
      </w:pPr>
      <w:rPr>
        <w:rFonts w:ascii="Arial" w:hAnsi="Arial" w:hint="default"/>
      </w:rPr>
    </w:lvl>
    <w:lvl w:ilvl="8" w:tplc="7E1ED41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57047C"/>
    <w:multiLevelType w:val="hybridMultilevel"/>
    <w:tmpl w:val="7C5E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7E43F3"/>
    <w:multiLevelType w:val="hybridMultilevel"/>
    <w:tmpl w:val="EFB4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D0E5569"/>
    <w:multiLevelType w:val="hybridMultilevel"/>
    <w:tmpl w:val="AC302CB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4" w15:restartNumberingAfterBreak="0">
    <w:nsid w:val="7D8B0874"/>
    <w:multiLevelType w:val="hybridMultilevel"/>
    <w:tmpl w:val="D21E8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3557240">
    <w:abstractNumId w:val="14"/>
  </w:num>
  <w:num w:numId="2" w16cid:durableId="1588878661">
    <w:abstractNumId w:val="0"/>
  </w:num>
  <w:num w:numId="3" w16cid:durableId="1279869325">
    <w:abstractNumId w:val="21"/>
  </w:num>
  <w:num w:numId="4" w16cid:durableId="2130540008">
    <w:abstractNumId w:val="3"/>
  </w:num>
  <w:num w:numId="5" w16cid:durableId="166336240">
    <w:abstractNumId w:val="5"/>
  </w:num>
  <w:num w:numId="6" w16cid:durableId="1092505592">
    <w:abstractNumId w:val="17"/>
  </w:num>
  <w:num w:numId="7" w16cid:durableId="35199829">
    <w:abstractNumId w:val="43"/>
  </w:num>
  <w:num w:numId="8" w16cid:durableId="407970187">
    <w:abstractNumId w:val="2"/>
  </w:num>
  <w:num w:numId="9" w16cid:durableId="1015379235">
    <w:abstractNumId w:val="27"/>
  </w:num>
  <w:num w:numId="10" w16cid:durableId="3410495">
    <w:abstractNumId w:val="40"/>
  </w:num>
  <w:num w:numId="11" w16cid:durableId="1066106208">
    <w:abstractNumId w:val="7"/>
  </w:num>
  <w:num w:numId="12" w16cid:durableId="764151593">
    <w:abstractNumId w:val="35"/>
  </w:num>
  <w:num w:numId="13" w16cid:durableId="1081026275">
    <w:abstractNumId w:val="4"/>
  </w:num>
  <w:num w:numId="14" w16cid:durableId="2040352099">
    <w:abstractNumId w:val="38"/>
  </w:num>
  <w:num w:numId="15" w16cid:durableId="1970282873">
    <w:abstractNumId w:val="5"/>
  </w:num>
  <w:num w:numId="16" w16cid:durableId="2113275916">
    <w:abstractNumId w:val="33"/>
  </w:num>
  <w:num w:numId="17" w16cid:durableId="1504279361">
    <w:abstractNumId w:val="25"/>
  </w:num>
  <w:num w:numId="18" w16cid:durableId="1945336597">
    <w:abstractNumId w:val="2"/>
  </w:num>
  <w:num w:numId="19" w16cid:durableId="415133442">
    <w:abstractNumId w:val="16"/>
  </w:num>
  <w:num w:numId="20" w16cid:durableId="2060785080">
    <w:abstractNumId w:val="36"/>
  </w:num>
  <w:num w:numId="21" w16cid:durableId="881095236">
    <w:abstractNumId w:val="37"/>
  </w:num>
  <w:num w:numId="22" w16cid:durableId="1114517664">
    <w:abstractNumId w:val="20"/>
  </w:num>
  <w:num w:numId="23" w16cid:durableId="10107501">
    <w:abstractNumId w:val="13"/>
  </w:num>
  <w:num w:numId="24" w16cid:durableId="1304122501">
    <w:abstractNumId w:val="5"/>
  </w:num>
  <w:num w:numId="25" w16cid:durableId="558201443">
    <w:abstractNumId w:val="23"/>
  </w:num>
  <w:num w:numId="26" w16cid:durableId="224535618">
    <w:abstractNumId w:val="32"/>
  </w:num>
  <w:num w:numId="27" w16cid:durableId="1777288401">
    <w:abstractNumId w:val="30"/>
  </w:num>
  <w:num w:numId="28" w16cid:durableId="202866149">
    <w:abstractNumId w:val="9"/>
  </w:num>
  <w:num w:numId="29" w16cid:durableId="352193560">
    <w:abstractNumId w:val="12"/>
  </w:num>
  <w:num w:numId="30" w16cid:durableId="893081304">
    <w:abstractNumId w:val="39"/>
  </w:num>
  <w:num w:numId="31" w16cid:durableId="1581333529">
    <w:abstractNumId w:val="19"/>
  </w:num>
  <w:num w:numId="32" w16cid:durableId="645817452">
    <w:abstractNumId w:val="44"/>
  </w:num>
  <w:num w:numId="33" w16cid:durableId="12387956">
    <w:abstractNumId w:val="18"/>
  </w:num>
  <w:num w:numId="34" w16cid:durableId="450977772">
    <w:abstractNumId w:val="11"/>
  </w:num>
  <w:num w:numId="35" w16cid:durableId="344794373">
    <w:abstractNumId w:val="28"/>
  </w:num>
  <w:num w:numId="36" w16cid:durableId="1260092954">
    <w:abstractNumId w:val="15"/>
  </w:num>
  <w:num w:numId="37" w16cid:durableId="997225964">
    <w:abstractNumId w:val="31"/>
  </w:num>
  <w:num w:numId="38" w16cid:durableId="1317414353">
    <w:abstractNumId w:val="1"/>
  </w:num>
  <w:num w:numId="39" w16cid:durableId="1615211515">
    <w:abstractNumId w:val="26"/>
  </w:num>
  <w:num w:numId="40" w16cid:durableId="1396929378">
    <w:abstractNumId w:val="24"/>
  </w:num>
  <w:num w:numId="41" w16cid:durableId="346685540">
    <w:abstractNumId w:val="34"/>
  </w:num>
  <w:num w:numId="42" w16cid:durableId="1792481049">
    <w:abstractNumId w:val="10"/>
  </w:num>
  <w:num w:numId="43" w16cid:durableId="1869684068">
    <w:abstractNumId w:val="8"/>
  </w:num>
  <w:num w:numId="44" w16cid:durableId="2141535472">
    <w:abstractNumId w:val="41"/>
  </w:num>
  <w:num w:numId="45" w16cid:durableId="2058894174">
    <w:abstractNumId w:val="6"/>
  </w:num>
  <w:num w:numId="46" w16cid:durableId="2064861584">
    <w:abstractNumId w:val="22"/>
  </w:num>
  <w:num w:numId="47" w16cid:durableId="589850675">
    <w:abstractNumId w:val="29"/>
  </w:num>
  <w:num w:numId="48" w16cid:durableId="1198201236">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stylePaneSortMethod w:val="0000"/>
  <w:trackRevisions/>
  <w:documentProtection w:edit="readOnly" w:formatting="1"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5F"/>
    <w:rsid w:val="000000C0"/>
    <w:rsid w:val="00000646"/>
    <w:rsid w:val="00001666"/>
    <w:rsid w:val="00001A3A"/>
    <w:rsid w:val="00001F33"/>
    <w:rsid w:val="00004A59"/>
    <w:rsid w:val="00004B3A"/>
    <w:rsid w:val="000065BE"/>
    <w:rsid w:val="00011AA5"/>
    <w:rsid w:val="000128A9"/>
    <w:rsid w:val="0001381D"/>
    <w:rsid w:val="00014159"/>
    <w:rsid w:val="00015126"/>
    <w:rsid w:val="00021068"/>
    <w:rsid w:val="000215C9"/>
    <w:rsid w:val="000236F8"/>
    <w:rsid w:val="00026887"/>
    <w:rsid w:val="0002707D"/>
    <w:rsid w:val="000279A2"/>
    <w:rsid w:val="00031995"/>
    <w:rsid w:val="000333C7"/>
    <w:rsid w:val="00033DA2"/>
    <w:rsid w:val="00034447"/>
    <w:rsid w:val="00035135"/>
    <w:rsid w:val="000403D9"/>
    <w:rsid w:val="00042979"/>
    <w:rsid w:val="0004417A"/>
    <w:rsid w:val="0004588C"/>
    <w:rsid w:val="00046197"/>
    <w:rsid w:val="00047830"/>
    <w:rsid w:val="00051BAD"/>
    <w:rsid w:val="000526AB"/>
    <w:rsid w:val="00054536"/>
    <w:rsid w:val="00055025"/>
    <w:rsid w:val="00056FEB"/>
    <w:rsid w:val="000575B1"/>
    <w:rsid w:val="000608B6"/>
    <w:rsid w:val="00065EDC"/>
    <w:rsid w:val="00066AD8"/>
    <w:rsid w:val="00067770"/>
    <w:rsid w:val="00070EEF"/>
    <w:rsid w:val="000714B5"/>
    <w:rsid w:val="00071BC8"/>
    <w:rsid w:val="00073039"/>
    <w:rsid w:val="000809BE"/>
    <w:rsid w:val="00080ED6"/>
    <w:rsid w:val="000837D2"/>
    <w:rsid w:val="00083909"/>
    <w:rsid w:val="00083FF5"/>
    <w:rsid w:val="00084557"/>
    <w:rsid w:val="000851A6"/>
    <w:rsid w:val="00085E96"/>
    <w:rsid w:val="000877A2"/>
    <w:rsid w:val="00090285"/>
    <w:rsid w:val="000910E3"/>
    <w:rsid w:val="00091B13"/>
    <w:rsid w:val="0009208B"/>
    <w:rsid w:val="00095316"/>
    <w:rsid w:val="0009631E"/>
    <w:rsid w:val="00097B66"/>
    <w:rsid w:val="000A0192"/>
    <w:rsid w:val="000A23FF"/>
    <w:rsid w:val="000A41D0"/>
    <w:rsid w:val="000A43BE"/>
    <w:rsid w:val="000A729A"/>
    <w:rsid w:val="000A77BF"/>
    <w:rsid w:val="000A7991"/>
    <w:rsid w:val="000B08E2"/>
    <w:rsid w:val="000B0CD0"/>
    <w:rsid w:val="000B138B"/>
    <w:rsid w:val="000B168E"/>
    <w:rsid w:val="000B3C6C"/>
    <w:rsid w:val="000B3D8E"/>
    <w:rsid w:val="000B4722"/>
    <w:rsid w:val="000B5205"/>
    <w:rsid w:val="000B6E4B"/>
    <w:rsid w:val="000B71FF"/>
    <w:rsid w:val="000B7272"/>
    <w:rsid w:val="000C2FF8"/>
    <w:rsid w:val="000C482F"/>
    <w:rsid w:val="000C4EB3"/>
    <w:rsid w:val="000C561C"/>
    <w:rsid w:val="000C5910"/>
    <w:rsid w:val="000C5D9D"/>
    <w:rsid w:val="000C77F0"/>
    <w:rsid w:val="000D1C71"/>
    <w:rsid w:val="000D4C88"/>
    <w:rsid w:val="000D62C8"/>
    <w:rsid w:val="000D6EB9"/>
    <w:rsid w:val="000E567F"/>
    <w:rsid w:val="000E592D"/>
    <w:rsid w:val="000E6C6F"/>
    <w:rsid w:val="000E76B4"/>
    <w:rsid w:val="000F0DDB"/>
    <w:rsid w:val="000F13D6"/>
    <w:rsid w:val="000F2551"/>
    <w:rsid w:val="000F2FCB"/>
    <w:rsid w:val="000F31C3"/>
    <w:rsid w:val="000F481D"/>
    <w:rsid w:val="000F4B53"/>
    <w:rsid w:val="000F5AF2"/>
    <w:rsid w:val="000F5C46"/>
    <w:rsid w:val="000F66DE"/>
    <w:rsid w:val="001008F1"/>
    <w:rsid w:val="00104AEA"/>
    <w:rsid w:val="001102ED"/>
    <w:rsid w:val="00111D07"/>
    <w:rsid w:val="001127AC"/>
    <w:rsid w:val="00116566"/>
    <w:rsid w:val="00120B35"/>
    <w:rsid w:val="001226B5"/>
    <w:rsid w:val="001247CD"/>
    <w:rsid w:val="00131615"/>
    <w:rsid w:val="00131FDE"/>
    <w:rsid w:val="00133A48"/>
    <w:rsid w:val="00136E2F"/>
    <w:rsid w:val="00140CCF"/>
    <w:rsid w:val="00140ED5"/>
    <w:rsid w:val="0014124B"/>
    <w:rsid w:val="00141B8D"/>
    <w:rsid w:val="001433F4"/>
    <w:rsid w:val="001459DD"/>
    <w:rsid w:val="0015393E"/>
    <w:rsid w:val="00153C08"/>
    <w:rsid w:val="0016030F"/>
    <w:rsid w:val="00160689"/>
    <w:rsid w:val="00160F6A"/>
    <w:rsid w:val="00161872"/>
    <w:rsid w:val="00162364"/>
    <w:rsid w:val="00162C1B"/>
    <w:rsid w:val="00164FDD"/>
    <w:rsid w:val="0016603A"/>
    <w:rsid w:val="0016664E"/>
    <w:rsid w:val="0017104E"/>
    <w:rsid w:val="0017122A"/>
    <w:rsid w:val="001727B9"/>
    <w:rsid w:val="00172CF5"/>
    <w:rsid w:val="001737C6"/>
    <w:rsid w:val="00174255"/>
    <w:rsid w:val="00175999"/>
    <w:rsid w:val="001764F3"/>
    <w:rsid w:val="00180029"/>
    <w:rsid w:val="00182598"/>
    <w:rsid w:val="00183DF9"/>
    <w:rsid w:val="00183E11"/>
    <w:rsid w:val="00185568"/>
    <w:rsid w:val="00186105"/>
    <w:rsid w:val="00186884"/>
    <w:rsid w:val="001903BC"/>
    <w:rsid w:val="00190DE4"/>
    <w:rsid w:val="00194889"/>
    <w:rsid w:val="0019509C"/>
    <w:rsid w:val="00196A6D"/>
    <w:rsid w:val="00197FF2"/>
    <w:rsid w:val="001A0F65"/>
    <w:rsid w:val="001A113D"/>
    <w:rsid w:val="001A1C84"/>
    <w:rsid w:val="001A1D51"/>
    <w:rsid w:val="001A3F3B"/>
    <w:rsid w:val="001A416E"/>
    <w:rsid w:val="001A44CF"/>
    <w:rsid w:val="001A5F26"/>
    <w:rsid w:val="001A67D7"/>
    <w:rsid w:val="001A7C4E"/>
    <w:rsid w:val="001B003F"/>
    <w:rsid w:val="001B077E"/>
    <w:rsid w:val="001B0A4F"/>
    <w:rsid w:val="001B0C9E"/>
    <w:rsid w:val="001B253B"/>
    <w:rsid w:val="001B354D"/>
    <w:rsid w:val="001B3A15"/>
    <w:rsid w:val="001B5ABA"/>
    <w:rsid w:val="001B64CD"/>
    <w:rsid w:val="001B7E88"/>
    <w:rsid w:val="001C2A76"/>
    <w:rsid w:val="001C5443"/>
    <w:rsid w:val="001C5594"/>
    <w:rsid w:val="001D1D1D"/>
    <w:rsid w:val="001D6C1C"/>
    <w:rsid w:val="001D7B7E"/>
    <w:rsid w:val="001E0F66"/>
    <w:rsid w:val="001E170E"/>
    <w:rsid w:val="001E28D1"/>
    <w:rsid w:val="001E2FE0"/>
    <w:rsid w:val="001E4A28"/>
    <w:rsid w:val="001E57D7"/>
    <w:rsid w:val="001E6513"/>
    <w:rsid w:val="001F413D"/>
    <w:rsid w:val="001F45CE"/>
    <w:rsid w:val="001F6155"/>
    <w:rsid w:val="001F7D85"/>
    <w:rsid w:val="002016F5"/>
    <w:rsid w:val="00203D60"/>
    <w:rsid w:val="00204006"/>
    <w:rsid w:val="0020415F"/>
    <w:rsid w:val="00206A9B"/>
    <w:rsid w:val="002070D2"/>
    <w:rsid w:val="002107D3"/>
    <w:rsid w:val="00211E69"/>
    <w:rsid w:val="00214186"/>
    <w:rsid w:val="00214205"/>
    <w:rsid w:val="002146BD"/>
    <w:rsid w:val="0021782E"/>
    <w:rsid w:val="00217B11"/>
    <w:rsid w:val="00217CDE"/>
    <w:rsid w:val="00220770"/>
    <w:rsid w:val="002218FB"/>
    <w:rsid w:val="002227A5"/>
    <w:rsid w:val="002227C8"/>
    <w:rsid w:val="00224C8A"/>
    <w:rsid w:val="00225998"/>
    <w:rsid w:val="00225B2E"/>
    <w:rsid w:val="0022690D"/>
    <w:rsid w:val="002275D5"/>
    <w:rsid w:val="0023094D"/>
    <w:rsid w:val="00231442"/>
    <w:rsid w:val="00231454"/>
    <w:rsid w:val="00232AAD"/>
    <w:rsid w:val="002337D7"/>
    <w:rsid w:val="00236741"/>
    <w:rsid w:val="00236948"/>
    <w:rsid w:val="0023732A"/>
    <w:rsid w:val="002377D3"/>
    <w:rsid w:val="00237A31"/>
    <w:rsid w:val="00241131"/>
    <w:rsid w:val="002411D8"/>
    <w:rsid w:val="00243370"/>
    <w:rsid w:val="0024545F"/>
    <w:rsid w:val="00251125"/>
    <w:rsid w:val="00251B37"/>
    <w:rsid w:val="00252B24"/>
    <w:rsid w:val="00254241"/>
    <w:rsid w:val="002543C9"/>
    <w:rsid w:val="002547E0"/>
    <w:rsid w:val="002551EC"/>
    <w:rsid w:val="00255557"/>
    <w:rsid w:val="00256711"/>
    <w:rsid w:val="002567F4"/>
    <w:rsid w:val="0025690B"/>
    <w:rsid w:val="00257DF2"/>
    <w:rsid w:val="002618AF"/>
    <w:rsid w:val="0026472A"/>
    <w:rsid w:val="00264AC9"/>
    <w:rsid w:val="00265327"/>
    <w:rsid w:val="00265B66"/>
    <w:rsid w:val="00266FE6"/>
    <w:rsid w:val="00267067"/>
    <w:rsid w:val="0026750B"/>
    <w:rsid w:val="002703A6"/>
    <w:rsid w:val="00271196"/>
    <w:rsid w:val="00272496"/>
    <w:rsid w:val="00275F7B"/>
    <w:rsid w:val="00280A86"/>
    <w:rsid w:val="002835FA"/>
    <w:rsid w:val="00284161"/>
    <w:rsid w:val="00284672"/>
    <w:rsid w:val="0028488D"/>
    <w:rsid w:val="00292A97"/>
    <w:rsid w:val="002930AC"/>
    <w:rsid w:val="00293E84"/>
    <w:rsid w:val="002951BD"/>
    <w:rsid w:val="0029555A"/>
    <w:rsid w:val="0029558D"/>
    <w:rsid w:val="002A1014"/>
    <w:rsid w:val="002A5C94"/>
    <w:rsid w:val="002B0061"/>
    <w:rsid w:val="002B0CBC"/>
    <w:rsid w:val="002B1F59"/>
    <w:rsid w:val="002B2ECB"/>
    <w:rsid w:val="002B7894"/>
    <w:rsid w:val="002C2500"/>
    <w:rsid w:val="002C26DA"/>
    <w:rsid w:val="002C322C"/>
    <w:rsid w:val="002C657D"/>
    <w:rsid w:val="002C72B1"/>
    <w:rsid w:val="002D4F3C"/>
    <w:rsid w:val="002E2265"/>
    <w:rsid w:val="002E3655"/>
    <w:rsid w:val="002E3EA7"/>
    <w:rsid w:val="002E3F5B"/>
    <w:rsid w:val="002E6508"/>
    <w:rsid w:val="002F22BE"/>
    <w:rsid w:val="002F2568"/>
    <w:rsid w:val="002F32A3"/>
    <w:rsid w:val="002F3592"/>
    <w:rsid w:val="002F4766"/>
    <w:rsid w:val="002F5D8F"/>
    <w:rsid w:val="002F7498"/>
    <w:rsid w:val="002F792A"/>
    <w:rsid w:val="003009C0"/>
    <w:rsid w:val="003024AD"/>
    <w:rsid w:val="003038E2"/>
    <w:rsid w:val="003105C8"/>
    <w:rsid w:val="0031723F"/>
    <w:rsid w:val="003200BA"/>
    <w:rsid w:val="00321F68"/>
    <w:rsid w:val="0032223E"/>
    <w:rsid w:val="003256AC"/>
    <w:rsid w:val="003326C6"/>
    <w:rsid w:val="00335C7C"/>
    <w:rsid w:val="00336C54"/>
    <w:rsid w:val="00340C1A"/>
    <w:rsid w:val="00342209"/>
    <w:rsid w:val="003431E5"/>
    <w:rsid w:val="00344945"/>
    <w:rsid w:val="00344F41"/>
    <w:rsid w:val="0034553B"/>
    <w:rsid w:val="00346858"/>
    <w:rsid w:val="00346A2D"/>
    <w:rsid w:val="00346D39"/>
    <w:rsid w:val="00347AC5"/>
    <w:rsid w:val="00350A02"/>
    <w:rsid w:val="00351F7C"/>
    <w:rsid w:val="00352C8A"/>
    <w:rsid w:val="003543B3"/>
    <w:rsid w:val="00356794"/>
    <w:rsid w:val="00360FD5"/>
    <w:rsid w:val="00361723"/>
    <w:rsid w:val="00362819"/>
    <w:rsid w:val="003628C6"/>
    <w:rsid w:val="00362FDF"/>
    <w:rsid w:val="00363C75"/>
    <w:rsid w:val="00366BD2"/>
    <w:rsid w:val="003705FA"/>
    <w:rsid w:val="00370DDA"/>
    <w:rsid w:val="00371AD7"/>
    <w:rsid w:val="00371EE7"/>
    <w:rsid w:val="003721F9"/>
    <w:rsid w:val="0037371C"/>
    <w:rsid w:val="0037627B"/>
    <w:rsid w:val="0037642F"/>
    <w:rsid w:val="0038267D"/>
    <w:rsid w:val="003839B1"/>
    <w:rsid w:val="00385C80"/>
    <w:rsid w:val="0038718F"/>
    <w:rsid w:val="003941B7"/>
    <w:rsid w:val="003943D1"/>
    <w:rsid w:val="00394D0D"/>
    <w:rsid w:val="00397553"/>
    <w:rsid w:val="003A0BD7"/>
    <w:rsid w:val="003A115B"/>
    <w:rsid w:val="003A2FE5"/>
    <w:rsid w:val="003A6806"/>
    <w:rsid w:val="003A6D49"/>
    <w:rsid w:val="003B2370"/>
    <w:rsid w:val="003B3244"/>
    <w:rsid w:val="003B46B5"/>
    <w:rsid w:val="003C096A"/>
    <w:rsid w:val="003C1765"/>
    <w:rsid w:val="003C1805"/>
    <w:rsid w:val="003C7172"/>
    <w:rsid w:val="003C779B"/>
    <w:rsid w:val="003D2CEC"/>
    <w:rsid w:val="003D3117"/>
    <w:rsid w:val="003D3B15"/>
    <w:rsid w:val="003D7750"/>
    <w:rsid w:val="003D7BFB"/>
    <w:rsid w:val="003E3C6B"/>
    <w:rsid w:val="003E4CEF"/>
    <w:rsid w:val="003E551B"/>
    <w:rsid w:val="003E59A0"/>
    <w:rsid w:val="003E5CE4"/>
    <w:rsid w:val="003F0EE4"/>
    <w:rsid w:val="003F0FCA"/>
    <w:rsid w:val="003F498B"/>
    <w:rsid w:val="003F4F1E"/>
    <w:rsid w:val="003F67DE"/>
    <w:rsid w:val="003F742E"/>
    <w:rsid w:val="003F7E0A"/>
    <w:rsid w:val="004004FB"/>
    <w:rsid w:val="00404BE6"/>
    <w:rsid w:val="00405115"/>
    <w:rsid w:val="004056E3"/>
    <w:rsid w:val="00406850"/>
    <w:rsid w:val="00407F0E"/>
    <w:rsid w:val="00410EC7"/>
    <w:rsid w:val="00411BB3"/>
    <w:rsid w:val="00413ECB"/>
    <w:rsid w:val="00415080"/>
    <w:rsid w:val="00417017"/>
    <w:rsid w:val="004203B4"/>
    <w:rsid w:val="004206E4"/>
    <w:rsid w:val="0042311E"/>
    <w:rsid w:val="0042350E"/>
    <w:rsid w:val="00427198"/>
    <w:rsid w:val="0043195C"/>
    <w:rsid w:val="00431B85"/>
    <w:rsid w:val="0043296E"/>
    <w:rsid w:val="00434CE8"/>
    <w:rsid w:val="0044316F"/>
    <w:rsid w:val="00443674"/>
    <w:rsid w:val="00444C0E"/>
    <w:rsid w:val="0044540B"/>
    <w:rsid w:val="00451916"/>
    <w:rsid w:val="00452F68"/>
    <w:rsid w:val="004560A3"/>
    <w:rsid w:val="00456E1B"/>
    <w:rsid w:val="0046097F"/>
    <w:rsid w:val="0046430E"/>
    <w:rsid w:val="004701D9"/>
    <w:rsid w:val="004725BE"/>
    <w:rsid w:val="00472D78"/>
    <w:rsid w:val="00472DCD"/>
    <w:rsid w:val="00473001"/>
    <w:rsid w:val="00476516"/>
    <w:rsid w:val="00476544"/>
    <w:rsid w:val="00482210"/>
    <w:rsid w:val="00482EFF"/>
    <w:rsid w:val="004834F0"/>
    <w:rsid w:val="0048429D"/>
    <w:rsid w:val="00484A44"/>
    <w:rsid w:val="00487D3F"/>
    <w:rsid w:val="004903A1"/>
    <w:rsid w:val="00492151"/>
    <w:rsid w:val="00493EC9"/>
    <w:rsid w:val="00495072"/>
    <w:rsid w:val="00495D21"/>
    <w:rsid w:val="00497502"/>
    <w:rsid w:val="0049759E"/>
    <w:rsid w:val="004A111D"/>
    <w:rsid w:val="004A1D23"/>
    <w:rsid w:val="004A6174"/>
    <w:rsid w:val="004A6B0B"/>
    <w:rsid w:val="004A6EAE"/>
    <w:rsid w:val="004A72D6"/>
    <w:rsid w:val="004A7B68"/>
    <w:rsid w:val="004B0E26"/>
    <w:rsid w:val="004B13E0"/>
    <w:rsid w:val="004B1AEF"/>
    <w:rsid w:val="004B1BE1"/>
    <w:rsid w:val="004B47C0"/>
    <w:rsid w:val="004B48F2"/>
    <w:rsid w:val="004B72B2"/>
    <w:rsid w:val="004C0C1E"/>
    <w:rsid w:val="004C1199"/>
    <w:rsid w:val="004C54F7"/>
    <w:rsid w:val="004C5637"/>
    <w:rsid w:val="004C6206"/>
    <w:rsid w:val="004C6D39"/>
    <w:rsid w:val="004C728D"/>
    <w:rsid w:val="004D0C7C"/>
    <w:rsid w:val="004D198D"/>
    <w:rsid w:val="004D1C9B"/>
    <w:rsid w:val="004D25B3"/>
    <w:rsid w:val="004D347E"/>
    <w:rsid w:val="004D5712"/>
    <w:rsid w:val="004D5825"/>
    <w:rsid w:val="004D79D7"/>
    <w:rsid w:val="004E0282"/>
    <w:rsid w:val="004E208E"/>
    <w:rsid w:val="004E46C2"/>
    <w:rsid w:val="004E74EE"/>
    <w:rsid w:val="004F19DB"/>
    <w:rsid w:val="004F2C8F"/>
    <w:rsid w:val="004F395B"/>
    <w:rsid w:val="004F3ABD"/>
    <w:rsid w:val="004F3AC0"/>
    <w:rsid w:val="004F4700"/>
    <w:rsid w:val="004F4E20"/>
    <w:rsid w:val="004F62C8"/>
    <w:rsid w:val="004F6DF9"/>
    <w:rsid w:val="00501AFB"/>
    <w:rsid w:val="005036FB"/>
    <w:rsid w:val="00503A94"/>
    <w:rsid w:val="005044A1"/>
    <w:rsid w:val="0050460D"/>
    <w:rsid w:val="00504854"/>
    <w:rsid w:val="00504958"/>
    <w:rsid w:val="00505643"/>
    <w:rsid w:val="0050621E"/>
    <w:rsid w:val="0050695A"/>
    <w:rsid w:val="00510E28"/>
    <w:rsid w:val="00513601"/>
    <w:rsid w:val="00514C13"/>
    <w:rsid w:val="005162B4"/>
    <w:rsid w:val="00516686"/>
    <w:rsid w:val="00521357"/>
    <w:rsid w:val="0052205E"/>
    <w:rsid w:val="00523A1D"/>
    <w:rsid w:val="005249CC"/>
    <w:rsid w:val="00527529"/>
    <w:rsid w:val="0053061A"/>
    <w:rsid w:val="0053174E"/>
    <w:rsid w:val="00531C11"/>
    <w:rsid w:val="00531E5E"/>
    <w:rsid w:val="0053277F"/>
    <w:rsid w:val="00532BA3"/>
    <w:rsid w:val="005337C0"/>
    <w:rsid w:val="00533FBE"/>
    <w:rsid w:val="00544371"/>
    <w:rsid w:val="0054447C"/>
    <w:rsid w:val="005445FB"/>
    <w:rsid w:val="00545CF8"/>
    <w:rsid w:val="0055009A"/>
    <w:rsid w:val="00550E0C"/>
    <w:rsid w:val="00550E66"/>
    <w:rsid w:val="00555CBB"/>
    <w:rsid w:val="005561C8"/>
    <w:rsid w:val="0055770E"/>
    <w:rsid w:val="005628CD"/>
    <w:rsid w:val="00566309"/>
    <w:rsid w:val="00567DA1"/>
    <w:rsid w:val="00567E2E"/>
    <w:rsid w:val="005727BB"/>
    <w:rsid w:val="0057419D"/>
    <w:rsid w:val="005810DE"/>
    <w:rsid w:val="00581239"/>
    <w:rsid w:val="0058180C"/>
    <w:rsid w:val="00581E4D"/>
    <w:rsid w:val="00581E73"/>
    <w:rsid w:val="00582357"/>
    <w:rsid w:val="00585E73"/>
    <w:rsid w:val="00586403"/>
    <w:rsid w:val="0058698B"/>
    <w:rsid w:val="00586C2F"/>
    <w:rsid w:val="00590771"/>
    <w:rsid w:val="005942E8"/>
    <w:rsid w:val="00594F9C"/>
    <w:rsid w:val="0059502A"/>
    <w:rsid w:val="00595230"/>
    <w:rsid w:val="005A18B7"/>
    <w:rsid w:val="005A508A"/>
    <w:rsid w:val="005A6FDD"/>
    <w:rsid w:val="005B0EF5"/>
    <w:rsid w:val="005B24D6"/>
    <w:rsid w:val="005B2EBB"/>
    <w:rsid w:val="005B3568"/>
    <w:rsid w:val="005B7731"/>
    <w:rsid w:val="005B7DE4"/>
    <w:rsid w:val="005C0C1D"/>
    <w:rsid w:val="005C1A46"/>
    <w:rsid w:val="005C2156"/>
    <w:rsid w:val="005C2E0E"/>
    <w:rsid w:val="005D2B09"/>
    <w:rsid w:val="005D59A1"/>
    <w:rsid w:val="005D5AD9"/>
    <w:rsid w:val="005D7285"/>
    <w:rsid w:val="005D7C3F"/>
    <w:rsid w:val="005D7FE5"/>
    <w:rsid w:val="005E0607"/>
    <w:rsid w:val="005E0744"/>
    <w:rsid w:val="005E3149"/>
    <w:rsid w:val="005E42F5"/>
    <w:rsid w:val="005E5280"/>
    <w:rsid w:val="005E5C0A"/>
    <w:rsid w:val="005E680A"/>
    <w:rsid w:val="005E6E59"/>
    <w:rsid w:val="005F08E0"/>
    <w:rsid w:val="005F1FFA"/>
    <w:rsid w:val="005F2F8C"/>
    <w:rsid w:val="005F3A5F"/>
    <w:rsid w:val="005F4A06"/>
    <w:rsid w:val="005F59EE"/>
    <w:rsid w:val="005F6269"/>
    <w:rsid w:val="005F6817"/>
    <w:rsid w:val="005F73D4"/>
    <w:rsid w:val="00600BED"/>
    <w:rsid w:val="00602810"/>
    <w:rsid w:val="006041F1"/>
    <w:rsid w:val="00607A61"/>
    <w:rsid w:val="00607C03"/>
    <w:rsid w:val="00612056"/>
    <w:rsid w:val="00612A95"/>
    <w:rsid w:val="0061365C"/>
    <w:rsid w:val="00615F80"/>
    <w:rsid w:val="00616013"/>
    <w:rsid w:val="00616FD8"/>
    <w:rsid w:val="006201C1"/>
    <w:rsid w:val="00624873"/>
    <w:rsid w:val="0062624F"/>
    <w:rsid w:val="006307CD"/>
    <w:rsid w:val="0063141D"/>
    <w:rsid w:val="006323E2"/>
    <w:rsid w:val="00633EA5"/>
    <w:rsid w:val="00636814"/>
    <w:rsid w:val="00641646"/>
    <w:rsid w:val="00642AC4"/>
    <w:rsid w:val="00646E1A"/>
    <w:rsid w:val="006478F8"/>
    <w:rsid w:val="0065061E"/>
    <w:rsid w:val="00651C29"/>
    <w:rsid w:val="00652019"/>
    <w:rsid w:val="00655AA6"/>
    <w:rsid w:val="00656163"/>
    <w:rsid w:val="0065617D"/>
    <w:rsid w:val="00656D64"/>
    <w:rsid w:val="0065704A"/>
    <w:rsid w:val="006626B6"/>
    <w:rsid w:val="00666226"/>
    <w:rsid w:val="00666F39"/>
    <w:rsid w:val="00671269"/>
    <w:rsid w:val="00671DF4"/>
    <w:rsid w:val="006733DC"/>
    <w:rsid w:val="00673C70"/>
    <w:rsid w:val="00674FE7"/>
    <w:rsid w:val="006757D3"/>
    <w:rsid w:val="006760ED"/>
    <w:rsid w:val="006765C5"/>
    <w:rsid w:val="00677DDC"/>
    <w:rsid w:val="00681118"/>
    <w:rsid w:val="00683608"/>
    <w:rsid w:val="00683ECA"/>
    <w:rsid w:val="00683F39"/>
    <w:rsid w:val="006840CE"/>
    <w:rsid w:val="006847BB"/>
    <w:rsid w:val="00685DE0"/>
    <w:rsid w:val="006865E0"/>
    <w:rsid w:val="006908A5"/>
    <w:rsid w:val="006929B1"/>
    <w:rsid w:val="00693324"/>
    <w:rsid w:val="00693DE9"/>
    <w:rsid w:val="00695168"/>
    <w:rsid w:val="0069520B"/>
    <w:rsid w:val="006A12C6"/>
    <w:rsid w:val="006A1B31"/>
    <w:rsid w:val="006A3C85"/>
    <w:rsid w:val="006A3C9E"/>
    <w:rsid w:val="006A5262"/>
    <w:rsid w:val="006A6A4C"/>
    <w:rsid w:val="006A75F8"/>
    <w:rsid w:val="006A7FD8"/>
    <w:rsid w:val="006B2FB3"/>
    <w:rsid w:val="006B31EB"/>
    <w:rsid w:val="006B36EE"/>
    <w:rsid w:val="006B5ACD"/>
    <w:rsid w:val="006B6BEF"/>
    <w:rsid w:val="006B7128"/>
    <w:rsid w:val="006B7D4A"/>
    <w:rsid w:val="006C1689"/>
    <w:rsid w:val="006C1DBA"/>
    <w:rsid w:val="006C3AC4"/>
    <w:rsid w:val="006C4568"/>
    <w:rsid w:val="006C7442"/>
    <w:rsid w:val="006C7F94"/>
    <w:rsid w:val="006D1135"/>
    <w:rsid w:val="006D1B97"/>
    <w:rsid w:val="006D3396"/>
    <w:rsid w:val="006D4779"/>
    <w:rsid w:val="006D6905"/>
    <w:rsid w:val="006D6F4E"/>
    <w:rsid w:val="006D764F"/>
    <w:rsid w:val="006E078D"/>
    <w:rsid w:val="006E081B"/>
    <w:rsid w:val="006E22EE"/>
    <w:rsid w:val="006E2448"/>
    <w:rsid w:val="006E2E9B"/>
    <w:rsid w:val="006E5608"/>
    <w:rsid w:val="006E6F0E"/>
    <w:rsid w:val="006F0D5A"/>
    <w:rsid w:val="006F637F"/>
    <w:rsid w:val="007000A1"/>
    <w:rsid w:val="00701D42"/>
    <w:rsid w:val="00701EC2"/>
    <w:rsid w:val="00702C85"/>
    <w:rsid w:val="00703EE1"/>
    <w:rsid w:val="0071014D"/>
    <w:rsid w:val="00714A9D"/>
    <w:rsid w:val="00715A4D"/>
    <w:rsid w:val="00720A6C"/>
    <w:rsid w:val="00720ABB"/>
    <w:rsid w:val="00722911"/>
    <w:rsid w:val="00724805"/>
    <w:rsid w:val="007253D3"/>
    <w:rsid w:val="007275BB"/>
    <w:rsid w:val="00730D8B"/>
    <w:rsid w:val="00731316"/>
    <w:rsid w:val="00733A59"/>
    <w:rsid w:val="00736BBD"/>
    <w:rsid w:val="0073708F"/>
    <w:rsid w:val="007377C9"/>
    <w:rsid w:val="00737F94"/>
    <w:rsid w:val="00740631"/>
    <w:rsid w:val="00741A67"/>
    <w:rsid w:val="00741E1F"/>
    <w:rsid w:val="007425B8"/>
    <w:rsid w:val="00745C6B"/>
    <w:rsid w:val="00746708"/>
    <w:rsid w:val="00747CF2"/>
    <w:rsid w:val="007526A9"/>
    <w:rsid w:val="00752C69"/>
    <w:rsid w:val="00753039"/>
    <w:rsid w:val="00753221"/>
    <w:rsid w:val="00753A10"/>
    <w:rsid w:val="00754231"/>
    <w:rsid w:val="00754B9E"/>
    <w:rsid w:val="00755485"/>
    <w:rsid w:val="00755E02"/>
    <w:rsid w:val="00760018"/>
    <w:rsid w:val="00760975"/>
    <w:rsid w:val="00760D88"/>
    <w:rsid w:val="007639D5"/>
    <w:rsid w:val="007648C7"/>
    <w:rsid w:val="007649AB"/>
    <w:rsid w:val="00765A4C"/>
    <w:rsid w:val="0077279A"/>
    <w:rsid w:val="007733F8"/>
    <w:rsid w:val="00773FB8"/>
    <w:rsid w:val="00775058"/>
    <w:rsid w:val="00775309"/>
    <w:rsid w:val="00776A56"/>
    <w:rsid w:val="00777C22"/>
    <w:rsid w:val="00787029"/>
    <w:rsid w:val="00792D78"/>
    <w:rsid w:val="0079396B"/>
    <w:rsid w:val="007941A5"/>
    <w:rsid w:val="00794CD9"/>
    <w:rsid w:val="00795EAB"/>
    <w:rsid w:val="00797723"/>
    <w:rsid w:val="007A00D6"/>
    <w:rsid w:val="007A173E"/>
    <w:rsid w:val="007A4BE3"/>
    <w:rsid w:val="007A6196"/>
    <w:rsid w:val="007A7D7D"/>
    <w:rsid w:val="007B1792"/>
    <w:rsid w:val="007B3993"/>
    <w:rsid w:val="007B3BA7"/>
    <w:rsid w:val="007B3F03"/>
    <w:rsid w:val="007B7073"/>
    <w:rsid w:val="007C1193"/>
    <w:rsid w:val="007C136D"/>
    <w:rsid w:val="007C38AE"/>
    <w:rsid w:val="007C4497"/>
    <w:rsid w:val="007C5C26"/>
    <w:rsid w:val="007C6D92"/>
    <w:rsid w:val="007D0166"/>
    <w:rsid w:val="007D1287"/>
    <w:rsid w:val="007D379D"/>
    <w:rsid w:val="007D72D9"/>
    <w:rsid w:val="007E07BB"/>
    <w:rsid w:val="007E2ACC"/>
    <w:rsid w:val="007E615F"/>
    <w:rsid w:val="007E7329"/>
    <w:rsid w:val="007E770F"/>
    <w:rsid w:val="007E7908"/>
    <w:rsid w:val="007F0854"/>
    <w:rsid w:val="007F3CB3"/>
    <w:rsid w:val="007F458E"/>
    <w:rsid w:val="007F7097"/>
    <w:rsid w:val="00800E64"/>
    <w:rsid w:val="008019B6"/>
    <w:rsid w:val="00804323"/>
    <w:rsid w:val="00805A69"/>
    <w:rsid w:val="00807946"/>
    <w:rsid w:val="0081123D"/>
    <w:rsid w:val="00815191"/>
    <w:rsid w:val="00815D95"/>
    <w:rsid w:val="0081635D"/>
    <w:rsid w:val="00820C62"/>
    <w:rsid w:val="008252DD"/>
    <w:rsid w:val="008267AA"/>
    <w:rsid w:val="00831DF1"/>
    <w:rsid w:val="0083312E"/>
    <w:rsid w:val="00833F2F"/>
    <w:rsid w:val="008354E3"/>
    <w:rsid w:val="0083668A"/>
    <w:rsid w:val="0083697D"/>
    <w:rsid w:val="00840082"/>
    <w:rsid w:val="008423EC"/>
    <w:rsid w:val="00842CE7"/>
    <w:rsid w:val="00842FB7"/>
    <w:rsid w:val="0084300E"/>
    <w:rsid w:val="00844508"/>
    <w:rsid w:val="0084471E"/>
    <w:rsid w:val="0084498A"/>
    <w:rsid w:val="0085067C"/>
    <w:rsid w:val="00850B1D"/>
    <w:rsid w:val="00854858"/>
    <w:rsid w:val="008559AE"/>
    <w:rsid w:val="00857852"/>
    <w:rsid w:val="00860DC6"/>
    <w:rsid w:val="008614F3"/>
    <w:rsid w:val="00865547"/>
    <w:rsid w:val="008668EA"/>
    <w:rsid w:val="00866CA7"/>
    <w:rsid w:val="008701B4"/>
    <w:rsid w:val="00871225"/>
    <w:rsid w:val="00874EFA"/>
    <w:rsid w:val="008770EA"/>
    <w:rsid w:val="008817C6"/>
    <w:rsid w:val="00882748"/>
    <w:rsid w:val="00882C07"/>
    <w:rsid w:val="0088412E"/>
    <w:rsid w:val="00885115"/>
    <w:rsid w:val="00885B83"/>
    <w:rsid w:val="00886378"/>
    <w:rsid w:val="00886B3B"/>
    <w:rsid w:val="00890C6A"/>
    <w:rsid w:val="00892052"/>
    <w:rsid w:val="008962B4"/>
    <w:rsid w:val="0089659F"/>
    <w:rsid w:val="00896E06"/>
    <w:rsid w:val="008A10FE"/>
    <w:rsid w:val="008A2C7F"/>
    <w:rsid w:val="008A4AB2"/>
    <w:rsid w:val="008A670A"/>
    <w:rsid w:val="008A6C8A"/>
    <w:rsid w:val="008A7ECC"/>
    <w:rsid w:val="008B5A1B"/>
    <w:rsid w:val="008B60F1"/>
    <w:rsid w:val="008B6826"/>
    <w:rsid w:val="008B74E9"/>
    <w:rsid w:val="008C3A87"/>
    <w:rsid w:val="008C6238"/>
    <w:rsid w:val="008C6660"/>
    <w:rsid w:val="008C6B66"/>
    <w:rsid w:val="008C727C"/>
    <w:rsid w:val="008D0868"/>
    <w:rsid w:val="008D11E1"/>
    <w:rsid w:val="008D213E"/>
    <w:rsid w:val="008D70FF"/>
    <w:rsid w:val="008D7188"/>
    <w:rsid w:val="008E3AD4"/>
    <w:rsid w:val="008E5843"/>
    <w:rsid w:val="008F0F0F"/>
    <w:rsid w:val="008F19F0"/>
    <w:rsid w:val="008F25BF"/>
    <w:rsid w:val="008F29DA"/>
    <w:rsid w:val="008F37A9"/>
    <w:rsid w:val="008F41F0"/>
    <w:rsid w:val="008F5174"/>
    <w:rsid w:val="009000B0"/>
    <w:rsid w:val="009014FA"/>
    <w:rsid w:val="00902FD3"/>
    <w:rsid w:val="0090392F"/>
    <w:rsid w:val="0090708F"/>
    <w:rsid w:val="00907642"/>
    <w:rsid w:val="00910012"/>
    <w:rsid w:val="009100DE"/>
    <w:rsid w:val="0091533B"/>
    <w:rsid w:val="0092007D"/>
    <w:rsid w:val="0092098A"/>
    <w:rsid w:val="00922564"/>
    <w:rsid w:val="009240F2"/>
    <w:rsid w:val="00924806"/>
    <w:rsid w:val="0092728A"/>
    <w:rsid w:val="009277FC"/>
    <w:rsid w:val="0093126F"/>
    <w:rsid w:val="00931324"/>
    <w:rsid w:val="00932B72"/>
    <w:rsid w:val="00933A9C"/>
    <w:rsid w:val="00934A18"/>
    <w:rsid w:val="00940A83"/>
    <w:rsid w:val="00941189"/>
    <w:rsid w:val="00943BFC"/>
    <w:rsid w:val="009449A0"/>
    <w:rsid w:val="00945602"/>
    <w:rsid w:val="0095067A"/>
    <w:rsid w:val="00950BF5"/>
    <w:rsid w:val="00951D89"/>
    <w:rsid w:val="009523A4"/>
    <w:rsid w:val="00952CCD"/>
    <w:rsid w:val="009536A4"/>
    <w:rsid w:val="0095438A"/>
    <w:rsid w:val="0095489A"/>
    <w:rsid w:val="00954C25"/>
    <w:rsid w:val="009565E4"/>
    <w:rsid w:val="00956EC2"/>
    <w:rsid w:val="009575CE"/>
    <w:rsid w:val="00961734"/>
    <w:rsid w:val="0096227B"/>
    <w:rsid w:val="009663A0"/>
    <w:rsid w:val="009674E5"/>
    <w:rsid w:val="00970129"/>
    <w:rsid w:val="00972B8F"/>
    <w:rsid w:val="00975C82"/>
    <w:rsid w:val="0097611D"/>
    <w:rsid w:val="009812CC"/>
    <w:rsid w:val="00982528"/>
    <w:rsid w:val="009825AB"/>
    <w:rsid w:val="009828EC"/>
    <w:rsid w:val="00985960"/>
    <w:rsid w:val="00986A31"/>
    <w:rsid w:val="00990483"/>
    <w:rsid w:val="0099192F"/>
    <w:rsid w:val="00992F74"/>
    <w:rsid w:val="0099313E"/>
    <w:rsid w:val="009955E5"/>
    <w:rsid w:val="0099589F"/>
    <w:rsid w:val="00995D8C"/>
    <w:rsid w:val="00996386"/>
    <w:rsid w:val="009A0C7B"/>
    <w:rsid w:val="009A1EFE"/>
    <w:rsid w:val="009A2F9D"/>
    <w:rsid w:val="009A3839"/>
    <w:rsid w:val="009A61FE"/>
    <w:rsid w:val="009B378C"/>
    <w:rsid w:val="009B7326"/>
    <w:rsid w:val="009C0C21"/>
    <w:rsid w:val="009C1045"/>
    <w:rsid w:val="009C2108"/>
    <w:rsid w:val="009C3774"/>
    <w:rsid w:val="009C3CA0"/>
    <w:rsid w:val="009C40DD"/>
    <w:rsid w:val="009C64CB"/>
    <w:rsid w:val="009D0F82"/>
    <w:rsid w:val="009D2663"/>
    <w:rsid w:val="009E202C"/>
    <w:rsid w:val="009E7D8A"/>
    <w:rsid w:val="009F0C4E"/>
    <w:rsid w:val="009F143F"/>
    <w:rsid w:val="009F1819"/>
    <w:rsid w:val="009F50C4"/>
    <w:rsid w:val="009F71C4"/>
    <w:rsid w:val="009F7C94"/>
    <w:rsid w:val="00A010CE"/>
    <w:rsid w:val="00A0294A"/>
    <w:rsid w:val="00A06616"/>
    <w:rsid w:val="00A0DD8F"/>
    <w:rsid w:val="00A10378"/>
    <w:rsid w:val="00A10431"/>
    <w:rsid w:val="00A10BFF"/>
    <w:rsid w:val="00A11A39"/>
    <w:rsid w:val="00A12A19"/>
    <w:rsid w:val="00A12B9F"/>
    <w:rsid w:val="00A1449D"/>
    <w:rsid w:val="00A14D6A"/>
    <w:rsid w:val="00A15DC8"/>
    <w:rsid w:val="00A16F9C"/>
    <w:rsid w:val="00A174F8"/>
    <w:rsid w:val="00A221D5"/>
    <w:rsid w:val="00A22ED1"/>
    <w:rsid w:val="00A23C0F"/>
    <w:rsid w:val="00A256EE"/>
    <w:rsid w:val="00A35598"/>
    <w:rsid w:val="00A35933"/>
    <w:rsid w:val="00A362EB"/>
    <w:rsid w:val="00A36A57"/>
    <w:rsid w:val="00A36B2F"/>
    <w:rsid w:val="00A36DCF"/>
    <w:rsid w:val="00A37944"/>
    <w:rsid w:val="00A41E49"/>
    <w:rsid w:val="00A423B9"/>
    <w:rsid w:val="00A43B14"/>
    <w:rsid w:val="00A43F52"/>
    <w:rsid w:val="00A4503A"/>
    <w:rsid w:val="00A4582C"/>
    <w:rsid w:val="00A50EA9"/>
    <w:rsid w:val="00A51317"/>
    <w:rsid w:val="00A516ED"/>
    <w:rsid w:val="00A51B59"/>
    <w:rsid w:val="00A523C8"/>
    <w:rsid w:val="00A52A95"/>
    <w:rsid w:val="00A5430E"/>
    <w:rsid w:val="00A56FAC"/>
    <w:rsid w:val="00A57376"/>
    <w:rsid w:val="00A60D51"/>
    <w:rsid w:val="00A640F7"/>
    <w:rsid w:val="00A65C93"/>
    <w:rsid w:val="00A71DCC"/>
    <w:rsid w:val="00A72511"/>
    <w:rsid w:val="00A75267"/>
    <w:rsid w:val="00A80691"/>
    <w:rsid w:val="00A83F97"/>
    <w:rsid w:val="00A878F5"/>
    <w:rsid w:val="00A91022"/>
    <w:rsid w:val="00A920CB"/>
    <w:rsid w:val="00A9356A"/>
    <w:rsid w:val="00A93A81"/>
    <w:rsid w:val="00A94A9A"/>
    <w:rsid w:val="00A95BEE"/>
    <w:rsid w:val="00AA008C"/>
    <w:rsid w:val="00AA2676"/>
    <w:rsid w:val="00AA35A7"/>
    <w:rsid w:val="00AA3D06"/>
    <w:rsid w:val="00AA70CF"/>
    <w:rsid w:val="00AA7C15"/>
    <w:rsid w:val="00AB05DD"/>
    <w:rsid w:val="00AB2787"/>
    <w:rsid w:val="00AB2A87"/>
    <w:rsid w:val="00AB3CD5"/>
    <w:rsid w:val="00AB4632"/>
    <w:rsid w:val="00AB56A8"/>
    <w:rsid w:val="00AC0C2F"/>
    <w:rsid w:val="00AC1521"/>
    <w:rsid w:val="00AC1773"/>
    <w:rsid w:val="00AC2227"/>
    <w:rsid w:val="00AC2885"/>
    <w:rsid w:val="00AC2F2E"/>
    <w:rsid w:val="00AC3B17"/>
    <w:rsid w:val="00AC6F6E"/>
    <w:rsid w:val="00AD102A"/>
    <w:rsid w:val="00AD1EAF"/>
    <w:rsid w:val="00AD2C1A"/>
    <w:rsid w:val="00AD3975"/>
    <w:rsid w:val="00AD42E6"/>
    <w:rsid w:val="00AD4561"/>
    <w:rsid w:val="00AD53AD"/>
    <w:rsid w:val="00AD569C"/>
    <w:rsid w:val="00AD6A99"/>
    <w:rsid w:val="00AD7914"/>
    <w:rsid w:val="00AD7FED"/>
    <w:rsid w:val="00AE27CF"/>
    <w:rsid w:val="00AE3430"/>
    <w:rsid w:val="00AE6990"/>
    <w:rsid w:val="00AF29CC"/>
    <w:rsid w:val="00AF5077"/>
    <w:rsid w:val="00AF57C0"/>
    <w:rsid w:val="00AF5B9A"/>
    <w:rsid w:val="00AF72E1"/>
    <w:rsid w:val="00B002DB"/>
    <w:rsid w:val="00B004D2"/>
    <w:rsid w:val="00B01D0B"/>
    <w:rsid w:val="00B0217D"/>
    <w:rsid w:val="00B02DF8"/>
    <w:rsid w:val="00B03465"/>
    <w:rsid w:val="00B04095"/>
    <w:rsid w:val="00B07A3B"/>
    <w:rsid w:val="00B10BF0"/>
    <w:rsid w:val="00B12B29"/>
    <w:rsid w:val="00B13126"/>
    <w:rsid w:val="00B16BA6"/>
    <w:rsid w:val="00B2103F"/>
    <w:rsid w:val="00B21622"/>
    <w:rsid w:val="00B23942"/>
    <w:rsid w:val="00B25A0B"/>
    <w:rsid w:val="00B27939"/>
    <w:rsid w:val="00B3054E"/>
    <w:rsid w:val="00B30643"/>
    <w:rsid w:val="00B31300"/>
    <w:rsid w:val="00B31C47"/>
    <w:rsid w:val="00B34085"/>
    <w:rsid w:val="00B3611B"/>
    <w:rsid w:val="00B371E6"/>
    <w:rsid w:val="00B379AE"/>
    <w:rsid w:val="00B42C78"/>
    <w:rsid w:val="00B43E05"/>
    <w:rsid w:val="00B4648F"/>
    <w:rsid w:val="00B50B7C"/>
    <w:rsid w:val="00B521A2"/>
    <w:rsid w:val="00B5547A"/>
    <w:rsid w:val="00B56AAC"/>
    <w:rsid w:val="00B62322"/>
    <w:rsid w:val="00B638CF"/>
    <w:rsid w:val="00B66BAE"/>
    <w:rsid w:val="00B6704B"/>
    <w:rsid w:val="00B6736F"/>
    <w:rsid w:val="00B70BBE"/>
    <w:rsid w:val="00B710C6"/>
    <w:rsid w:val="00B747A7"/>
    <w:rsid w:val="00B75F6C"/>
    <w:rsid w:val="00B76DAF"/>
    <w:rsid w:val="00B80C56"/>
    <w:rsid w:val="00B81879"/>
    <w:rsid w:val="00B82918"/>
    <w:rsid w:val="00B854D6"/>
    <w:rsid w:val="00B86C52"/>
    <w:rsid w:val="00B90A58"/>
    <w:rsid w:val="00B91573"/>
    <w:rsid w:val="00B92430"/>
    <w:rsid w:val="00B92D26"/>
    <w:rsid w:val="00B935A8"/>
    <w:rsid w:val="00B939AC"/>
    <w:rsid w:val="00B93AC8"/>
    <w:rsid w:val="00B94138"/>
    <w:rsid w:val="00B95218"/>
    <w:rsid w:val="00B9574E"/>
    <w:rsid w:val="00B95803"/>
    <w:rsid w:val="00B9631A"/>
    <w:rsid w:val="00B97DB1"/>
    <w:rsid w:val="00BA237D"/>
    <w:rsid w:val="00BA3E49"/>
    <w:rsid w:val="00BA48FE"/>
    <w:rsid w:val="00BB0B9B"/>
    <w:rsid w:val="00BB584E"/>
    <w:rsid w:val="00BC0420"/>
    <w:rsid w:val="00BC1622"/>
    <w:rsid w:val="00BC1F27"/>
    <w:rsid w:val="00BC3A39"/>
    <w:rsid w:val="00BC3DAB"/>
    <w:rsid w:val="00BC4C69"/>
    <w:rsid w:val="00BC54FE"/>
    <w:rsid w:val="00BC7488"/>
    <w:rsid w:val="00BD2467"/>
    <w:rsid w:val="00BD282A"/>
    <w:rsid w:val="00BD376F"/>
    <w:rsid w:val="00BD52E6"/>
    <w:rsid w:val="00BD6D3A"/>
    <w:rsid w:val="00BD74B7"/>
    <w:rsid w:val="00BD7A48"/>
    <w:rsid w:val="00BD7F6A"/>
    <w:rsid w:val="00BE0539"/>
    <w:rsid w:val="00BE248B"/>
    <w:rsid w:val="00BE4142"/>
    <w:rsid w:val="00BE416D"/>
    <w:rsid w:val="00BE4DB2"/>
    <w:rsid w:val="00BE69DE"/>
    <w:rsid w:val="00BE6D4B"/>
    <w:rsid w:val="00BF1960"/>
    <w:rsid w:val="00BF251D"/>
    <w:rsid w:val="00BF255B"/>
    <w:rsid w:val="00BF3763"/>
    <w:rsid w:val="00BF511E"/>
    <w:rsid w:val="00C017A3"/>
    <w:rsid w:val="00C0316A"/>
    <w:rsid w:val="00C0444B"/>
    <w:rsid w:val="00C04A66"/>
    <w:rsid w:val="00C0594A"/>
    <w:rsid w:val="00C06445"/>
    <w:rsid w:val="00C06F24"/>
    <w:rsid w:val="00C07043"/>
    <w:rsid w:val="00C073BE"/>
    <w:rsid w:val="00C07715"/>
    <w:rsid w:val="00C10058"/>
    <w:rsid w:val="00C10F9C"/>
    <w:rsid w:val="00C122E6"/>
    <w:rsid w:val="00C13EC1"/>
    <w:rsid w:val="00C17D8D"/>
    <w:rsid w:val="00C22353"/>
    <w:rsid w:val="00C23557"/>
    <w:rsid w:val="00C27402"/>
    <w:rsid w:val="00C32473"/>
    <w:rsid w:val="00C32821"/>
    <w:rsid w:val="00C32F72"/>
    <w:rsid w:val="00C33DE4"/>
    <w:rsid w:val="00C342B5"/>
    <w:rsid w:val="00C34D4B"/>
    <w:rsid w:val="00C359E3"/>
    <w:rsid w:val="00C37AC2"/>
    <w:rsid w:val="00C422EE"/>
    <w:rsid w:val="00C424C1"/>
    <w:rsid w:val="00C43CFC"/>
    <w:rsid w:val="00C50472"/>
    <w:rsid w:val="00C51CE1"/>
    <w:rsid w:val="00C5301C"/>
    <w:rsid w:val="00C54A87"/>
    <w:rsid w:val="00C57191"/>
    <w:rsid w:val="00C573B2"/>
    <w:rsid w:val="00C57EE2"/>
    <w:rsid w:val="00C638D7"/>
    <w:rsid w:val="00C663E2"/>
    <w:rsid w:val="00C66E5E"/>
    <w:rsid w:val="00C6700E"/>
    <w:rsid w:val="00C6E7AB"/>
    <w:rsid w:val="00C7088A"/>
    <w:rsid w:val="00C7114B"/>
    <w:rsid w:val="00C71C49"/>
    <w:rsid w:val="00C71D6E"/>
    <w:rsid w:val="00C7365B"/>
    <w:rsid w:val="00C74C4D"/>
    <w:rsid w:val="00C75B04"/>
    <w:rsid w:val="00C75E7C"/>
    <w:rsid w:val="00C76F97"/>
    <w:rsid w:val="00C81338"/>
    <w:rsid w:val="00C82E7C"/>
    <w:rsid w:val="00C82F17"/>
    <w:rsid w:val="00C838A7"/>
    <w:rsid w:val="00C839B5"/>
    <w:rsid w:val="00C8551A"/>
    <w:rsid w:val="00C8700F"/>
    <w:rsid w:val="00C874C8"/>
    <w:rsid w:val="00C913B2"/>
    <w:rsid w:val="00C9460E"/>
    <w:rsid w:val="00C94CB3"/>
    <w:rsid w:val="00C95AEB"/>
    <w:rsid w:val="00C95F79"/>
    <w:rsid w:val="00CA17D1"/>
    <w:rsid w:val="00CA3F76"/>
    <w:rsid w:val="00CA58C1"/>
    <w:rsid w:val="00CA5EAC"/>
    <w:rsid w:val="00CB197B"/>
    <w:rsid w:val="00CB1C07"/>
    <w:rsid w:val="00CB1DCE"/>
    <w:rsid w:val="00CB303C"/>
    <w:rsid w:val="00CB4DC1"/>
    <w:rsid w:val="00CB5860"/>
    <w:rsid w:val="00CC1AC7"/>
    <w:rsid w:val="00CC1E06"/>
    <w:rsid w:val="00CC2280"/>
    <w:rsid w:val="00CC464B"/>
    <w:rsid w:val="00CC4F8B"/>
    <w:rsid w:val="00CC528D"/>
    <w:rsid w:val="00CD134A"/>
    <w:rsid w:val="00CD1F9F"/>
    <w:rsid w:val="00CD3F34"/>
    <w:rsid w:val="00CD4953"/>
    <w:rsid w:val="00CD49D7"/>
    <w:rsid w:val="00CD5505"/>
    <w:rsid w:val="00CD5ED5"/>
    <w:rsid w:val="00CE5D54"/>
    <w:rsid w:val="00CE674E"/>
    <w:rsid w:val="00CE6F1E"/>
    <w:rsid w:val="00CE7C7A"/>
    <w:rsid w:val="00CF0BD5"/>
    <w:rsid w:val="00CF0F19"/>
    <w:rsid w:val="00CF2F05"/>
    <w:rsid w:val="00CF39A5"/>
    <w:rsid w:val="00CF488E"/>
    <w:rsid w:val="00CF4EA7"/>
    <w:rsid w:val="00CF4F2E"/>
    <w:rsid w:val="00CF5537"/>
    <w:rsid w:val="00D01535"/>
    <w:rsid w:val="00D0314D"/>
    <w:rsid w:val="00D0368F"/>
    <w:rsid w:val="00D04908"/>
    <w:rsid w:val="00D04C98"/>
    <w:rsid w:val="00D05633"/>
    <w:rsid w:val="00D06BE1"/>
    <w:rsid w:val="00D07A17"/>
    <w:rsid w:val="00D07F05"/>
    <w:rsid w:val="00D1030C"/>
    <w:rsid w:val="00D1047D"/>
    <w:rsid w:val="00D11BBD"/>
    <w:rsid w:val="00D134B2"/>
    <w:rsid w:val="00D13EC6"/>
    <w:rsid w:val="00D15C39"/>
    <w:rsid w:val="00D16B79"/>
    <w:rsid w:val="00D20972"/>
    <w:rsid w:val="00D2285B"/>
    <w:rsid w:val="00D22B1C"/>
    <w:rsid w:val="00D24058"/>
    <w:rsid w:val="00D25467"/>
    <w:rsid w:val="00D25F5B"/>
    <w:rsid w:val="00D272C4"/>
    <w:rsid w:val="00D27D58"/>
    <w:rsid w:val="00D27F8C"/>
    <w:rsid w:val="00D31303"/>
    <w:rsid w:val="00D341F7"/>
    <w:rsid w:val="00D34952"/>
    <w:rsid w:val="00D36C36"/>
    <w:rsid w:val="00D40227"/>
    <w:rsid w:val="00D404BC"/>
    <w:rsid w:val="00D4140E"/>
    <w:rsid w:val="00D43FE2"/>
    <w:rsid w:val="00D47677"/>
    <w:rsid w:val="00D50335"/>
    <w:rsid w:val="00D506FC"/>
    <w:rsid w:val="00D50A3A"/>
    <w:rsid w:val="00D50E64"/>
    <w:rsid w:val="00D50F74"/>
    <w:rsid w:val="00D5298D"/>
    <w:rsid w:val="00D52B5C"/>
    <w:rsid w:val="00D537AB"/>
    <w:rsid w:val="00D539DC"/>
    <w:rsid w:val="00D53E61"/>
    <w:rsid w:val="00D5421E"/>
    <w:rsid w:val="00D55960"/>
    <w:rsid w:val="00D55AF0"/>
    <w:rsid w:val="00D57725"/>
    <w:rsid w:val="00D60E63"/>
    <w:rsid w:val="00D619B9"/>
    <w:rsid w:val="00D63642"/>
    <w:rsid w:val="00D6492D"/>
    <w:rsid w:val="00D66A76"/>
    <w:rsid w:val="00D67260"/>
    <w:rsid w:val="00D674D2"/>
    <w:rsid w:val="00D71032"/>
    <w:rsid w:val="00D7256E"/>
    <w:rsid w:val="00D7419F"/>
    <w:rsid w:val="00D7430A"/>
    <w:rsid w:val="00D76EEA"/>
    <w:rsid w:val="00D82829"/>
    <w:rsid w:val="00D8287F"/>
    <w:rsid w:val="00D839A9"/>
    <w:rsid w:val="00D84868"/>
    <w:rsid w:val="00D848DD"/>
    <w:rsid w:val="00D85C74"/>
    <w:rsid w:val="00D86201"/>
    <w:rsid w:val="00D879D2"/>
    <w:rsid w:val="00D94716"/>
    <w:rsid w:val="00D956ED"/>
    <w:rsid w:val="00D97C97"/>
    <w:rsid w:val="00DA1E0B"/>
    <w:rsid w:val="00DA2A43"/>
    <w:rsid w:val="00DA4270"/>
    <w:rsid w:val="00DA5262"/>
    <w:rsid w:val="00DA5B49"/>
    <w:rsid w:val="00DA6416"/>
    <w:rsid w:val="00DA6DED"/>
    <w:rsid w:val="00DA7987"/>
    <w:rsid w:val="00DB1374"/>
    <w:rsid w:val="00DB1BDA"/>
    <w:rsid w:val="00DB21E8"/>
    <w:rsid w:val="00DB4760"/>
    <w:rsid w:val="00DB5EF5"/>
    <w:rsid w:val="00DC3F14"/>
    <w:rsid w:val="00DC4ED9"/>
    <w:rsid w:val="00DC6126"/>
    <w:rsid w:val="00DC75EB"/>
    <w:rsid w:val="00DC7E07"/>
    <w:rsid w:val="00DD0D5D"/>
    <w:rsid w:val="00DD14FB"/>
    <w:rsid w:val="00DD1FD7"/>
    <w:rsid w:val="00DD293F"/>
    <w:rsid w:val="00DD330E"/>
    <w:rsid w:val="00DD3F15"/>
    <w:rsid w:val="00DD4120"/>
    <w:rsid w:val="00DD713F"/>
    <w:rsid w:val="00DD7C7E"/>
    <w:rsid w:val="00DE2BA0"/>
    <w:rsid w:val="00DE66B2"/>
    <w:rsid w:val="00DE68C3"/>
    <w:rsid w:val="00DE6900"/>
    <w:rsid w:val="00DE7701"/>
    <w:rsid w:val="00DE7B32"/>
    <w:rsid w:val="00DF0537"/>
    <w:rsid w:val="00DF09DA"/>
    <w:rsid w:val="00DF2D58"/>
    <w:rsid w:val="00DF365D"/>
    <w:rsid w:val="00DF4386"/>
    <w:rsid w:val="00E0315F"/>
    <w:rsid w:val="00E0333C"/>
    <w:rsid w:val="00E046B6"/>
    <w:rsid w:val="00E046EF"/>
    <w:rsid w:val="00E05C5F"/>
    <w:rsid w:val="00E07A81"/>
    <w:rsid w:val="00E118B2"/>
    <w:rsid w:val="00E12E9F"/>
    <w:rsid w:val="00E130BE"/>
    <w:rsid w:val="00E135E3"/>
    <w:rsid w:val="00E14985"/>
    <w:rsid w:val="00E15329"/>
    <w:rsid w:val="00E15716"/>
    <w:rsid w:val="00E17538"/>
    <w:rsid w:val="00E2020E"/>
    <w:rsid w:val="00E227BF"/>
    <w:rsid w:val="00E22B7E"/>
    <w:rsid w:val="00E239B0"/>
    <w:rsid w:val="00E24289"/>
    <w:rsid w:val="00E24BBC"/>
    <w:rsid w:val="00E263ED"/>
    <w:rsid w:val="00E32049"/>
    <w:rsid w:val="00E333DB"/>
    <w:rsid w:val="00E34ECF"/>
    <w:rsid w:val="00E3692C"/>
    <w:rsid w:val="00E3695E"/>
    <w:rsid w:val="00E417AA"/>
    <w:rsid w:val="00E433FB"/>
    <w:rsid w:val="00E43A79"/>
    <w:rsid w:val="00E443A1"/>
    <w:rsid w:val="00E46D66"/>
    <w:rsid w:val="00E4748A"/>
    <w:rsid w:val="00E51412"/>
    <w:rsid w:val="00E51557"/>
    <w:rsid w:val="00E541D8"/>
    <w:rsid w:val="00E543E3"/>
    <w:rsid w:val="00E552A4"/>
    <w:rsid w:val="00E55DA6"/>
    <w:rsid w:val="00E5662A"/>
    <w:rsid w:val="00E624C1"/>
    <w:rsid w:val="00E62C8A"/>
    <w:rsid w:val="00E63508"/>
    <w:rsid w:val="00E63728"/>
    <w:rsid w:val="00E637BE"/>
    <w:rsid w:val="00E64949"/>
    <w:rsid w:val="00E67916"/>
    <w:rsid w:val="00E718C2"/>
    <w:rsid w:val="00E71E0B"/>
    <w:rsid w:val="00E71FA1"/>
    <w:rsid w:val="00E746B2"/>
    <w:rsid w:val="00E75207"/>
    <w:rsid w:val="00E755C0"/>
    <w:rsid w:val="00E75BA6"/>
    <w:rsid w:val="00E76979"/>
    <w:rsid w:val="00E82440"/>
    <w:rsid w:val="00E824A4"/>
    <w:rsid w:val="00E82A8E"/>
    <w:rsid w:val="00E8323D"/>
    <w:rsid w:val="00E84F8E"/>
    <w:rsid w:val="00E87908"/>
    <w:rsid w:val="00E90015"/>
    <w:rsid w:val="00E909FD"/>
    <w:rsid w:val="00E917C3"/>
    <w:rsid w:val="00E9603C"/>
    <w:rsid w:val="00E96712"/>
    <w:rsid w:val="00E96F95"/>
    <w:rsid w:val="00E97249"/>
    <w:rsid w:val="00E976CF"/>
    <w:rsid w:val="00EA1795"/>
    <w:rsid w:val="00EA1AA4"/>
    <w:rsid w:val="00EA3686"/>
    <w:rsid w:val="00EA5864"/>
    <w:rsid w:val="00EA596A"/>
    <w:rsid w:val="00EA5AC3"/>
    <w:rsid w:val="00EA6CAC"/>
    <w:rsid w:val="00EA779A"/>
    <w:rsid w:val="00EB123F"/>
    <w:rsid w:val="00EB35A9"/>
    <w:rsid w:val="00EB4510"/>
    <w:rsid w:val="00EB4BC4"/>
    <w:rsid w:val="00EB5841"/>
    <w:rsid w:val="00EB5ED9"/>
    <w:rsid w:val="00EB6363"/>
    <w:rsid w:val="00EC021A"/>
    <w:rsid w:val="00EC251F"/>
    <w:rsid w:val="00EC339D"/>
    <w:rsid w:val="00EC36D0"/>
    <w:rsid w:val="00EC4248"/>
    <w:rsid w:val="00EC4A42"/>
    <w:rsid w:val="00EC725A"/>
    <w:rsid w:val="00ED236F"/>
    <w:rsid w:val="00ED3929"/>
    <w:rsid w:val="00ED3D2D"/>
    <w:rsid w:val="00ED3E4D"/>
    <w:rsid w:val="00ED428A"/>
    <w:rsid w:val="00ED4CF7"/>
    <w:rsid w:val="00ED6AAF"/>
    <w:rsid w:val="00EE00B1"/>
    <w:rsid w:val="00EE0C0A"/>
    <w:rsid w:val="00EE15AB"/>
    <w:rsid w:val="00EE4B34"/>
    <w:rsid w:val="00EE4CFA"/>
    <w:rsid w:val="00EE6CA9"/>
    <w:rsid w:val="00EF0122"/>
    <w:rsid w:val="00EF0ABE"/>
    <w:rsid w:val="00EF3243"/>
    <w:rsid w:val="00EF3C28"/>
    <w:rsid w:val="00EF4692"/>
    <w:rsid w:val="00EF55F7"/>
    <w:rsid w:val="00EF5846"/>
    <w:rsid w:val="00EF59EB"/>
    <w:rsid w:val="00F015D6"/>
    <w:rsid w:val="00F01845"/>
    <w:rsid w:val="00F02814"/>
    <w:rsid w:val="00F034C6"/>
    <w:rsid w:val="00F04546"/>
    <w:rsid w:val="00F05532"/>
    <w:rsid w:val="00F11498"/>
    <w:rsid w:val="00F11CAB"/>
    <w:rsid w:val="00F12FFE"/>
    <w:rsid w:val="00F13657"/>
    <w:rsid w:val="00F13BE2"/>
    <w:rsid w:val="00F16FC4"/>
    <w:rsid w:val="00F1755B"/>
    <w:rsid w:val="00F175D8"/>
    <w:rsid w:val="00F2053F"/>
    <w:rsid w:val="00F226FE"/>
    <w:rsid w:val="00F2399F"/>
    <w:rsid w:val="00F24AA7"/>
    <w:rsid w:val="00F31D03"/>
    <w:rsid w:val="00F328C7"/>
    <w:rsid w:val="00F3454C"/>
    <w:rsid w:val="00F353D0"/>
    <w:rsid w:val="00F36C25"/>
    <w:rsid w:val="00F37612"/>
    <w:rsid w:val="00F400A7"/>
    <w:rsid w:val="00F422E5"/>
    <w:rsid w:val="00F42C04"/>
    <w:rsid w:val="00F430D7"/>
    <w:rsid w:val="00F43591"/>
    <w:rsid w:val="00F443D6"/>
    <w:rsid w:val="00F445D8"/>
    <w:rsid w:val="00F44E78"/>
    <w:rsid w:val="00F4505E"/>
    <w:rsid w:val="00F45D6E"/>
    <w:rsid w:val="00F47657"/>
    <w:rsid w:val="00F51807"/>
    <w:rsid w:val="00F52911"/>
    <w:rsid w:val="00F530B8"/>
    <w:rsid w:val="00F56325"/>
    <w:rsid w:val="00F63302"/>
    <w:rsid w:val="00F65372"/>
    <w:rsid w:val="00F67660"/>
    <w:rsid w:val="00F700F5"/>
    <w:rsid w:val="00F71506"/>
    <w:rsid w:val="00F726D0"/>
    <w:rsid w:val="00F72C3A"/>
    <w:rsid w:val="00F75DD0"/>
    <w:rsid w:val="00F76279"/>
    <w:rsid w:val="00F76536"/>
    <w:rsid w:val="00F76E65"/>
    <w:rsid w:val="00F811AA"/>
    <w:rsid w:val="00F82B42"/>
    <w:rsid w:val="00F831A8"/>
    <w:rsid w:val="00F8371D"/>
    <w:rsid w:val="00F84E46"/>
    <w:rsid w:val="00F857AA"/>
    <w:rsid w:val="00F85E7F"/>
    <w:rsid w:val="00F86BF2"/>
    <w:rsid w:val="00F86CE9"/>
    <w:rsid w:val="00F91AB6"/>
    <w:rsid w:val="00F9461B"/>
    <w:rsid w:val="00F95FEB"/>
    <w:rsid w:val="00F96BAE"/>
    <w:rsid w:val="00FA14FE"/>
    <w:rsid w:val="00FA1F3C"/>
    <w:rsid w:val="00FA2C0D"/>
    <w:rsid w:val="00FA4873"/>
    <w:rsid w:val="00FB0226"/>
    <w:rsid w:val="00FB27A7"/>
    <w:rsid w:val="00FB3C14"/>
    <w:rsid w:val="00FB4574"/>
    <w:rsid w:val="00FB4B66"/>
    <w:rsid w:val="00FB5F69"/>
    <w:rsid w:val="00FC5062"/>
    <w:rsid w:val="00FD1CEB"/>
    <w:rsid w:val="00FD2288"/>
    <w:rsid w:val="00FD5660"/>
    <w:rsid w:val="00FD5C6E"/>
    <w:rsid w:val="00FD794E"/>
    <w:rsid w:val="00FD7F01"/>
    <w:rsid w:val="00FE196E"/>
    <w:rsid w:val="00FE225A"/>
    <w:rsid w:val="00FE22AB"/>
    <w:rsid w:val="00FE464B"/>
    <w:rsid w:val="00FE4FE0"/>
    <w:rsid w:val="00FF09AC"/>
    <w:rsid w:val="00FF22AC"/>
    <w:rsid w:val="00FF342B"/>
    <w:rsid w:val="00FF7A35"/>
    <w:rsid w:val="01312CA8"/>
    <w:rsid w:val="01326BF1"/>
    <w:rsid w:val="01AA3069"/>
    <w:rsid w:val="01DF7C3B"/>
    <w:rsid w:val="01EF5A29"/>
    <w:rsid w:val="024BE4E3"/>
    <w:rsid w:val="027BD7BD"/>
    <w:rsid w:val="029AD293"/>
    <w:rsid w:val="02A17B54"/>
    <w:rsid w:val="02A5DFE7"/>
    <w:rsid w:val="02DA981E"/>
    <w:rsid w:val="0314FD51"/>
    <w:rsid w:val="0371693D"/>
    <w:rsid w:val="03BB1060"/>
    <w:rsid w:val="03D41A85"/>
    <w:rsid w:val="03D7ACED"/>
    <w:rsid w:val="040F7DD4"/>
    <w:rsid w:val="047FB6CB"/>
    <w:rsid w:val="04FE2B4E"/>
    <w:rsid w:val="0555F0AB"/>
    <w:rsid w:val="0566F79E"/>
    <w:rsid w:val="0573E711"/>
    <w:rsid w:val="05BC9E92"/>
    <w:rsid w:val="05FC9D53"/>
    <w:rsid w:val="061BF9EE"/>
    <w:rsid w:val="061F0919"/>
    <w:rsid w:val="06725BD0"/>
    <w:rsid w:val="0682CC8B"/>
    <w:rsid w:val="0692E922"/>
    <w:rsid w:val="06B28F1C"/>
    <w:rsid w:val="06BB4368"/>
    <w:rsid w:val="06F48E2B"/>
    <w:rsid w:val="075067FF"/>
    <w:rsid w:val="07592AB1"/>
    <w:rsid w:val="07A48425"/>
    <w:rsid w:val="07DD2DF5"/>
    <w:rsid w:val="07E0E690"/>
    <w:rsid w:val="083CAE25"/>
    <w:rsid w:val="087D20DF"/>
    <w:rsid w:val="08861235"/>
    <w:rsid w:val="0891F223"/>
    <w:rsid w:val="08A05BFE"/>
    <w:rsid w:val="08CB0924"/>
    <w:rsid w:val="08D6CBBB"/>
    <w:rsid w:val="08EEAFAE"/>
    <w:rsid w:val="08F3A7DC"/>
    <w:rsid w:val="08FC4A30"/>
    <w:rsid w:val="091EA288"/>
    <w:rsid w:val="093D7DD6"/>
    <w:rsid w:val="0965F27F"/>
    <w:rsid w:val="09805841"/>
    <w:rsid w:val="09E20DFA"/>
    <w:rsid w:val="09F50F39"/>
    <w:rsid w:val="0A17ADD0"/>
    <w:rsid w:val="0A33DB17"/>
    <w:rsid w:val="0A6703AA"/>
    <w:rsid w:val="0AC88692"/>
    <w:rsid w:val="0B078F10"/>
    <w:rsid w:val="0B2576EE"/>
    <w:rsid w:val="0B7E16C2"/>
    <w:rsid w:val="0BB8BCB5"/>
    <w:rsid w:val="0C056E59"/>
    <w:rsid w:val="0C459FEB"/>
    <w:rsid w:val="0C6A3CB5"/>
    <w:rsid w:val="0C729D6D"/>
    <w:rsid w:val="0C754D64"/>
    <w:rsid w:val="0D218197"/>
    <w:rsid w:val="0D23CF02"/>
    <w:rsid w:val="0D48D74D"/>
    <w:rsid w:val="0D4B7D8A"/>
    <w:rsid w:val="0D73EF0C"/>
    <w:rsid w:val="0D977A9F"/>
    <w:rsid w:val="0D9B9D07"/>
    <w:rsid w:val="0DA594D8"/>
    <w:rsid w:val="0DB03A02"/>
    <w:rsid w:val="0DBBD089"/>
    <w:rsid w:val="0DD78A88"/>
    <w:rsid w:val="0DEC1B81"/>
    <w:rsid w:val="0E14A0BF"/>
    <w:rsid w:val="0E175678"/>
    <w:rsid w:val="0E1FCF29"/>
    <w:rsid w:val="0E347AE4"/>
    <w:rsid w:val="0E390D70"/>
    <w:rsid w:val="0E5259FD"/>
    <w:rsid w:val="0E614595"/>
    <w:rsid w:val="0E86A6B3"/>
    <w:rsid w:val="0ED5C9BC"/>
    <w:rsid w:val="0EF780B4"/>
    <w:rsid w:val="0F0AB4C4"/>
    <w:rsid w:val="0F2E9953"/>
    <w:rsid w:val="0F4519F7"/>
    <w:rsid w:val="1022F03B"/>
    <w:rsid w:val="103B1C79"/>
    <w:rsid w:val="105B1BE0"/>
    <w:rsid w:val="1067E72A"/>
    <w:rsid w:val="10941A95"/>
    <w:rsid w:val="10C4A4B5"/>
    <w:rsid w:val="10DC6B51"/>
    <w:rsid w:val="113DADD8"/>
    <w:rsid w:val="1144444B"/>
    <w:rsid w:val="1145B19A"/>
    <w:rsid w:val="1160BFA1"/>
    <w:rsid w:val="1163CDAD"/>
    <w:rsid w:val="116B1E8C"/>
    <w:rsid w:val="11805572"/>
    <w:rsid w:val="1189DFBF"/>
    <w:rsid w:val="118AA889"/>
    <w:rsid w:val="118F4C25"/>
    <w:rsid w:val="118FCADC"/>
    <w:rsid w:val="11F14DC4"/>
    <w:rsid w:val="11FCC71F"/>
    <w:rsid w:val="121611B1"/>
    <w:rsid w:val="122991D0"/>
    <w:rsid w:val="125E7CD8"/>
    <w:rsid w:val="12717E17"/>
    <w:rsid w:val="1286822C"/>
    <w:rsid w:val="12B64235"/>
    <w:rsid w:val="12BD88BB"/>
    <w:rsid w:val="12D03A9B"/>
    <w:rsid w:val="12D97E39"/>
    <w:rsid w:val="13003152"/>
    <w:rsid w:val="132D2ED4"/>
    <w:rsid w:val="13407A6E"/>
    <w:rsid w:val="13BEFAB2"/>
    <w:rsid w:val="13C369F3"/>
    <w:rsid w:val="13C4FA05"/>
    <w:rsid w:val="13D3A8AB"/>
    <w:rsid w:val="13DA384A"/>
    <w:rsid w:val="14186CC9"/>
    <w:rsid w:val="14297531"/>
    <w:rsid w:val="14306636"/>
    <w:rsid w:val="14403DD5"/>
    <w:rsid w:val="145B5D05"/>
    <w:rsid w:val="148D23C1"/>
    <w:rsid w:val="14933F35"/>
    <w:rsid w:val="14BC746A"/>
    <w:rsid w:val="14C1DBF8"/>
    <w:rsid w:val="14C46FF7"/>
    <w:rsid w:val="14DA8AB8"/>
    <w:rsid w:val="14DE3581"/>
    <w:rsid w:val="14EED97A"/>
    <w:rsid w:val="1523C482"/>
    <w:rsid w:val="152E0A15"/>
    <w:rsid w:val="155ACB13"/>
    <w:rsid w:val="15639072"/>
    <w:rsid w:val="1563C343"/>
    <w:rsid w:val="15F72D66"/>
    <w:rsid w:val="165F6EE4"/>
    <w:rsid w:val="166AA421"/>
    <w:rsid w:val="167EF412"/>
    <w:rsid w:val="16F69B74"/>
    <w:rsid w:val="174E76BA"/>
    <w:rsid w:val="17C16194"/>
    <w:rsid w:val="184B9FF8"/>
    <w:rsid w:val="186DCF0B"/>
    <w:rsid w:val="18C1EE0E"/>
    <w:rsid w:val="18CDEC55"/>
    <w:rsid w:val="18D493ED"/>
    <w:rsid w:val="18F87D0E"/>
    <w:rsid w:val="1929CF69"/>
    <w:rsid w:val="19362DD3"/>
    <w:rsid w:val="19368478"/>
    <w:rsid w:val="1958F56E"/>
    <w:rsid w:val="1988FFDA"/>
    <w:rsid w:val="19CE2DD0"/>
    <w:rsid w:val="1A25ADCB"/>
    <w:rsid w:val="1A5C7733"/>
    <w:rsid w:val="1A7E9AF0"/>
    <w:rsid w:val="1A912F6A"/>
    <w:rsid w:val="1AA6337F"/>
    <w:rsid w:val="1AAFC23F"/>
    <w:rsid w:val="1ABE2CEC"/>
    <w:rsid w:val="1AD1FE34"/>
    <w:rsid w:val="1B259179"/>
    <w:rsid w:val="1B50101A"/>
    <w:rsid w:val="1B956505"/>
    <w:rsid w:val="1C234CD8"/>
    <w:rsid w:val="1C634B99"/>
    <w:rsid w:val="1C90453E"/>
    <w:rsid w:val="1CC4BBDB"/>
    <w:rsid w:val="1D0E8ACD"/>
    <w:rsid w:val="1D1ADD04"/>
    <w:rsid w:val="1D1B2ADD"/>
    <w:rsid w:val="1D21BEDD"/>
    <w:rsid w:val="1D53E3F5"/>
    <w:rsid w:val="1D6B4858"/>
    <w:rsid w:val="1D9F9DB0"/>
    <w:rsid w:val="1DCCFE11"/>
    <w:rsid w:val="1E0E0A28"/>
    <w:rsid w:val="1E0ECCC8"/>
    <w:rsid w:val="1E58E7B0"/>
    <w:rsid w:val="1ED822F9"/>
    <w:rsid w:val="1EF9A534"/>
    <w:rsid w:val="1EFB62F0"/>
    <w:rsid w:val="1F534367"/>
    <w:rsid w:val="1F875ACA"/>
    <w:rsid w:val="1F8B9DF7"/>
    <w:rsid w:val="1FAEBDA3"/>
    <w:rsid w:val="1FBBFB61"/>
    <w:rsid w:val="20121B65"/>
    <w:rsid w:val="206D531E"/>
    <w:rsid w:val="20D211AB"/>
    <w:rsid w:val="20D9E025"/>
    <w:rsid w:val="214F1B7D"/>
    <w:rsid w:val="215873B4"/>
    <w:rsid w:val="2158A90D"/>
    <w:rsid w:val="21E5E98A"/>
    <w:rsid w:val="21ED754B"/>
    <w:rsid w:val="2216E6F8"/>
    <w:rsid w:val="2222B61E"/>
    <w:rsid w:val="22376468"/>
    <w:rsid w:val="224F5DD5"/>
    <w:rsid w:val="226758F6"/>
    <w:rsid w:val="22CE8726"/>
    <w:rsid w:val="230ADBC1"/>
    <w:rsid w:val="235C5645"/>
    <w:rsid w:val="23845816"/>
    <w:rsid w:val="239C5183"/>
    <w:rsid w:val="23AF52C2"/>
    <w:rsid w:val="23B04B04"/>
    <w:rsid w:val="23D1F159"/>
    <w:rsid w:val="23D23E40"/>
    <w:rsid w:val="24091AF5"/>
    <w:rsid w:val="2455FF6A"/>
    <w:rsid w:val="24C099F0"/>
    <w:rsid w:val="24C23A0D"/>
    <w:rsid w:val="24C78E39"/>
    <w:rsid w:val="24E4B2A5"/>
    <w:rsid w:val="24F787EA"/>
    <w:rsid w:val="2533D88C"/>
    <w:rsid w:val="256B76E8"/>
    <w:rsid w:val="25762867"/>
    <w:rsid w:val="259DCD31"/>
    <w:rsid w:val="25A325E9"/>
    <w:rsid w:val="2644DA63"/>
    <w:rsid w:val="264F2AAA"/>
    <w:rsid w:val="2676E436"/>
    <w:rsid w:val="272A0258"/>
    <w:rsid w:val="2776C72C"/>
    <w:rsid w:val="27A4CF50"/>
    <w:rsid w:val="27D02018"/>
    <w:rsid w:val="2833828B"/>
    <w:rsid w:val="2883BC27"/>
    <w:rsid w:val="28900D45"/>
    <w:rsid w:val="289DDA98"/>
    <w:rsid w:val="28B9817F"/>
    <w:rsid w:val="29228D41"/>
    <w:rsid w:val="294EB35A"/>
    <w:rsid w:val="29735FAA"/>
    <w:rsid w:val="29AB70E5"/>
    <w:rsid w:val="29F56002"/>
    <w:rsid w:val="2A0A68D5"/>
    <w:rsid w:val="2A27E4C8"/>
    <w:rsid w:val="2A2B37A3"/>
    <w:rsid w:val="2A4E668C"/>
    <w:rsid w:val="2A577DE5"/>
    <w:rsid w:val="2AB7EDDC"/>
    <w:rsid w:val="2AEA0399"/>
    <w:rsid w:val="2B05FF15"/>
    <w:rsid w:val="2B6E1353"/>
    <w:rsid w:val="2B8FECF3"/>
    <w:rsid w:val="2B965DEA"/>
    <w:rsid w:val="2BB73D79"/>
    <w:rsid w:val="2BBB5CE9"/>
    <w:rsid w:val="2BCF36E6"/>
    <w:rsid w:val="2BDF0FDC"/>
    <w:rsid w:val="2C40C5B5"/>
    <w:rsid w:val="2C6D2CBA"/>
    <w:rsid w:val="2C70B88F"/>
    <w:rsid w:val="2CC2F6F3"/>
    <w:rsid w:val="2CD08A8B"/>
    <w:rsid w:val="2CFF38F9"/>
    <w:rsid w:val="2D472540"/>
    <w:rsid w:val="2D612183"/>
    <w:rsid w:val="2D667306"/>
    <w:rsid w:val="2D711EDF"/>
    <w:rsid w:val="2D7422C2"/>
    <w:rsid w:val="2DA5D121"/>
    <w:rsid w:val="2E1A9C99"/>
    <w:rsid w:val="2E30FE92"/>
    <w:rsid w:val="2E775A24"/>
    <w:rsid w:val="2E778CF5"/>
    <w:rsid w:val="2F063EBC"/>
    <w:rsid w:val="2F07B505"/>
    <w:rsid w:val="2F0CEF40"/>
    <w:rsid w:val="2F15E629"/>
    <w:rsid w:val="2F23B9D3"/>
    <w:rsid w:val="2F578460"/>
    <w:rsid w:val="2FB47C6D"/>
    <w:rsid w:val="309AED54"/>
    <w:rsid w:val="30D1ABE4"/>
    <w:rsid w:val="30F0B2AE"/>
    <w:rsid w:val="31093F16"/>
    <w:rsid w:val="310DE690"/>
    <w:rsid w:val="314BE4DD"/>
    <w:rsid w:val="31696C7F"/>
    <w:rsid w:val="318B2377"/>
    <w:rsid w:val="31A26C49"/>
    <w:rsid w:val="31F8528B"/>
    <w:rsid w:val="3202D471"/>
    <w:rsid w:val="322A9E6D"/>
    <w:rsid w:val="325B3EE5"/>
    <w:rsid w:val="32C31310"/>
    <w:rsid w:val="32D33C3E"/>
    <w:rsid w:val="32DFA67A"/>
    <w:rsid w:val="331848B7"/>
    <w:rsid w:val="3409F964"/>
    <w:rsid w:val="3413CA7C"/>
    <w:rsid w:val="3416BABC"/>
    <w:rsid w:val="34CACF15"/>
    <w:rsid w:val="350520DA"/>
    <w:rsid w:val="356A0859"/>
    <w:rsid w:val="357B6040"/>
    <w:rsid w:val="357BA7D7"/>
    <w:rsid w:val="35ADC748"/>
    <w:rsid w:val="35B092DF"/>
    <w:rsid w:val="35B774D6"/>
    <w:rsid w:val="35F091A0"/>
    <w:rsid w:val="361D5C51"/>
    <w:rsid w:val="3622E81A"/>
    <w:rsid w:val="36524759"/>
    <w:rsid w:val="368CAC8C"/>
    <w:rsid w:val="37157FFA"/>
    <w:rsid w:val="373DB81F"/>
    <w:rsid w:val="376A82D0"/>
    <w:rsid w:val="37827C3D"/>
    <w:rsid w:val="379016BF"/>
    <w:rsid w:val="379A75AA"/>
    <w:rsid w:val="379CCFA4"/>
    <w:rsid w:val="37EAE20B"/>
    <w:rsid w:val="3813F1FF"/>
    <w:rsid w:val="383A1058"/>
    <w:rsid w:val="3840EF81"/>
    <w:rsid w:val="384B7883"/>
    <w:rsid w:val="38591BBF"/>
    <w:rsid w:val="38B5A679"/>
    <w:rsid w:val="38B8A8F1"/>
    <w:rsid w:val="38BD0CC9"/>
    <w:rsid w:val="3953D6CF"/>
    <w:rsid w:val="395C5321"/>
    <w:rsid w:val="3987F19C"/>
    <w:rsid w:val="39D10A19"/>
    <w:rsid w:val="3A079255"/>
    <w:rsid w:val="3A10B2E8"/>
    <w:rsid w:val="3A8F7D5D"/>
    <w:rsid w:val="3A8FAB40"/>
    <w:rsid w:val="3AA979A0"/>
    <w:rsid w:val="3ABC7ADF"/>
    <w:rsid w:val="3AD00705"/>
    <w:rsid w:val="3AD14C23"/>
    <w:rsid w:val="3AE97861"/>
    <w:rsid w:val="3AF53F70"/>
    <w:rsid w:val="3B047446"/>
    <w:rsid w:val="3B40698D"/>
    <w:rsid w:val="3B782B9C"/>
    <w:rsid w:val="3BA7B8D4"/>
    <w:rsid w:val="3C4ED4ED"/>
    <w:rsid w:val="3C713425"/>
    <w:rsid w:val="3C8AE019"/>
    <w:rsid w:val="3C92299E"/>
    <w:rsid w:val="3C9BEE89"/>
    <w:rsid w:val="3CDB15E1"/>
    <w:rsid w:val="3CDC7D7E"/>
    <w:rsid w:val="3CDCEDD6"/>
    <w:rsid w:val="3CEC8E21"/>
    <w:rsid w:val="3D24D22D"/>
    <w:rsid w:val="3D312BCF"/>
    <w:rsid w:val="3D443849"/>
    <w:rsid w:val="3D473DF3"/>
    <w:rsid w:val="3DAF2A8E"/>
    <w:rsid w:val="3DE34571"/>
    <w:rsid w:val="3E2D01BD"/>
    <w:rsid w:val="3E47EBAA"/>
    <w:rsid w:val="3E59FF3F"/>
    <w:rsid w:val="3E66004D"/>
    <w:rsid w:val="3E74ACA8"/>
    <w:rsid w:val="3E784DDF"/>
    <w:rsid w:val="3EB1C49C"/>
    <w:rsid w:val="3EE3ABD7"/>
    <w:rsid w:val="3F186EA6"/>
    <w:rsid w:val="3F2BA693"/>
    <w:rsid w:val="3F660BC6"/>
    <w:rsid w:val="3F7ADD0A"/>
    <w:rsid w:val="3F92E7CE"/>
    <w:rsid w:val="3FB561A0"/>
    <w:rsid w:val="3FCD283C"/>
    <w:rsid w:val="3FFEEB1B"/>
    <w:rsid w:val="4000D0CE"/>
    <w:rsid w:val="40107D09"/>
    <w:rsid w:val="40171759"/>
    <w:rsid w:val="40247F0A"/>
    <w:rsid w:val="4050621C"/>
    <w:rsid w:val="40936D2E"/>
    <w:rsid w:val="410204B4"/>
    <w:rsid w:val="4127E93D"/>
    <w:rsid w:val="416439FB"/>
    <w:rsid w:val="41AFEEA1"/>
    <w:rsid w:val="41B87760"/>
    <w:rsid w:val="41CC5459"/>
    <w:rsid w:val="4289D7CF"/>
    <w:rsid w:val="4291361E"/>
    <w:rsid w:val="42B7066B"/>
    <w:rsid w:val="42C4151A"/>
    <w:rsid w:val="42F65DCE"/>
    <w:rsid w:val="433DE1EB"/>
    <w:rsid w:val="43720532"/>
    <w:rsid w:val="4392B1F0"/>
    <w:rsid w:val="439EE4BB"/>
    <w:rsid w:val="44054685"/>
    <w:rsid w:val="4431F505"/>
    <w:rsid w:val="44414C1E"/>
    <w:rsid w:val="44512534"/>
    <w:rsid w:val="4498DBD3"/>
    <w:rsid w:val="44A2CF06"/>
    <w:rsid w:val="44C57B4F"/>
    <w:rsid w:val="44CAD45A"/>
    <w:rsid w:val="44E0A540"/>
    <w:rsid w:val="44E2CDC7"/>
    <w:rsid w:val="44E78F63"/>
    <w:rsid w:val="451490A6"/>
    <w:rsid w:val="4587B02A"/>
    <w:rsid w:val="45AA8CD9"/>
    <w:rsid w:val="45E10DF6"/>
    <w:rsid w:val="45E165F3"/>
    <w:rsid w:val="466BFB87"/>
    <w:rsid w:val="468CB1D1"/>
    <w:rsid w:val="46B41BD0"/>
    <w:rsid w:val="46B9AF53"/>
    <w:rsid w:val="470168C9"/>
    <w:rsid w:val="470E62DD"/>
    <w:rsid w:val="477B17EF"/>
    <w:rsid w:val="47811218"/>
    <w:rsid w:val="4794E161"/>
    <w:rsid w:val="47A81571"/>
    <w:rsid w:val="47BD1986"/>
    <w:rsid w:val="47CBDFA6"/>
    <w:rsid w:val="482549F1"/>
    <w:rsid w:val="48538597"/>
    <w:rsid w:val="487B8CCA"/>
    <w:rsid w:val="491D0E73"/>
    <w:rsid w:val="4972CB75"/>
    <w:rsid w:val="4996F06A"/>
    <w:rsid w:val="49A0792B"/>
    <w:rsid w:val="49B9295F"/>
    <w:rsid w:val="49D998ED"/>
    <w:rsid w:val="4A125A09"/>
    <w:rsid w:val="4A2078A6"/>
    <w:rsid w:val="4B3BA975"/>
    <w:rsid w:val="4B694C8A"/>
    <w:rsid w:val="4B859892"/>
    <w:rsid w:val="4B8A23D3"/>
    <w:rsid w:val="4B91BFC7"/>
    <w:rsid w:val="4BA90682"/>
    <w:rsid w:val="4BEFF09F"/>
    <w:rsid w:val="4C174125"/>
    <w:rsid w:val="4C271A3B"/>
    <w:rsid w:val="4C70DA0A"/>
    <w:rsid w:val="4CA09690"/>
    <w:rsid w:val="4CA471E6"/>
    <w:rsid w:val="4CA7AB66"/>
    <w:rsid w:val="4D1774BA"/>
    <w:rsid w:val="4D26F899"/>
    <w:rsid w:val="4D2F7C9C"/>
    <w:rsid w:val="4D38B909"/>
    <w:rsid w:val="4D5E152E"/>
    <w:rsid w:val="4D5F6F76"/>
    <w:rsid w:val="4D82E7FE"/>
    <w:rsid w:val="4DE24750"/>
    <w:rsid w:val="4DE8F7B2"/>
    <w:rsid w:val="4E4AAD6B"/>
    <w:rsid w:val="4E62D9A9"/>
    <w:rsid w:val="4ED46878"/>
    <w:rsid w:val="4F0CD4E8"/>
    <w:rsid w:val="4F214CED"/>
    <w:rsid w:val="4F361E31"/>
    <w:rsid w:val="4F58BFF7"/>
    <w:rsid w:val="4F66110B"/>
    <w:rsid w:val="4F92DBBC"/>
    <w:rsid w:val="4F97D3EA"/>
    <w:rsid w:val="4FD4E0D6"/>
    <w:rsid w:val="4FD961D9"/>
    <w:rsid w:val="4FF786CD"/>
    <w:rsid w:val="50514F00"/>
    <w:rsid w:val="50987CED"/>
    <w:rsid w:val="50B3378A"/>
    <w:rsid w:val="50DB0A0D"/>
    <w:rsid w:val="50F7FBA8"/>
    <w:rsid w:val="518C73E2"/>
    <w:rsid w:val="519E757F"/>
    <w:rsid w:val="51C27134"/>
    <w:rsid w:val="51E86145"/>
    <w:rsid w:val="51E93900"/>
    <w:rsid w:val="51EC589B"/>
    <w:rsid w:val="522CFD2C"/>
    <w:rsid w:val="525CE8C3"/>
    <w:rsid w:val="52A99A67"/>
    <w:rsid w:val="52CB1CA2"/>
    <w:rsid w:val="52E99928"/>
    <w:rsid w:val="530B1D4F"/>
    <w:rsid w:val="531696AA"/>
    <w:rsid w:val="53251412"/>
    <w:rsid w:val="53B724FB"/>
    <w:rsid w:val="53ED035B"/>
    <w:rsid w:val="5409F4F6"/>
    <w:rsid w:val="540B51DF"/>
    <w:rsid w:val="543AA49A"/>
    <w:rsid w:val="5449C0E6"/>
    <w:rsid w:val="5455FFB2"/>
    <w:rsid w:val="54BB8286"/>
    <w:rsid w:val="550CEB12"/>
    <w:rsid w:val="551958FD"/>
    <w:rsid w:val="552D9E8F"/>
    <w:rsid w:val="5561FC5D"/>
    <w:rsid w:val="557FBFF2"/>
    <w:rsid w:val="5595F2F7"/>
    <w:rsid w:val="55BF1F8A"/>
    <w:rsid w:val="55DBAB83"/>
    <w:rsid w:val="56152917"/>
    <w:rsid w:val="566A5EBE"/>
    <w:rsid w:val="567CB9FA"/>
    <w:rsid w:val="567D92CE"/>
    <w:rsid w:val="56C71C49"/>
    <w:rsid w:val="56E4FC8E"/>
    <w:rsid w:val="5712B915"/>
    <w:rsid w:val="573D1611"/>
    <w:rsid w:val="5768D0C3"/>
    <w:rsid w:val="57750C59"/>
    <w:rsid w:val="5833F6EA"/>
    <w:rsid w:val="585736E1"/>
    <w:rsid w:val="585FF391"/>
    <w:rsid w:val="58713324"/>
    <w:rsid w:val="5875E415"/>
    <w:rsid w:val="58CDBDDE"/>
    <w:rsid w:val="58D6CEF8"/>
    <w:rsid w:val="596F7258"/>
    <w:rsid w:val="59A45D60"/>
    <w:rsid w:val="59D15AE2"/>
    <w:rsid w:val="5A30294A"/>
    <w:rsid w:val="5A508433"/>
    <w:rsid w:val="5A66EBCF"/>
    <w:rsid w:val="5A9AC4FF"/>
    <w:rsid w:val="5AC5970B"/>
    <w:rsid w:val="5AC69E3A"/>
    <w:rsid w:val="5B11E731"/>
    <w:rsid w:val="5B660806"/>
    <w:rsid w:val="5BA4127E"/>
    <w:rsid w:val="5BFBDAA1"/>
    <w:rsid w:val="5BFD3B67"/>
    <w:rsid w:val="5C478F47"/>
    <w:rsid w:val="5CAE6928"/>
    <w:rsid w:val="5CB32FE4"/>
    <w:rsid w:val="5CB3B1F9"/>
    <w:rsid w:val="5CF82574"/>
    <w:rsid w:val="5D202AC8"/>
    <w:rsid w:val="5D2959F9"/>
    <w:rsid w:val="5DA7419F"/>
    <w:rsid w:val="5DBE536D"/>
    <w:rsid w:val="5E581A61"/>
    <w:rsid w:val="5E916A3C"/>
    <w:rsid w:val="5E9D4421"/>
    <w:rsid w:val="5ED30A4E"/>
    <w:rsid w:val="5EE6CD9C"/>
    <w:rsid w:val="5EF9CEDB"/>
    <w:rsid w:val="5EFEF9DA"/>
    <w:rsid w:val="5F69E796"/>
    <w:rsid w:val="5F73B0D2"/>
    <w:rsid w:val="5F7482CC"/>
    <w:rsid w:val="5FA07B83"/>
    <w:rsid w:val="5FA0AE54"/>
    <w:rsid w:val="5FB874F0"/>
    <w:rsid w:val="606E998A"/>
    <w:rsid w:val="60902F57"/>
    <w:rsid w:val="60C6517C"/>
    <w:rsid w:val="60EA60CC"/>
    <w:rsid w:val="6129471B"/>
    <w:rsid w:val="612DA0C3"/>
    <w:rsid w:val="61355B78"/>
    <w:rsid w:val="614BBC76"/>
    <w:rsid w:val="61AC1546"/>
    <w:rsid w:val="61B48ABE"/>
    <w:rsid w:val="61C6B72E"/>
    <w:rsid w:val="6203DAA3"/>
    <w:rsid w:val="62401B4E"/>
    <w:rsid w:val="626A888A"/>
    <w:rsid w:val="627DBC9A"/>
    <w:rsid w:val="62B32F94"/>
    <w:rsid w:val="62C778E6"/>
    <w:rsid w:val="62CCF311"/>
    <w:rsid w:val="62E409F7"/>
    <w:rsid w:val="631A485D"/>
    <w:rsid w:val="631F3E43"/>
    <w:rsid w:val="63692D60"/>
    <w:rsid w:val="63A63A4C"/>
    <w:rsid w:val="64D92D5F"/>
    <w:rsid w:val="64FC103F"/>
    <w:rsid w:val="6528E250"/>
    <w:rsid w:val="655C9AE5"/>
    <w:rsid w:val="65AC0B33"/>
    <w:rsid w:val="65D11D39"/>
    <w:rsid w:val="65FE4F5F"/>
    <w:rsid w:val="661648CC"/>
    <w:rsid w:val="6630A468"/>
    <w:rsid w:val="66467702"/>
    <w:rsid w:val="6668A76C"/>
    <w:rsid w:val="66C4B2B1"/>
    <w:rsid w:val="66CFF6B3"/>
    <w:rsid w:val="66DC3BE7"/>
    <w:rsid w:val="6725154D"/>
    <w:rsid w:val="6729BEE6"/>
    <w:rsid w:val="676C119F"/>
    <w:rsid w:val="6804F0F4"/>
    <w:rsid w:val="681CEA61"/>
    <w:rsid w:val="6834E3CE"/>
    <w:rsid w:val="686F7BD2"/>
    <w:rsid w:val="689C4683"/>
    <w:rsid w:val="68A37618"/>
    <w:rsid w:val="68A99AC6"/>
    <w:rsid w:val="68B35851"/>
    <w:rsid w:val="68BB1306"/>
    <w:rsid w:val="69553F9C"/>
    <w:rsid w:val="6980DEC1"/>
    <w:rsid w:val="69B72FF7"/>
    <w:rsid w:val="69F6C145"/>
    <w:rsid w:val="6A0BC55A"/>
    <w:rsid w:val="6A3BE4DC"/>
    <w:rsid w:val="6A83F50D"/>
    <w:rsid w:val="6A9CF9D6"/>
    <w:rsid w:val="6B0EFCBC"/>
    <w:rsid w:val="6B2473DF"/>
    <w:rsid w:val="6B6673AE"/>
    <w:rsid w:val="6B69F0FD"/>
    <w:rsid w:val="6B6B51C3"/>
    <w:rsid w:val="6B83B3B4"/>
    <w:rsid w:val="6BA63764"/>
    <w:rsid w:val="6BCDA2D1"/>
    <w:rsid w:val="6BCE2CA3"/>
    <w:rsid w:val="6BE59C3E"/>
    <w:rsid w:val="6C4259C9"/>
    <w:rsid w:val="6C73F42F"/>
    <w:rsid w:val="6CB50B46"/>
    <w:rsid w:val="6D2A42D7"/>
    <w:rsid w:val="6D33F435"/>
    <w:rsid w:val="6D3B8142"/>
    <w:rsid w:val="6D5D8A98"/>
    <w:rsid w:val="6D728EAD"/>
    <w:rsid w:val="6D8458CF"/>
    <w:rsid w:val="6DA779B5"/>
    <w:rsid w:val="6E190884"/>
    <w:rsid w:val="6E2FA8DC"/>
    <w:rsid w:val="6E4AD2D0"/>
    <w:rsid w:val="6E612A6B"/>
    <w:rsid w:val="6EA191BF"/>
    <w:rsid w:val="6EAAB117"/>
    <w:rsid w:val="6EC00429"/>
    <w:rsid w:val="6ECB3733"/>
    <w:rsid w:val="6ED66B29"/>
    <w:rsid w:val="6ED7AE99"/>
    <w:rsid w:val="6F1F680F"/>
    <w:rsid w:val="6F52ED79"/>
    <w:rsid w:val="6FAE1B4A"/>
    <w:rsid w:val="6FC38789"/>
    <w:rsid w:val="6FC614B7"/>
    <w:rsid w:val="6FE8807D"/>
    <w:rsid w:val="6FE953FD"/>
    <w:rsid w:val="6FF2AC97"/>
    <w:rsid w:val="701AA363"/>
    <w:rsid w:val="702FA7BC"/>
    <w:rsid w:val="703D6220"/>
    <w:rsid w:val="7054C7F2"/>
    <w:rsid w:val="705F5093"/>
    <w:rsid w:val="708192A3"/>
    <w:rsid w:val="70C0F60F"/>
    <w:rsid w:val="70C656C1"/>
    <w:rsid w:val="70DE502E"/>
    <w:rsid w:val="712609A4"/>
    <w:rsid w:val="713B0DB9"/>
    <w:rsid w:val="716FC5F0"/>
    <w:rsid w:val="719737EC"/>
    <w:rsid w:val="719CC372"/>
    <w:rsid w:val="71B2EFD4"/>
    <w:rsid w:val="71D93281"/>
    <w:rsid w:val="71FE792B"/>
    <w:rsid w:val="726B741F"/>
    <w:rsid w:val="72B02B01"/>
    <w:rsid w:val="72DA92D8"/>
    <w:rsid w:val="7311ABBB"/>
    <w:rsid w:val="7314E49D"/>
    <w:rsid w:val="732CDE0A"/>
    <w:rsid w:val="7359A8BB"/>
    <w:rsid w:val="7371D095"/>
    <w:rsid w:val="73A36507"/>
    <w:rsid w:val="73C53D56"/>
    <w:rsid w:val="7417258B"/>
    <w:rsid w:val="74184ED0"/>
    <w:rsid w:val="741FAABA"/>
    <w:rsid w:val="74454C52"/>
    <w:rsid w:val="74C3C0D5"/>
    <w:rsid w:val="74E8E484"/>
    <w:rsid w:val="750726B5"/>
    <w:rsid w:val="750A3CD0"/>
    <w:rsid w:val="751BB903"/>
    <w:rsid w:val="75308A47"/>
    <w:rsid w:val="754D4911"/>
    <w:rsid w:val="75628771"/>
    <w:rsid w:val="7565427E"/>
    <w:rsid w:val="759C12F6"/>
    <w:rsid w:val="75F78649"/>
    <w:rsid w:val="760BEF26"/>
    <w:rsid w:val="7619A0B0"/>
    <w:rsid w:val="761EF065"/>
    <w:rsid w:val="762B16B0"/>
    <w:rsid w:val="762B49EF"/>
    <w:rsid w:val="7636E9D2"/>
    <w:rsid w:val="7647B07B"/>
    <w:rsid w:val="766DA050"/>
    <w:rsid w:val="76D00F66"/>
    <w:rsid w:val="76DD63A9"/>
    <w:rsid w:val="773F1962"/>
    <w:rsid w:val="7752F20A"/>
    <w:rsid w:val="779BD6ED"/>
    <w:rsid w:val="77CE996E"/>
    <w:rsid w:val="780D988D"/>
    <w:rsid w:val="782ABCF9"/>
    <w:rsid w:val="78445D93"/>
    <w:rsid w:val="78CAE58D"/>
    <w:rsid w:val="78E4380F"/>
    <w:rsid w:val="79113591"/>
    <w:rsid w:val="79514172"/>
    <w:rsid w:val="79BC74C5"/>
    <w:rsid w:val="79C65D16"/>
    <w:rsid w:val="79CF7604"/>
    <w:rsid w:val="79CFA8D5"/>
    <w:rsid w:val="79DC4B73"/>
    <w:rsid w:val="7A16D0AF"/>
    <w:rsid w:val="7A680F7B"/>
    <w:rsid w:val="7A76557D"/>
    <w:rsid w:val="7A7AE809"/>
    <w:rsid w:val="7A8E1C19"/>
    <w:rsid w:val="7B047726"/>
    <w:rsid w:val="7B44A1D7"/>
    <w:rsid w:val="7B4C8F5D"/>
    <w:rsid w:val="7B8666D2"/>
    <w:rsid w:val="7BDC4548"/>
    <w:rsid w:val="7BF3E5B8"/>
    <w:rsid w:val="7BF6891E"/>
    <w:rsid w:val="7C0347EC"/>
    <w:rsid w:val="7C2006B6"/>
    <w:rsid w:val="7C546910"/>
    <w:rsid w:val="7D613F60"/>
    <w:rsid w:val="7D8F04FA"/>
    <w:rsid w:val="7DB3F370"/>
    <w:rsid w:val="7DE64900"/>
    <w:rsid w:val="7E26A84B"/>
    <w:rsid w:val="7E63DBA1"/>
    <w:rsid w:val="7E9B5F43"/>
    <w:rsid w:val="7EB81E0D"/>
    <w:rsid w:val="7EE51B8F"/>
    <w:rsid w:val="7EFC1EB9"/>
    <w:rsid w:val="7F969B8F"/>
    <w:rsid w:val="7FD879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9E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085"/>
    <w:pPr>
      <w:tabs>
        <w:tab w:val="left" w:pos="-3060"/>
        <w:tab w:val="left" w:pos="-2340"/>
        <w:tab w:val="left" w:pos="6300"/>
      </w:tabs>
      <w:suppressAutoHyphens/>
      <w:spacing w:after="120" w:line="288" w:lineRule="auto"/>
    </w:pPr>
    <w:rPr>
      <w:rFonts w:ascii="Arial" w:eastAsia="Times New Roman" w:hAnsi="Arial" w:cs="Arial"/>
      <w:color w:val="000000" w:themeColor="text1"/>
      <w:lang w:eastAsia="en-AU"/>
    </w:rPr>
  </w:style>
  <w:style w:type="paragraph" w:styleId="Heading1">
    <w:name w:val="heading 1"/>
    <w:basedOn w:val="Normal"/>
    <w:next w:val="Normal"/>
    <w:link w:val="Heading1Char"/>
    <w:autoRedefine/>
    <w:qFormat/>
    <w:rsid w:val="00545CF8"/>
    <w:pPr>
      <w:spacing w:after="240"/>
      <w:outlineLvl w:val="0"/>
    </w:pPr>
    <w:rPr>
      <w:b/>
      <w:color w:val="007484"/>
      <w:sz w:val="32"/>
      <w:szCs w:val="32"/>
    </w:rPr>
  </w:style>
  <w:style w:type="paragraph" w:styleId="Heading2">
    <w:name w:val="heading 2"/>
    <w:basedOn w:val="Normal"/>
    <w:next w:val="Normal"/>
    <w:link w:val="Heading2Char"/>
    <w:autoRedefine/>
    <w:qFormat/>
    <w:rsid w:val="006B6BEF"/>
    <w:pPr>
      <w:tabs>
        <w:tab w:val="clear" w:pos="-3060"/>
        <w:tab w:val="clear" w:pos="-2340"/>
        <w:tab w:val="clear" w:pos="6300"/>
        <w:tab w:val="left" w:pos="284"/>
        <w:tab w:val="left" w:pos="993"/>
      </w:tabs>
      <w:suppressAutoHyphens w:val="0"/>
      <w:spacing w:before="360" w:line="240" w:lineRule="auto"/>
      <w:outlineLvl w:val="1"/>
    </w:pPr>
    <w:rPr>
      <w:b/>
      <w:bCs/>
      <w:color w:val="005467"/>
      <w:kern w:val="32"/>
      <w:sz w:val="44"/>
      <w:szCs w:val="44"/>
    </w:rPr>
  </w:style>
  <w:style w:type="paragraph" w:styleId="Heading3">
    <w:name w:val="heading 3"/>
    <w:next w:val="Normal"/>
    <w:link w:val="Heading3Char"/>
    <w:autoRedefine/>
    <w:qFormat/>
    <w:rsid w:val="00A12B9F"/>
    <w:pPr>
      <w:spacing w:before="360" w:after="120" w:line="240" w:lineRule="auto"/>
      <w:outlineLvl w:val="2"/>
    </w:pPr>
    <w:rPr>
      <w:rFonts w:ascii="Arial" w:eastAsiaTheme="majorEastAsia" w:hAnsi="Arial" w:cs="Arial"/>
      <w:b/>
      <w:bCs/>
      <w:color w:val="000000" w:themeColor="text1"/>
      <w:sz w:val="24"/>
      <w:szCs w:val="24"/>
      <w:lang w:eastAsia="en-AU"/>
    </w:rPr>
  </w:style>
  <w:style w:type="paragraph" w:styleId="Heading4">
    <w:name w:val="heading 4"/>
    <w:next w:val="Normal"/>
    <w:link w:val="Heading4Char"/>
    <w:autoRedefine/>
    <w:qFormat/>
    <w:rsid w:val="00BD2467"/>
    <w:pPr>
      <w:spacing w:before="360" w:after="120" w:line="240" w:lineRule="auto"/>
      <w:outlineLvl w:val="3"/>
    </w:pPr>
    <w:rPr>
      <w:rFonts w:ascii="Arial" w:eastAsiaTheme="majorEastAsia" w:hAnsi="Arial" w:cs="Arial"/>
      <w:b/>
      <w:color w:val="000000" w:themeColor="text1"/>
      <w:sz w:val="24"/>
      <w:szCs w:val="28"/>
      <w:lang w:eastAsia="en-AU"/>
    </w:rPr>
  </w:style>
  <w:style w:type="paragraph" w:styleId="Heading5">
    <w:name w:val="heading 5"/>
    <w:next w:val="Normal"/>
    <w:link w:val="Heading5Char"/>
    <w:rsid w:val="00C10F9C"/>
    <w:pPr>
      <w:spacing w:before="120" w:after="60" w:line="240" w:lineRule="auto"/>
      <w:outlineLvl w:val="4"/>
    </w:pPr>
    <w:rPr>
      <w:rFonts w:ascii="Arial" w:eastAsiaTheme="majorEastAsia" w:hAnsi="Arial" w:cs="Arial"/>
      <w:b/>
      <w:color w:val="000000" w:themeColor="text1"/>
      <w:lang w:eastAsia="en-AU"/>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34CE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76536"/>
    <w:pPr>
      <w:spacing w:before="1440" w:after="240" w:line="800" w:lineRule="exact"/>
      <w:outlineLvl w:val="0"/>
    </w:pPr>
    <w:rPr>
      <w:rFonts w:ascii="Akrobat Bold" w:hAnsi="Akrobat Bold"/>
      <w:b/>
      <w:sz w:val="80"/>
      <w:szCs w:val="80"/>
    </w:rPr>
  </w:style>
  <w:style w:type="character" w:customStyle="1" w:styleId="TitleChar">
    <w:name w:val="Title Char"/>
    <w:basedOn w:val="DefaultParagraphFont"/>
    <w:link w:val="Title"/>
    <w:uiPriority w:val="10"/>
    <w:rsid w:val="00F76536"/>
    <w:rPr>
      <w:rFonts w:ascii="Akrobat Bold" w:eastAsia="Times New Roman" w:hAnsi="Akrobat Bold" w:cs="Arial"/>
      <w:b/>
      <w:color w:val="000000" w:themeColor="text1"/>
      <w:sz w:val="80"/>
      <w:szCs w:val="80"/>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545CF8"/>
    <w:rPr>
      <w:rFonts w:ascii="Arial" w:eastAsia="Times New Roman" w:hAnsi="Arial" w:cs="Arial"/>
      <w:b/>
      <w:color w:val="007484"/>
      <w:sz w:val="32"/>
      <w:szCs w:val="32"/>
      <w:lang w:eastAsia="en-AU"/>
    </w:rPr>
  </w:style>
  <w:style w:type="character" w:customStyle="1" w:styleId="Heading2Char">
    <w:name w:val="Heading 2 Char"/>
    <w:basedOn w:val="DefaultParagraphFont"/>
    <w:link w:val="Heading2"/>
    <w:rsid w:val="006B6BEF"/>
    <w:rPr>
      <w:rFonts w:ascii="Arial" w:eastAsia="Times New Roman" w:hAnsi="Arial" w:cs="Arial"/>
      <w:b/>
      <w:bCs/>
      <w:color w:val="005467"/>
      <w:kern w:val="32"/>
      <w:sz w:val="44"/>
      <w:szCs w:val="44"/>
      <w:lang w:eastAsia="en-AU"/>
    </w:rPr>
  </w:style>
  <w:style w:type="character" w:customStyle="1" w:styleId="Heading3Char">
    <w:name w:val="Heading 3 Char"/>
    <w:basedOn w:val="DefaultParagraphFont"/>
    <w:link w:val="Heading3"/>
    <w:rsid w:val="00A12B9F"/>
    <w:rPr>
      <w:rFonts w:ascii="Arial" w:eastAsiaTheme="majorEastAsia" w:hAnsi="Arial" w:cs="Arial"/>
      <w:b/>
      <w:bCs/>
      <w:color w:val="000000" w:themeColor="text1"/>
      <w:sz w:val="24"/>
      <w:szCs w:val="24"/>
      <w:lang w:eastAsia="en-AU"/>
    </w:rPr>
  </w:style>
  <w:style w:type="character" w:customStyle="1" w:styleId="Heading4Char">
    <w:name w:val="Heading 4 Char"/>
    <w:basedOn w:val="DefaultParagraphFont"/>
    <w:link w:val="Heading4"/>
    <w:rsid w:val="00BD2467"/>
    <w:rPr>
      <w:rFonts w:ascii="Arial" w:eastAsiaTheme="majorEastAsia" w:hAnsi="Arial" w:cs="Arial"/>
      <w:b/>
      <w:color w:val="000000" w:themeColor="text1"/>
      <w:sz w:val="24"/>
      <w:szCs w:val="28"/>
      <w:lang w:eastAsia="en-AU"/>
    </w:rPr>
  </w:style>
  <w:style w:type="character" w:customStyle="1" w:styleId="Heading5Char">
    <w:name w:val="Heading 5 Char"/>
    <w:basedOn w:val="DefaultParagraphFont"/>
    <w:link w:val="Heading5"/>
    <w:rsid w:val="00C10F9C"/>
    <w:rPr>
      <w:rFonts w:ascii="Arial" w:eastAsiaTheme="majorEastAsia" w:hAnsi="Arial" w:cs="Arial"/>
      <w:b/>
      <w:color w:val="000000" w:themeColor="text1"/>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BULLETS">
    <w:name w:val="BULLETS"/>
    <w:basedOn w:val="Normal"/>
    <w:link w:val="BULLETSChar"/>
    <w:rsid w:val="00D341F7"/>
    <w:pPr>
      <w:numPr>
        <w:numId w:val="1"/>
      </w:numPr>
      <w:spacing w:before="40" w:after="80"/>
    </w:pPr>
  </w:style>
  <w:style w:type="character" w:customStyle="1" w:styleId="BULLETSChar">
    <w:name w:val="BULLETS Char"/>
    <w:basedOn w:val="DefaultParagraphFont"/>
    <w:link w:val="BULLETS"/>
    <w:rsid w:val="00D341F7"/>
    <w:rPr>
      <w:rFonts w:ascii="Arial" w:eastAsia="Times New Roman" w:hAnsi="Arial" w:cs="Arial"/>
      <w:noProof/>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D341F7"/>
    <w:pPr>
      <w:tabs>
        <w:tab w:val="num" w:pos="360"/>
      </w:tabs>
      <w:spacing w:after="0"/>
      <w:ind w:left="357" w:hanging="357"/>
    </w:pPr>
  </w:style>
  <w:style w:type="paragraph" w:customStyle="1" w:styleId="TABLEHEADING">
    <w:name w:val="TABLE HEADING"/>
    <w:basedOn w:val="Normal"/>
    <w:qFormat/>
    <w:rsid w:val="00D341F7"/>
    <w:pPr>
      <w:spacing w:after="0"/>
    </w:pPr>
    <w:rPr>
      <w:b/>
      <w:color w:val="F2F2F2" w:themeColor="background1" w:themeShade="F2"/>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autoRedefine/>
    <w:uiPriority w:val="1"/>
    <w:rsid w:val="00C10F9C"/>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qFormat/>
    <w:rsid w:val="00352C8A"/>
    <w:rPr>
      <w:rFonts w:eastAsiaTheme="majorEastAsia"/>
    </w:rPr>
  </w:style>
  <w:style w:type="paragraph" w:styleId="TOC1">
    <w:name w:val="toc 1"/>
    <w:basedOn w:val="TOC2"/>
    <w:next w:val="Normal"/>
    <w:autoRedefine/>
    <w:uiPriority w:val="39"/>
    <w:unhideWhenUsed/>
    <w:rsid w:val="00352C8A"/>
    <w:pPr>
      <w:ind w:left="0"/>
    </w:pPr>
  </w:style>
  <w:style w:type="paragraph" w:styleId="TOC2">
    <w:name w:val="toc 2"/>
    <w:basedOn w:val="Normal"/>
    <w:next w:val="Normal"/>
    <w:autoRedefine/>
    <w:uiPriority w:val="39"/>
    <w:unhideWhenUsed/>
    <w:rsid w:val="00352C8A"/>
    <w:pPr>
      <w:tabs>
        <w:tab w:val="clear" w:pos="-3060"/>
        <w:tab w:val="clear" w:pos="-2340"/>
        <w:tab w:val="clear" w:pos="6300"/>
        <w:tab w:val="right" w:leader="dot" w:pos="9628"/>
      </w:tabs>
      <w:spacing w:after="100"/>
      <w:ind w:left="440"/>
    </w:pPr>
    <w:rPr>
      <w:noProof/>
    </w:r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628C6"/>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3628C6"/>
    <w:rPr>
      <w:rFonts w:ascii="Arial" w:eastAsia="Calibri" w:hAnsi="Arial" w:cs="Arial"/>
      <w:szCs w:val="24"/>
    </w:rPr>
  </w:style>
  <w:style w:type="paragraph" w:customStyle="1" w:styleId="Title2">
    <w:name w:val="Title 2"/>
    <w:basedOn w:val="Normal"/>
    <w:link w:val="Title2Char"/>
    <w:qFormat/>
    <w:rsid w:val="00C10F9C"/>
    <w:pPr>
      <w:outlineLvl w:val="1"/>
    </w:pPr>
    <w:rPr>
      <w:sz w:val="40"/>
      <w:szCs w:val="40"/>
    </w:rPr>
  </w:style>
  <w:style w:type="character" w:customStyle="1" w:styleId="Title2Char">
    <w:name w:val="Title 2 Char"/>
    <w:basedOn w:val="DefaultParagraphFont"/>
    <w:link w:val="Title2"/>
    <w:rsid w:val="00C10F9C"/>
    <w:rPr>
      <w:rFonts w:ascii="Arial" w:eastAsia="Times New Roman" w:hAnsi="Arial" w:cs="Arial"/>
      <w:noProof/>
      <w:color w:val="000000" w:themeColor="text1"/>
      <w:sz w:val="40"/>
      <w:szCs w:val="40"/>
      <w:lang w:eastAsia="en-AU"/>
    </w:rPr>
  </w:style>
  <w:style w:type="paragraph" w:styleId="Subtitle">
    <w:name w:val="Subtitle"/>
    <w:next w:val="Normal"/>
    <w:link w:val="SubtitleChar"/>
    <w:uiPriority w:val="11"/>
    <w:qFormat/>
    <w:rsid w:val="00F76536"/>
    <w:pPr>
      <w:spacing w:after="320" w:line="240" w:lineRule="auto"/>
    </w:pPr>
    <w:rPr>
      <w:rFonts w:ascii="Arial" w:eastAsia="Times New Roman" w:hAnsi="Arial" w:cs="Arial"/>
      <w:color w:val="000000" w:themeColor="text1"/>
      <w:sz w:val="40"/>
      <w:szCs w:val="40"/>
      <w:lang w:eastAsia="en-AU"/>
    </w:rPr>
  </w:style>
  <w:style w:type="character" w:customStyle="1" w:styleId="SubtitleChar">
    <w:name w:val="Subtitle Char"/>
    <w:basedOn w:val="DefaultParagraphFont"/>
    <w:link w:val="Subtitle"/>
    <w:uiPriority w:val="11"/>
    <w:rsid w:val="00F76536"/>
    <w:rPr>
      <w:rFonts w:ascii="Arial" w:eastAsia="Times New Roman" w:hAnsi="Arial" w:cs="Arial"/>
      <w:color w:val="000000" w:themeColor="text1"/>
      <w:sz w:val="40"/>
      <w:szCs w:val="40"/>
      <w:lang w:eastAsia="en-AU"/>
    </w:rPr>
  </w:style>
  <w:style w:type="table" w:styleId="ListTable2-Accent4">
    <w:name w:val="List Table 2 Accent 4"/>
    <w:basedOn w:val="TableNormal"/>
    <w:uiPriority w:val="47"/>
    <w:rsid w:val="00370DD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16FC4"/>
    <w:pPr>
      <w:tabs>
        <w:tab w:val="clear" w:pos="-3060"/>
        <w:tab w:val="clear" w:pos="-2340"/>
        <w:tab w:val="clear" w:pos="6300"/>
      </w:tabs>
      <w:suppressAutoHyphens w:val="0"/>
      <w:spacing w:before="100" w:beforeAutospacing="1" w:after="100" w:afterAutospacing="1"/>
    </w:pPr>
    <w:rPr>
      <w:rFonts w:ascii="Times New Roman" w:hAnsi="Times New Roman" w:cs="Times New Roman"/>
      <w:color w:val="auto"/>
      <w:sz w:val="24"/>
      <w:szCs w:val="24"/>
    </w:rPr>
  </w:style>
  <w:style w:type="paragraph" w:customStyle="1" w:styleId="Governancedetail">
    <w:name w:val="Governance detail"/>
    <w:basedOn w:val="Normal"/>
    <w:link w:val="GovernancedetailChar"/>
    <w:qFormat/>
    <w:rsid w:val="00352C8A"/>
    <w:pPr>
      <w:pBdr>
        <w:top w:val="single" w:sz="4" w:space="1" w:color="auto"/>
      </w:pBdr>
      <w:spacing w:before="120" w:after="60"/>
      <w:ind w:right="707"/>
    </w:pPr>
    <w:rPr>
      <w:b/>
      <w:szCs w:val="28"/>
    </w:rPr>
  </w:style>
  <w:style w:type="character" w:customStyle="1" w:styleId="GovernancedetailChar">
    <w:name w:val="Governance detail Char"/>
    <w:basedOn w:val="Heading4Char"/>
    <w:link w:val="Governancedetail"/>
    <w:rsid w:val="00352C8A"/>
    <w:rPr>
      <w:rFonts w:ascii="Arial" w:eastAsia="Times New Roman" w:hAnsi="Arial" w:cs="Arial"/>
      <w:b/>
      <w:color w:val="000000" w:themeColor="text1"/>
      <w:sz w:val="24"/>
      <w:szCs w:val="28"/>
      <w:lang w:eastAsia="en-AU"/>
    </w:rPr>
  </w:style>
  <w:style w:type="character" w:styleId="UnresolvedMention">
    <w:name w:val="Unresolved Mention"/>
    <w:basedOn w:val="DefaultParagraphFont"/>
    <w:uiPriority w:val="99"/>
    <w:semiHidden/>
    <w:unhideWhenUsed/>
    <w:rsid w:val="006733DC"/>
    <w:rPr>
      <w:color w:val="808080"/>
      <w:shd w:val="clear" w:color="auto" w:fill="E6E6E6"/>
    </w:rPr>
  </w:style>
  <w:style w:type="table" w:styleId="ListTable2-Accent5">
    <w:name w:val="List Table 2 Accent 5"/>
    <w:basedOn w:val="TableNormal"/>
    <w:uiPriority w:val="47"/>
    <w:rsid w:val="004A6174"/>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D404BC"/>
    <w:pPr>
      <w:tabs>
        <w:tab w:val="clear" w:pos="-3060"/>
        <w:tab w:val="clear" w:pos="-2340"/>
        <w:tab w:val="clear" w:pos="6300"/>
      </w:tabs>
      <w:spacing w:after="0"/>
    </w:pPr>
  </w:style>
  <w:style w:type="table" w:customStyle="1" w:styleId="ListTable2-Accent511">
    <w:name w:val="List Table 2 - Accent 51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1">
    <w:name w:val="List Table 2 - Accent 52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next w:val="ListTable2-Accent5"/>
    <w:uiPriority w:val="47"/>
    <w:rsid w:val="00BD2467"/>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3">
    <w:name w:val="toc 3"/>
    <w:basedOn w:val="Normal"/>
    <w:next w:val="Normal"/>
    <w:autoRedefine/>
    <w:uiPriority w:val="39"/>
    <w:unhideWhenUsed/>
    <w:rsid w:val="008668EA"/>
    <w:pPr>
      <w:tabs>
        <w:tab w:val="clear" w:pos="-3060"/>
        <w:tab w:val="clear" w:pos="-2340"/>
        <w:tab w:val="clear" w:pos="6300"/>
      </w:tabs>
      <w:spacing w:after="100"/>
      <w:ind w:left="440"/>
    </w:pPr>
  </w:style>
  <w:style w:type="character" w:styleId="FollowedHyperlink">
    <w:name w:val="FollowedHyperlink"/>
    <w:basedOn w:val="DefaultParagraphFont"/>
    <w:uiPriority w:val="99"/>
    <w:semiHidden/>
    <w:unhideWhenUsed/>
    <w:rsid w:val="00B27939"/>
    <w:rPr>
      <w:color w:val="954F72" w:themeColor="followedHyperlink"/>
      <w:u w:val="single"/>
    </w:rPr>
  </w:style>
  <w:style w:type="character" w:styleId="Emphasis">
    <w:name w:val="Emphasis"/>
    <w:basedOn w:val="DefaultParagraphFont"/>
    <w:uiPriority w:val="20"/>
    <w:qFormat/>
    <w:rsid w:val="009F71C4"/>
    <w:rPr>
      <w:i/>
      <w:iCs/>
    </w:rPr>
  </w:style>
  <w:style w:type="character" w:customStyle="1" w:styleId="ui-provider">
    <w:name w:val="ui-provider"/>
    <w:basedOn w:val="DefaultParagraphFont"/>
    <w:rsid w:val="00F8371D"/>
  </w:style>
  <w:style w:type="character" w:styleId="Mention">
    <w:name w:val="Mention"/>
    <w:basedOn w:val="DefaultParagraphFont"/>
    <w:uiPriority w:val="99"/>
    <w:unhideWhenUsed/>
    <w:rsid w:val="00B935A8"/>
    <w:rPr>
      <w:color w:val="2B579A"/>
      <w:shd w:val="clear" w:color="auto" w:fill="E6E6E6"/>
    </w:rPr>
  </w:style>
  <w:style w:type="paragraph" w:customStyle="1" w:styleId="Default">
    <w:name w:val="Default"/>
    <w:rsid w:val="00E8323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551EC"/>
    <w:pPr>
      <w:spacing w:after="0" w:line="240" w:lineRule="auto"/>
    </w:pPr>
    <w:rPr>
      <w:rFonts w:ascii="Arial" w:eastAsia="Times New Roman" w:hAnsi="Arial" w:cs="Arial"/>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300">
      <w:bodyDiv w:val="1"/>
      <w:marLeft w:val="0"/>
      <w:marRight w:val="0"/>
      <w:marTop w:val="0"/>
      <w:marBottom w:val="0"/>
      <w:divBdr>
        <w:top w:val="none" w:sz="0" w:space="0" w:color="auto"/>
        <w:left w:val="none" w:sz="0" w:space="0" w:color="auto"/>
        <w:bottom w:val="none" w:sz="0" w:space="0" w:color="auto"/>
        <w:right w:val="none" w:sz="0" w:space="0" w:color="auto"/>
      </w:divBdr>
    </w:div>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01996560">
      <w:bodyDiv w:val="1"/>
      <w:marLeft w:val="0"/>
      <w:marRight w:val="0"/>
      <w:marTop w:val="0"/>
      <w:marBottom w:val="0"/>
      <w:divBdr>
        <w:top w:val="none" w:sz="0" w:space="0" w:color="auto"/>
        <w:left w:val="none" w:sz="0" w:space="0" w:color="auto"/>
        <w:bottom w:val="none" w:sz="0" w:space="0" w:color="auto"/>
        <w:right w:val="none" w:sz="0" w:space="0" w:color="auto"/>
      </w:divBdr>
    </w:div>
    <w:div w:id="127020303">
      <w:bodyDiv w:val="1"/>
      <w:marLeft w:val="0"/>
      <w:marRight w:val="0"/>
      <w:marTop w:val="0"/>
      <w:marBottom w:val="0"/>
      <w:divBdr>
        <w:top w:val="none" w:sz="0" w:space="0" w:color="auto"/>
        <w:left w:val="none" w:sz="0" w:space="0" w:color="auto"/>
        <w:bottom w:val="none" w:sz="0" w:space="0" w:color="auto"/>
        <w:right w:val="none" w:sz="0" w:space="0" w:color="auto"/>
      </w:divBdr>
      <w:divsChild>
        <w:div w:id="1602373647">
          <w:marLeft w:val="0"/>
          <w:marRight w:val="0"/>
          <w:marTop w:val="0"/>
          <w:marBottom w:val="0"/>
          <w:divBdr>
            <w:top w:val="none" w:sz="0" w:space="0" w:color="auto"/>
            <w:left w:val="none" w:sz="0" w:space="0" w:color="auto"/>
            <w:bottom w:val="none" w:sz="0" w:space="0" w:color="auto"/>
            <w:right w:val="none" w:sz="0" w:space="0" w:color="auto"/>
          </w:divBdr>
        </w:div>
      </w:divsChild>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1304503">
      <w:bodyDiv w:val="1"/>
      <w:marLeft w:val="0"/>
      <w:marRight w:val="0"/>
      <w:marTop w:val="0"/>
      <w:marBottom w:val="0"/>
      <w:divBdr>
        <w:top w:val="none" w:sz="0" w:space="0" w:color="auto"/>
        <w:left w:val="none" w:sz="0" w:space="0" w:color="auto"/>
        <w:bottom w:val="none" w:sz="0" w:space="0" w:color="auto"/>
        <w:right w:val="none" w:sz="0" w:space="0" w:color="auto"/>
      </w:divBdr>
    </w:div>
    <w:div w:id="273947769">
      <w:bodyDiv w:val="1"/>
      <w:marLeft w:val="0"/>
      <w:marRight w:val="0"/>
      <w:marTop w:val="0"/>
      <w:marBottom w:val="0"/>
      <w:divBdr>
        <w:top w:val="none" w:sz="0" w:space="0" w:color="auto"/>
        <w:left w:val="none" w:sz="0" w:space="0" w:color="auto"/>
        <w:bottom w:val="none" w:sz="0" w:space="0" w:color="auto"/>
        <w:right w:val="none" w:sz="0" w:space="0" w:color="auto"/>
      </w:divBdr>
      <w:divsChild>
        <w:div w:id="347685115">
          <w:marLeft w:val="446"/>
          <w:marRight w:val="0"/>
          <w:marTop w:val="0"/>
          <w:marBottom w:val="0"/>
          <w:divBdr>
            <w:top w:val="none" w:sz="0" w:space="0" w:color="auto"/>
            <w:left w:val="none" w:sz="0" w:space="0" w:color="auto"/>
            <w:bottom w:val="none" w:sz="0" w:space="0" w:color="auto"/>
            <w:right w:val="none" w:sz="0" w:space="0" w:color="auto"/>
          </w:divBdr>
        </w:div>
        <w:div w:id="593132790">
          <w:marLeft w:val="446"/>
          <w:marRight w:val="0"/>
          <w:marTop w:val="0"/>
          <w:marBottom w:val="0"/>
          <w:divBdr>
            <w:top w:val="none" w:sz="0" w:space="0" w:color="auto"/>
            <w:left w:val="none" w:sz="0" w:space="0" w:color="auto"/>
            <w:bottom w:val="none" w:sz="0" w:space="0" w:color="auto"/>
            <w:right w:val="none" w:sz="0" w:space="0" w:color="auto"/>
          </w:divBdr>
        </w:div>
        <w:div w:id="1028946957">
          <w:marLeft w:val="446"/>
          <w:marRight w:val="0"/>
          <w:marTop w:val="0"/>
          <w:marBottom w:val="0"/>
          <w:divBdr>
            <w:top w:val="none" w:sz="0" w:space="0" w:color="auto"/>
            <w:left w:val="none" w:sz="0" w:space="0" w:color="auto"/>
            <w:bottom w:val="none" w:sz="0" w:space="0" w:color="auto"/>
            <w:right w:val="none" w:sz="0" w:space="0" w:color="auto"/>
          </w:divBdr>
        </w:div>
        <w:div w:id="1833329332">
          <w:marLeft w:val="446"/>
          <w:marRight w:val="0"/>
          <w:marTop w:val="0"/>
          <w:marBottom w:val="0"/>
          <w:divBdr>
            <w:top w:val="none" w:sz="0" w:space="0" w:color="auto"/>
            <w:left w:val="none" w:sz="0" w:space="0" w:color="auto"/>
            <w:bottom w:val="none" w:sz="0" w:space="0" w:color="auto"/>
            <w:right w:val="none" w:sz="0" w:space="0" w:color="auto"/>
          </w:divBdr>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288050936">
      <w:bodyDiv w:val="1"/>
      <w:marLeft w:val="0"/>
      <w:marRight w:val="0"/>
      <w:marTop w:val="0"/>
      <w:marBottom w:val="0"/>
      <w:divBdr>
        <w:top w:val="none" w:sz="0" w:space="0" w:color="auto"/>
        <w:left w:val="none" w:sz="0" w:space="0" w:color="auto"/>
        <w:bottom w:val="none" w:sz="0" w:space="0" w:color="auto"/>
        <w:right w:val="none" w:sz="0" w:space="0" w:color="auto"/>
      </w:divBdr>
    </w:div>
    <w:div w:id="352800589">
      <w:bodyDiv w:val="1"/>
      <w:marLeft w:val="0"/>
      <w:marRight w:val="0"/>
      <w:marTop w:val="0"/>
      <w:marBottom w:val="0"/>
      <w:divBdr>
        <w:top w:val="none" w:sz="0" w:space="0" w:color="auto"/>
        <w:left w:val="none" w:sz="0" w:space="0" w:color="auto"/>
        <w:bottom w:val="none" w:sz="0" w:space="0" w:color="auto"/>
        <w:right w:val="none" w:sz="0" w:space="0" w:color="auto"/>
      </w:divBdr>
      <w:divsChild>
        <w:div w:id="365957352">
          <w:marLeft w:val="0"/>
          <w:marRight w:val="0"/>
          <w:marTop w:val="0"/>
          <w:marBottom w:val="0"/>
          <w:divBdr>
            <w:top w:val="none" w:sz="0" w:space="0" w:color="auto"/>
            <w:left w:val="none" w:sz="0" w:space="0" w:color="auto"/>
            <w:bottom w:val="none" w:sz="0" w:space="0" w:color="auto"/>
            <w:right w:val="none" w:sz="0" w:space="0" w:color="auto"/>
          </w:divBdr>
        </w:div>
      </w:divsChild>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1273476">
      <w:bodyDiv w:val="1"/>
      <w:marLeft w:val="0"/>
      <w:marRight w:val="0"/>
      <w:marTop w:val="0"/>
      <w:marBottom w:val="0"/>
      <w:divBdr>
        <w:top w:val="none" w:sz="0" w:space="0" w:color="auto"/>
        <w:left w:val="none" w:sz="0" w:space="0" w:color="auto"/>
        <w:bottom w:val="none" w:sz="0" w:space="0" w:color="auto"/>
        <w:right w:val="none" w:sz="0" w:space="0" w:color="auto"/>
      </w:divBdr>
    </w:div>
    <w:div w:id="373382931">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7913062">
      <w:bodyDiv w:val="1"/>
      <w:marLeft w:val="0"/>
      <w:marRight w:val="0"/>
      <w:marTop w:val="0"/>
      <w:marBottom w:val="0"/>
      <w:divBdr>
        <w:top w:val="none" w:sz="0" w:space="0" w:color="auto"/>
        <w:left w:val="none" w:sz="0" w:space="0" w:color="auto"/>
        <w:bottom w:val="none" w:sz="0" w:space="0" w:color="auto"/>
        <w:right w:val="none" w:sz="0" w:space="0" w:color="auto"/>
      </w:divBdr>
    </w:div>
    <w:div w:id="446892686">
      <w:bodyDiv w:val="1"/>
      <w:marLeft w:val="0"/>
      <w:marRight w:val="0"/>
      <w:marTop w:val="0"/>
      <w:marBottom w:val="0"/>
      <w:divBdr>
        <w:top w:val="none" w:sz="0" w:space="0" w:color="auto"/>
        <w:left w:val="none" w:sz="0" w:space="0" w:color="auto"/>
        <w:bottom w:val="none" w:sz="0" w:space="0" w:color="auto"/>
        <w:right w:val="none" w:sz="0" w:space="0" w:color="auto"/>
      </w:divBdr>
    </w:div>
    <w:div w:id="479229909">
      <w:bodyDiv w:val="1"/>
      <w:marLeft w:val="0"/>
      <w:marRight w:val="0"/>
      <w:marTop w:val="0"/>
      <w:marBottom w:val="0"/>
      <w:divBdr>
        <w:top w:val="none" w:sz="0" w:space="0" w:color="auto"/>
        <w:left w:val="none" w:sz="0" w:space="0" w:color="auto"/>
        <w:bottom w:val="none" w:sz="0" w:space="0" w:color="auto"/>
        <w:right w:val="none" w:sz="0" w:space="0" w:color="auto"/>
      </w:divBdr>
      <w:divsChild>
        <w:div w:id="801775752">
          <w:marLeft w:val="0"/>
          <w:marRight w:val="0"/>
          <w:marTop w:val="0"/>
          <w:marBottom w:val="0"/>
          <w:divBdr>
            <w:top w:val="none" w:sz="0" w:space="0" w:color="auto"/>
            <w:left w:val="none" w:sz="0" w:space="0" w:color="auto"/>
            <w:bottom w:val="none" w:sz="0" w:space="0" w:color="auto"/>
            <w:right w:val="none" w:sz="0" w:space="0" w:color="auto"/>
          </w:divBdr>
        </w:div>
      </w:divsChild>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46642430">
      <w:bodyDiv w:val="1"/>
      <w:marLeft w:val="0"/>
      <w:marRight w:val="0"/>
      <w:marTop w:val="0"/>
      <w:marBottom w:val="0"/>
      <w:divBdr>
        <w:top w:val="none" w:sz="0" w:space="0" w:color="auto"/>
        <w:left w:val="none" w:sz="0" w:space="0" w:color="auto"/>
        <w:bottom w:val="none" w:sz="0" w:space="0" w:color="auto"/>
        <w:right w:val="none" w:sz="0" w:space="0" w:color="auto"/>
      </w:divBdr>
    </w:div>
    <w:div w:id="551042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285">
          <w:marLeft w:val="547"/>
          <w:marRight w:val="0"/>
          <w:marTop w:val="0"/>
          <w:marBottom w:val="0"/>
          <w:divBdr>
            <w:top w:val="none" w:sz="0" w:space="0" w:color="auto"/>
            <w:left w:val="none" w:sz="0" w:space="0" w:color="auto"/>
            <w:bottom w:val="none" w:sz="0" w:space="0" w:color="auto"/>
            <w:right w:val="none" w:sz="0" w:space="0" w:color="auto"/>
          </w:divBdr>
        </w:div>
        <w:div w:id="858540545">
          <w:marLeft w:val="274"/>
          <w:marRight w:val="0"/>
          <w:marTop w:val="0"/>
          <w:marBottom w:val="0"/>
          <w:divBdr>
            <w:top w:val="none" w:sz="0" w:space="0" w:color="auto"/>
            <w:left w:val="none" w:sz="0" w:space="0" w:color="auto"/>
            <w:bottom w:val="none" w:sz="0" w:space="0" w:color="auto"/>
            <w:right w:val="none" w:sz="0" w:space="0" w:color="auto"/>
          </w:divBdr>
        </w:div>
      </w:divsChild>
    </w:div>
    <w:div w:id="569728784">
      <w:bodyDiv w:val="1"/>
      <w:marLeft w:val="0"/>
      <w:marRight w:val="0"/>
      <w:marTop w:val="0"/>
      <w:marBottom w:val="0"/>
      <w:divBdr>
        <w:top w:val="none" w:sz="0" w:space="0" w:color="auto"/>
        <w:left w:val="none" w:sz="0" w:space="0" w:color="auto"/>
        <w:bottom w:val="none" w:sz="0" w:space="0" w:color="auto"/>
        <w:right w:val="none" w:sz="0" w:space="0" w:color="auto"/>
      </w:divBdr>
    </w:div>
    <w:div w:id="579412278">
      <w:bodyDiv w:val="1"/>
      <w:marLeft w:val="0"/>
      <w:marRight w:val="0"/>
      <w:marTop w:val="0"/>
      <w:marBottom w:val="0"/>
      <w:divBdr>
        <w:top w:val="none" w:sz="0" w:space="0" w:color="auto"/>
        <w:left w:val="none" w:sz="0" w:space="0" w:color="auto"/>
        <w:bottom w:val="none" w:sz="0" w:space="0" w:color="auto"/>
        <w:right w:val="none" w:sz="0" w:space="0" w:color="auto"/>
      </w:divBdr>
    </w:div>
    <w:div w:id="585722547">
      <w:bodyDiv w:val="1"/>
      <w:marLeft w:val="0"/>
      <w:marRight w:val="0"/>
      <w:marTop w:val="0"/>
      <w:marBottom w:val="0"/>
      <w:divBdr>
        <w:top w:val="none" w:sz="0" w:space="0" w:color="auto"/>
        <w:left w:val="none" w:sz="0" w:space="0" w:color="auto"/>
        <w:bottom w:val="none" w:sz="0" w:space="0" w:color="auto"/>
        <w:right w:val="none" w:sz="0" w:space="0" w:color="auto"/>
      </w:divBdr>
    </w:div>
    <w:div w:id="60142556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35260752">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40253235">
      <w:bodyDiv w:val="1"/>
      <w:marLeft w:val="0"/>
      <w:marRight w:val="0"/>
      <w:marTop w:val="0"/>
      <w:marBottom w:val="0"/>
      <w:divBdr>
        <w:top w:val="none" w:sz="0" w:space="0" w:color="auto"/>
        <w:left w:val="none" w:sz="0" w:space="0" w:color="auto"/>
        <w:bottom w:val="none" w:sz="0" w:space="0" w:color="auto"/>
        <w:right w:val="none" w:sz="0" w:space="0" w:color="auto"/>
      </w:divBdr>
    </w:div>
    <w:div w:id="747272160">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780224786">
      <w:bodyDiv w:val="1"/>
      <w:marLeft w:val="0"/>
      <w:marRight w:val="0"/>
      <w:marTop w:val="0"/>
      <w:marBottom w:val="0"/>
      <w:divBdr>
        <w:top w:val="none" w:sz="0" w:space="0" w:color="auto"/>
        <w:left w:val="none" w:sz="0" w:space="0" w:color="auto"/>
        <w:bottom w:val="none" w:sz="0" w:space="0" w:color="auto"/>
        <w:right w:val="none" w:sz="0" w:space="0" w:color="auto"/>
      </w:divBdr>
    </w:div>
    <w:div w:id="781152782">
      <w:bodyDiv w:val="1"/>
      <w:marLeft w:val="0"/>
      <w:marRight w:val="0"/>
      <w:marTop w:val="0"/>
      <w:marBottom w:val="0"/>
      <w:divBdr>
        <w:top w:val="none" w:sz="0" w:space="0" w:color="auto"/>
        <w:left w:val="none" w:sz="0" w:space="0" w:color="auto"/>
        <w:bottom w:val="none" w:sz="0" w:space="0" w:color="auto"/>
        <w:right w:val="none" w:sz="0" w:space="0" w:color="auto"/>
      </w:divBdr>
      <w:divsChild>
        <w:div w:id="285896019">
          <w:marLeft w:val="0"/>
          <w:marRight w:val="0"/>
          <w:marTop w:val="0"/>
          <w:marBottom w:val="0"/>
          <w:divBdr>
            <w:top w:val="none" w:sz="0" w:space="0" w:color="auto"/>
            <w:left w:val="none" w:sz="0" w:space="0" w:color="auto"/>
            <w:bottom w:val="none" w:sz="0" w:space="0" w:color="auto"/>
            <w:right w:val="none" w:sz="0" w:space="0" w:color="auto"/>
          </w:divBdr>
        </w:div>
      </w:divsChild>
    </w:div>
    <w:div w:id="803347792">
      <w:bodyDiv w:val="1"/>
      <w:marLeft w:val="0"/>
      <w:marRight w:val="0"/>
      <w:marTop w:val="0"/>
      <w:marBottom w:val="0"/>
      <w:divBdr>
        <w:top w:val="none" w:sz="0" w:space="0" w:color="auto"/>
        <w:left w:val="none" w:sz="0" w:space="0" w:color="auto"/>
        <w:bottom w:val="none" w:sz="0" w:space="0" w:color="auto"/>
        <w:right w:val="none" w:sz="0" w:space="0" w:color="auto"/>
      </w:divBdr>
    </w:div>
    <w:div w:id="806780119">
      <w:bodyDiv w:val="1"/>
      <w:marLeft w:val="0"/>
      <w:marRight w:val="0"/>
      <w:marTop w:val="0"/>
      <w:marBottom w:val="0"/>
      <w:divBdr>
        <w:top w:val="none" w:sz="0" w:space="0" w:color="auto"/>
        <w:left w:val="none" w:sz="0" w:space="0" w:color="auto"/>
        <w:bottom w:val="none" w:sz="0" w:space="0" w:color="auto"/>
        <w:right w:val="none" w:sz="0" w:space="0" w:color="auto"/>
      </w:divBdr>
      <w:divsChild>
        <w:div w:id="1562524924">
          <w:marLeft w:val="0"/>
          <w:marRight w:val="0"/>
          <w:marTop w:val="0"/>
          <w:marBottom w:val="0"/>
          <w:divBdr>
            <w:top w:val="none" w:sz="0" w:space="0" w:color="auto"/>
            <w:left w:val="none" w:sz="0" w:space="0" w:color="auto"/>
            <w:bottom w:val="none" w:sz="0" w:space="0" w:color="auto"/>
            <w:right w:val="none" w:sz="0" w:space="0" w:color="auto"/>
          </w:divBdr>
        </w:div>
      </w:divsChild>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69536">
      <w:bodyDiv w:val="1"/>
      <w:marLeft w:val="0"/>
      <w:marRight w:val="0"/>
      <w:marTop w:val="0"/>
      <w:marBottom w:val="0"/>
      <w:divBdr>
        <w:top w:val="none" w:sz="0" w:space="0" w:color="auto"/>
        <w:left w:val="none" w:sz="0" w:space="0" w:color="auto"/>
        <w:bottom w:val="none" w:sz="0" w:space="0" w:color="auto"/>
        <w:right w:val="none" w:sz="0" w:space="0" w:color="auto"/>
      </w:divBdr>
      <w:divsChild>
        <w:div w:id="1303922114">
          <w:marLeft w:val="0"/>
          <w:marRight w:val="0"/>
          <w:marTop w:val="0"/>
          <w:marBottom w:val="0"/>
          <w:divBdr>
            <w:top w:val="none" w:sz="0" w:space="0" w:color="auto"/>
            <w:left w:val="none" w:sz="0" w:space="0" w:color="auto"/>
            <w:bottom w:val="none" w:sz="0" w:space="0" w:color="auto"/>
            <w:right w:val="none" w:sz="0" w:space="0" w:color="auto"/>
          </w:divBdr>
        </w:div>
      </w:divsChild>
    </w:div>
    <w:div w:id="896891328">
      <w:bodyDiv w:val="1"/>
      <w:marLeft w:val="0"/>
      <w:marRight w:val="0"/>
      <w:marTop w:val="0"/>
      <w:marBottom w:val="0"/>
      <w:divBdr>
        <w:top w:val="none" w:sz="0" w:space="0" w:color="auto"/>
        <w:left w:val="none" w:sz="0" w:space="0" w:color="auto"/>
        <w:bottom w:val="none" w:sz="0" w:space="0" w:color="auto"/>
        <w:right w:val="none" w:sz="0" w:space="0" w:color="auto"/>
      </w:divBdr>
    </w:div>
    <w:div w:id="901597740">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
    <w:div w:id="977489715">
      <w:bodyDiv w:val="1"/>
      <w:marLeft w:val="0"/>
      <w:marRight w:val="0"/>
      <w:marTop w:val="0"/>
      <w:marBottom w:val="0"/>
      <w:divBdr>
        <w:top w:val="none" w:sz="0" w:space="0" w:color="auto"/>
        <w:left w:val="none" w:sz="0" w:space="0" w:color="auto"/>
        <w:bottom w:val="none" w:sz="0" w:space="0" w:color="auto"/>
        <w:right w:val="none" w:sz="0" w:space="0" w:color="auto"/>
      </w:divBdr>
    </w:div>
    <w:div w:id="978339314">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32343456">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77822147">
      <w:bodyDiv w:val="1"/>
      <w:marLeft w:val="0"/>
      <w:marRight w:val="0"/>
      <w:marTop w:val="0"/>
      <w:marBottom w:val="0"/>
      <w:divBdr>
        <w:top w:val="none" w:sz="0" w:space="0" w:color="auto"/>
        <w:left w:val="none" w:sz="0" w:space="0" w:color="auto"/>
        <w:bottom w:val="none" w:sz="0" w:space="0" w:color="auto"/>
        <w:right w:val="none" w:sz="0" w:space="0" w:color="auto"/>
      </w:divBdr>
    </w:div>
    <w:div w:id="1101073178">
      <w:bodyDiv w:val="1"/>
      <w:marLeft w:val="0"/>
      <w:marRight w:val="0"/>
      <w:marTop w:val="0"/>
      <w:marBottom w:val="0"/>
      <w:divBdr>
        <w:top w:val="none" w:sz="0" w:space="0" w:color="auto"/>
        <w:left w:val="none" w:sz="0" w:space="0" w:color="auto"/>
        <w:bottom w:val="none" w:sz="0" w:space="0" w:color="auto"/>
        <w:right w:val="none" w:sz="0" w:space="0" w:color="auto"/>
      </w:divBdr>
    </w:div>
    <w:div w:id="1113785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0810">
          <w:marLeft w:val="446"/>
          <w:marRight w:val="0"/>
          <w:marTop w:val="0"/>
          <w:marBottom w:val="0"/>
          <w:divBdr>
            <w:top w:val="none" w:sz="0" w:space="0" w:color="auto"/>
            <w:left w:val="none" w:sz="0" w:space="0" w:color="auto"/>
            <w:bottom w:val="none" w:sz="0" w:space="0" w:color="auto"/>
            <w:right w:val="none" w:sz="0" w:space="0" w:color="auto"/>
          </w:divBdr>
        </w:div>
        <w:div w:id="1631521297">
          <w:marLeft w:val="1166"/>
          <w:marRight w:val="0"/>
          <w:marTop w:val="0"/>
          <w:marBottom w:val="0"/>
          <w:divBdr>
            <w:top w:val="none" w:sz="0" w:space="0" w:color="auto"/>
            <w:left w:val="none" w:sz="0" w:space="0" w:color="auto"/>
            <w:bottom w:val="none" w:sz="0" w:space="0" w:color="auto"/>
            <w:right w:val="none" w:sz="0" w:space="0" w:color="auto"/>
          </w:divBdr>
        </w:div>
      </w:divsChild>
    </w:div>
    <w:div w:id="1129126030">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174228387">
      <w:bodyDiv w:val="1"/>
      <w:marLeft w:val="0"/>
      <w:marRight w:val="0"/>
      <w:marTop w:val="0"/>
      <w:marBottom w:val="0"/>
      <w:divBdr>
        <w:top w:val="none" w:sz="0" w:space="0" w:color="auto"/>
        <w:left w:val="none" w:sz="0" w:space="0" w:color="auto"/>
        <w:bottom w:val="none" w:sz="0" w:space="0" w:color="auto"/>
        <w:right w:val="none" w:sz="0" w:space="0" w:color="auto"/>
      </w:divBdr>
    </w:div>
    <w:div w:id="1174537552">
      <w:bodyDiv w:val="1"/>
      <w:marLeft w:val="0"/>
      <w:marRight w:val="0"/>
      <w:marTop w:val="0"/>
      <w:marBottom w:val="0"/>
      <w:divBdr>
        <w:top w:val="none" w:sz="0" w:space="0" w:color="auto"/>
        <w:left w:val="none" w:sz="0" w:space="0" w:color="auto"/>
        <w:bottom w:val="none" w:sz="0" w:space="0" w:color="auto"/>
        <w:right w:val="none" w:sz="0" w:space="0" w:color="auto"/>
      </w:divBdr>
      <w:divsChild>
        <w:div w:id="758253470">
          <w:marLeft w:val="0"/>
          <w:marRight w:val="0"/>
          <w:marTop w:val="0"/>
          <w:marBottom w:val="0"/>
          <w:divBdr>
            <w:top w:val="none" w:sz="0" w:space="0" w:color="auto"/>
            <w:left w:val="none" w:sz="0" w:space="0" w:color="auto"/>
            <w:bottom w:val="none" w:sz="0" w:space="0" w:color="auto"/>
            <w:right w:val="none" w:sz="0" w:space="0" w:color="auto"/>
          </w:divBdr>
        </w:div>
      </w:divsChild>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8976658">
      <w:bodyDiv w:val="1"/>
      <w:marLeft w:val="0"/>
      <w:marRight w:val="0"/>
      <w:marTop w:val="0"/>
      <w:marBottom w:val="0"/>
      <w:divBdr>
        <w:top w:val="none" w:sz="0" w:space="0" w:color="auto"/>
        <w:left w:val="none" w:sz="0" w:space="0" w:color="auto"/>
        <w:bottom w:val="none" w:sz="0" w:space="0" w:color="auto"/>
        <w:right w:val="none" w:sz="0" w:space="0" w:color="auto"/>
      </w:divBdr>
    </w:div>
    <w:div w:id="1262761197">
      <w:bodyDiv w:val="1"/>
      <w:marLeft w:val="0"/>
      <w:marRight w:val="0"/>
      <w:marTop w:val="0"/>
      <w:marBottom w:val="0"/>
      <w:divBdr>
        <w:top w:val="none" w:sz="0" w:space="0" w:color="auto"/>
        <w:left w:val="none" w:sz="0" w:space="0" w:color="auto"/>
        <w:bottom w:val="none" w:sz="0" w:space="0" w:color="auto"/>
        <w:right w:val="none" w:sz="0" w:space="0" w:color="auto"/>
      </w:divBdr>
    </w:div>
    <w:div w:id="1274366360">
      <w:bodyDiv w:val="1"/>
      <w:marLeft w:val="0"/>
      <w:marRight w:val="0"/>
      <w:marTop w:val="0"/>
      <w:marBottom w:val="0"/>
      <w:divBdr>
        <w:top w:val="none" w:sz="0" w:space="0" w:color="auto"/>
        <w:left w:val="none" w:sz="0" w:space="0" w:color="auto"/>
        <w:bottom w:val="none" w:sz="0" w:space="0" w:color="auto"/>
        <w:right w:val="none" w:sz="0" w:space="0" w:color="auto"/>
      </w:divBdr>
      <w:divsChild>
        <w:div w:id="1249075662">
          <w:marLeft w:val="0"/>
          <w:marRight w:val="0"/>
          <w:marTop w:val="0"/>
          <w:marBottom w:val="0"/>
          <w:divBdr>
            <w:top w:val="none" w:sz="0" w:space="0" w:color="auto"/>
            <w:left w:val="none" w:sz="0" w:space="0" w:color="auto"/>
            <w:bottom w:val="none" w:sz="0" w:space="0" w:color="auto"/>
            <w:right w:val="none" w:sz="0" w:space="0" w:color="auto"/>
          </w:divBdr>
        </w:div>
      </w:divsChild>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8952238">
      <w:bodyDiv w:val="1"/>
      <w:marLeft w:val="0"/>
      <w:marRight w:val="0"/>
      <w:marTop w:val="0"/>
      <w:marBottom w:val="0"/>
      <w:divBdr>
        <w:top w:val="none" w:sz="0" w:space="0" w:color="auto"/>
        <w:left w:val="none" w:sz="0" w:space="0" w:color="auto"/>
        <w:bottom w:val="none" w:sz="0" w:space="0" w:color="auto"/>
        <w:right w:val="none" w:sz="0" w:space="0" w:color="auto"/>
      </w:divBdr>
    </w:div>
    <w:div w:id="1308632698">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502312">
      <w:bodyDiv w:val="1"/>
      <w:marLeft w:val="0"/>
      <w:marRight w:val="0"/>
      <w:marTop w:val="0"/>
      <w:marBottom w:val="0"/>
      <w:divBdr>
        <w:top w:val="none" w:sz="0" w:space="0" w:color="auto"/>
        <w:left w:val="none" w:sz="0" w:space="0" w:color="auto"/>
        <w:bottom w:val="none" w:sz="0" w:space="0" w:color="auto"/>
        <w:right w:val="none" w:sz="0" w:space="0" w:color="auto"/>
      </w:divBdr>
      <w:divsChild>
        <w:div w:id="264659007">
          <w:marLeft w:val="547"/>
          <w:marRight w:val="0"/>
          <w:marTop w:val="0"/>
          <w:marBottom w:val="0"/>
          <w:divBdr>
            <w:top w:val="none" w:sz="0" w:space="0" w:color="auto"/>
            <w:left w:val="none" w:sz="0" w:space="0" w:color="auto"/>
            <w:bottom w:val="none" w:sz="0" w:space="0" w:color="auto"/>
            <w:right w:val="none" w:sz="0" w:space="0" w:color="auto"/>
          </w:divBdr>
        </w:div>
        <w:div w:id="1053163691">
          <w:marLeft w:val="547"/>
          <w:marRight w:val="0"/>
          <w:marTop w:val="0"/>
          <w:marBottom w:val="0"/>
          <w:divBdr>
            <w:top w:val="none" w:sz="0" w:space="0" w:color="auto"/>
            <w:left w:val="none" w:sz="0" w:space="0" w:color="auto"/>
            <w:bottom w:val="none" w:sz="0" w:space="0" w:color="auto"/>
            <w:right w:val="none" w:sz="0" w:space="0" w:color="auto"/>
          </w:divBdr>
        </w:div>
        <w:div w:id="1122306881">
          <w:marLeft w:val="547"/>
          <w:marRight w:val="0"/>
          <w:marTop w:val="0"/>
          <w:marBottom w:val="0"/>
          <w:divBdr>
            <w:top w:val="none" w:sz="0" w:space="0" w:color="auto"/>
            <w:left w:val="none" w:sz="0" w:space="0" w:color="auto"/>
            <w:bottom w:val="none" w:sz="0" w:space="0" w:color="auto"/>
            <w:right w:val="none" w:sz="0" w:space="0" w:color="auto"/>
          </w:divBdr>
        </w:div>
        <w:div w:id="1652827200">
          <w:marLeft w:val="547"/>
          <w:marRight w:val="0"/>
          <w:marTop w:val="0"/>
          <w:marBottom w:val="0"/>
          <w:divBdr>
            <w:top w:val="none" w:sz="0" w:space="0" w:color="auto"/>
            <w:left w:val="none" w:sz="0" w:space="0" w:color="auto"/>
            <w:bottom w:val="none" w:sz="0" w:space="0" w:color="auto"/>
            <w:right w:val="none" w:sz="0" w:space="0" w:color="auto"/>
          </w:divBdr>
        </w:div>
      </w:divsChild>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396129004">
      <w:bodyDiv w:val="1"/>
      <w:marLeft w:val="0"/>
      <w:marRight w:val="0"/>
      <w:marTop w:val="0"/>
      <w:marBottom w:val="0"/>
      <w:divBdr>
        <w:top w:val="none" w:sz="0" w:space="0" w:color="auto"/>
        <w:left w:val="none" w:sz="0" w:space="0" w:color="auto"/>
        <w:bottom w:val="none" w:sz="0" w:space="0" w:color="auto"/>
        <w:right w:val="none" w:sz="0" w:space="0" w:color="auto"/>
      </w:divBdr>
      <w:divsChild>
        <w:div w:id="539322424">
          <w:marLeft w:val="0"/>
          <w:marRight w:val="0"/>
          <w:marTop w:val="0"/>
          <w:marBottom w:val="0"/>
          <w:divBdr>
            <w:top w:val="none" w:sz="0" w:space="0" w:color="auto"/>
            <w:left w:val="none" w:sz="0" w:space="0" w:color="auto"/>
            <w:bottom w:val="none" w:sz="0" w:space="0" w:color="auto"/>
            <w:right w:val="none" w:sz="0" w:space="0" w:color="auto"/>
          </w:divBdr>
        </w:div>
      </w:divsChild>
    </w:div>
    <w:div w:id="1406300874">
      <w:bodyDiv w:val="1"/>
      <w:marLeft w:val="0"/>
      <w:marRight w:val="0"/>
      <w:marTop w:val="0"/>
      <w:marBottom w:val="0"/>
      <w:divBdr>
        <w:top w:val="none" w:sz="0" w:space="0" w:color="auto"/>
        <w:left w:val="none" w:sz="0" w:space="0" w:color="auto"/>
        <w:bottom w:val="none" w:sz="0" w:space="0" w:color="auto"/>
        <w:right w:val="none" w:sz="0" w:space="0" w:color="auto"/>
      </w:divBdr>
    </w:div>
    <w:div w:id="1456100825">
      <w:bodyDiv w:val="1"/>
      <w:marLeft w:val="0"/>
      <w:marRight w:val="0"/>
      <w:marTop w:val="0"/>
      <w:marBottom w:val="0"/>
      <w:divBdr>
        <w:top w:val="none" w:sz="0" w:space="0" w:color="auto"/>
        <w:left w:val="none" w:sz="0" w:space="0" w:color="auto"/>
        <w:bottom w:val="none" w:sz="0" w:space="0" w:color="auto"/>
        <w:right w:val="none" w:sz="0" w:space="0" w:color="auto"/>
      </w:divBdr>
      <w:divsChild>
        <w:div w:id="1561744432">
          <w:marLeft w:val="0"/>
          <w:marRight w:val="0"/>
          <w:marTop w:val="0"/>
          <w:marBottom w:val="0"/>
          <w:divBdr>
            <w:top w:val="none" w:sz="0" w:space="0" w:color="auto"/>
            <w:left w:val="none" w:sz="0" w:space="0" w:color="auto"/>
            <w:bottom w:val="none" w:sz="0" w:space="0" w:color="auto"/>
            <w:right w:val="none" w:sz="0" w:space="0" w:color="auto"/>
          </w:divBdr>
        </w:div>
      </w:divsChild>
    </w:div>
    <w:div w:id="1468081799">
      <w:bodyDiv w:val="1"/>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
      </w:divsChild>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3622650">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27713209">
      <w:bodyDiv w:val="1"/>
      <w:marLeft w:val="0"/>
      <w:marRight w:val="0"/>
      <w:marTop w:val="0"/>
      <w:marBottom w:val="0"/>
      <w:divBdr>
        <w:top w:val="none" w:sz="0" w:space="0" w:color="auto"/>
        <w:left w:val="none" w:sz="0" w:space="0" w:color="auto"/>
        <w:bottom w:val="none" w:sz="0" w:space="0" w:color="auto"/>
        <w:right w:val="none" w:sz="0" w:space="0" w:color="auto"/>
      </w:divBdr>
    </w:div>
    <w:div w:id="1539471171">
      <w:bodyDiv w:val="1"/>
      <w:marLeft w:val="0"/>
      <w:marRight w:val="0"/>
      <w:marTop w:val="0"/>
      <w:marBottom w:val="0"/>
      <w:divBdr>
        <w:top w:val="none" w:sz="0" w:space="0" w:color="auto"/>
        <w:left w:val="none" w:sz="0" w:space="0" w:color="auto"/>
        <w:bottom w:val="none" w:sz="0" w:space="0" w:color="auto"/>
        <w:right w:val="none" w:sz="0" w:space="0" w:color="auto"/>
      </w:divBdr>
    </w:div>
    <w:div w:id="1548712949">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194140">
      <w:bodyDiv w:val="1"/>
      <w:marLeft w:val="0"/>
      <w:marRight w:val="0"/>
      <w:marTop w:val="0"/>
      <w:marBottom w:val="0"/>
      <w:divBdr>
        <w:top w:val="none" w:sz="0" w:space="0" w:color="auto"/>
        <w:left w:val="none" w:sz="0" w:space="0" w:color="auto"/>
        <w:bottom w:val="none" w:sz="0" w:space="0" w:color="auto"/>
        <w:right w:val="none" w:sz="0" w:space="0" w:color="auto"/>
      </w:divBdr>
    </w:div>
    <w:div w:id="1588807986">
      <w:bodyDiv w:val="1"/>
      <w:marLeft w:val="0"/>
      <w:marRight w:val="0"/>
      <w:marTop w:val="0"/>
      <w:marBottom w:val="0"/>
      <w:divBdr>
        <w:top w:val="none" w:sz="0" w:space="0" w:color="auto"/>
        <w:left w:val="none" w:sz="0" w:space="0" w:color="auto"/>
        <w:bottom w:val="none" w:sz="0" w:space="0" w:color="auto"/>
        <w:right w:val="none" w:sz="0" w:space="0" w:color="auto"/>
      </w:divBdr>
    </w:div>
    <w:div w:id="1597860768">
      <w:bodyDiv w:val="1"/>
      <w:marLeft w:val="0"/>
      <w:marRight w:val="0"/>
      <w:marTop w:val="0"/>
      <w:marBottom w:val="0"/>
      <w:divBdr>
        <w:top w:val="none" w:sz="0" w:space="0" w:color="auto"/>
        <w:left w:val="none" w:sz="0" w:space="0" w:color="auto"/>
        <w:bottom w:val="none" w:sz="0" w:space="0" w:color="auto"/>
        <w:right w:val="none" w:sz="0" w:space="0" w:color="auto"/>
      </w:divBdr>
    </w:div>
    <w:div w:id="1598055039">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40187844">
      <w:bodyDiv w:val="1"/>
      <w:marLeft w:val="0"/>
      <w:marRight w:val="0"/>
      <w:marTop w:val="0"/>
      <w:marBottom w:val="0"/>
      <w:divBdr>
        <w:top w:val="none" w:sz="0" w:space="0" w:color="auto"/>
        <w:left w:val="none" w:sz="0" w:space="0" w:color="auto"/>
        <w:bottom w:val="none" w:sz="0" w:space="0" w:color="auto"/>
        <w:right w:val="none" w:sz="0" w:space="0" w:color="auto"/>
      </w:divBdr>
      <w:divsChild>
        <w:div w:id="36008677">
          <w:marLeft w:val="446"/>
          <w:marRight w:val="0"/>
          <w:marTop w:val="0"/>
          <w:marBottom w:val="0"/>
          <w:divBdr>
            <w:top w:val="none" w:sz="0" w:space="0" w:color="auto"/>
            <w:left w:val="none" w:sz="0" w:space="0" w:color="auto"/>
            <w:bottom w:val="none" w:sz="0" w:space="0" w:color="auto"/>
            <w:right w:val="none" w:sz="0" w:space="0" w:color="auto"/>
          </w:divBdr>
        </w:div>
        <w:div w:id="330570733">
          <w:marLeft w:val="446"/>
          <w:marRight w:val="0"/>
          <w:marTop w:val="0"/>
          <w:marBottom w:val="0"/>
          <w:divBdr>
            <w:top w:val="none" w:sz="0" w:space="0" w:color="auto"/>
            <w:left w:val="none" w:sz="0" w:space="0" w:color="auto"/>
            <w:bottom w:val="none" w:sz="0" w:space="0" w:color="auto"/>
            <w:right w:val="none" w:sz="0" w:space="0" w:color="auto"/>
          </w:divBdr>
        </w:div>
        <w:div w:id="1479179648">
          <w:marLeft w:val="446"/>
          <w:marRight w:val="0"/>
          <w:marTop w:val="0"/>
          <w:marBottom w:val="0"/>
          <w:divBdr>
            <w:top w:val="none" w:sz="0" w:space="0" w:color="auto"/>
            <w:left w:val="none" w:sz="0" w:space="0" w:color="auto"/>
            <w:bottom w:val="none" w:sz="0" w:space="0" w:color="auto"/>
            <w:right w:val="none" w:sz="0" w:space="0" w:color="auto"/>
          </w:divBdr>
        </w:div>
        <w:div w:id="1682733156">
          <w:marLeft w:val="446"/>
          <w:marRight w:val="0"/>
          <w:marTop w:val="0"/>
          <w:marBottom w:val="0"/>
          <w:divBdr>
            <w:top w:val="none" w:sz="0" w:space="0" w:color="auto"/>
            <w:left w:val="none" w:sz="0" w:space="0" w:color="auto"/>
            <w:bottom w:val="none" w:sz="0" w:space="0" w:color="auto"/>
            <w:right w:val="none" w:sz="0" w:space="0" w:color="auto"/>
          </w:divBdr>
        </w:div>
        <w:div w:id="1976325866">
          <w:marLeft w:val="446"/>
          <w:marRight w:val="0"/>
          <w:marTop w:val="0"/>
          <w:marBottom w:val="0"/>
          <w:divBdr>
            <w:top w:val="none" w:sz="0" w:space="0" w:color="auto"/>
            <w:left w:val="none" w:sz="0" w:space="0" w:color="auto"/>
            <w:bottom w:val="none" w:sz="0" w:space="0" w:color="auto"/>
            <w:right w:val="none" w:sz="0" w:space="0" w:color="auto"/>
          </w:divBdr>
        </w:div>
        <w:div w:id="2112359589">
          <w:marLeft w:val="446"/>
          <w:marRight w:val="0"/>
          <w:marTop w:val="0"/>
          <w:marBottom w:val="0"/>
          <w:divBdr>
            <w:top w:val="none" w:sz="0" w:space="0" w:color="auto"/>
            <w:left w:val="none" w:sz="0" w:space="0" w:color="auto"/>
            <w:bottom w:val="none" w:sz="0" w:space="0" w:color="auto"/>
            <w:right w:val="none" w:sz="0" w:space="0" w:color="auto"/>
          </w:divBdr>
        </w:div>
      </w:divsChild>
    </w:div>
    <w:div w:id="1687712514">
      <w:bodyDiv w:val="1"/>
      <w:marLeft w:val="0"/>
      <w:marRight w:val="0"/>
      <w:marTop w:val="0"/>
      <w:marBottom w:val="0"/>
      <w:divBdr>
        <w:top w:val="none" w:sz="0" w:space="0" w:color="auto"/>
        <w:left w:val="none" w:sz="0" w:space="0" w:color="auto"/>
        <w:bottom w:val="none" w:sz="0" w:space="0" w:color="auto"/>
        <w:right w:val="none" w:sz="0" w:space="0" w:color="auto"/>
      </w:divBdr>
      <w:divsChild>
        <w:div w:id="230628623">
          <w:marLeft w:val="0"/>
          <w:marRight w:val="0"/>
          <w:marTop w:val="0"/>
          <w:marBottom w:val="0"/>
          <w:divBdr>
            <w:top w:val="none" w:sz="0" w:space="0" w:color="auto"/>
            <w:left w:val="none" w:sz="0" w:space="0" w:color="auto"/>
            <w:bottom w:val="none" w:sz="0" w:space="0" w:color="auto"/>
            <w:right w:val="none" w:sz="0" w:space="0" w:color="auto"/>
          </w:divBdr>
        </w:div>
      </w:divsChild>
    </w:div>
    <w:div w:id="1709866134">
      <w:bodyDiv w:val="1"/>
      <w:marLeft w:val="0"/>
      <w:marRight w:val="0"/>
      <w:marTop w:val="0"/>
      <w:marBottom w:val="0"/>
      <w:divBdr>
        <w:top w:val="none" w:sz="0" w:space="0" w:color="auto"/>
        <w:left w:val="none" w:sz="0" w:space="0" w:color="auto"/>
        <w:bottom w:val="none" w:sz="0" w:space="0" w:color="auto"/>
        <w:right w:val="none" w:sz="0" w:space="0" w:color="auto"/>
      </w:divBdr>
    </w:div>
    <w:div w:id="1710766434">
      <w:bodyDiv w:val="1"/>
      <w:marLeft w:val="0"/>
      <w:marRight w:val="0"/>
      <w:marTop w:val="0"/>
      <w:marBottom w:val="0"/>
      <w:divBdr>
        <w:top w:val="none" w:sz="0" w:space="0" w:color="auto"/>
        <w:left w:val="none" w:sz="0" w:space="0" w:color="auto"/>
        <w:bottom w:val="none" w:sz="0" w:space="0" w:color="auto"/>
        <w:right w:val="none" w:sz="0" w:space="0" w:color="auto"/>
      </w:divBdr>
    </w:div>
    <w:div w:id="1735857723">
      <w:bodyDiv w:val="1"/>
      <w:marLeft w:val="0"/>
      <w:marRight w:val="0"/>
      <w:marTop w:val="0"/>
      <w:marBottom w:val="0"/>
      <w:divBdr>
        <w:top w:val="none" w:sz="0" w:space="0" w:color="auto"/>
        <w:left w:val="none" w:sz="0" w:space="0" w:color="auto"/>
        <w:bottom w:val="none" w:sz="0" w:space="0" w:color="auto"/>
        <w:right w:val="none" w:sz="0" w:space="0" w:color="auto"/>
      </w:divBdr>
    </w:div>
    <w:div w:id="1805151562">
      <w:bodyDiv w:val="1"/>
      <w:marLeft w:val="0"/>
      <w:marRight w:val="0"/>
      <w:marTop w:val="0"/>
      <w:marBottom w:val="0"/>
      <w:divBdr>
        <w:top w:val="none" w:sz="0" w:space="0" w:color="auto"/>
        <w:left w:val="none" w:sz="0" w:space="0" w:color="auto"/>
        <w:bottom w:val="none" w:sz="0" w:space="0" w:color="auto"/>
        <w:right w:val="none" w:sz="0" w:space="0" w:color="auto"/>
      </w:divBdr>
    </w:div>
    <w:div w:id="1819957289">
      <w:bodyDiv w:val="1"/>
      <w:marLeft w:val="0"/>
      <w:marRight w:val="0"/>
      <w:marTop w:val="0"/>
      <w:marBottom w:val="0"/>
      <w:divBdr>
        <w:top w:val="none" w:sz="0" w:space="0" w:color="auto"/>
        <w:left w:val="none" w:sz="0" w:space="0" w:color="auto"/>
        <w:bottom w:val="none" w:sz="0" w:space="0" w:color="auto"/>
        <w:right w:val="none" w:sz="0" w:space="0" w:color="auto"/>
      </w:divBdr>
      <w:divsChild>
        <w:div w:id="382146538">
          <w:marLeft w:val="446"/>
          <w:marRight w:val="0"/>
          <w:marTop w:val="0"/>
          <w:marBottom w:val="0"/>
          <w:divBdr>
            <w:top w:val="none" w:sz="0" w:space="0" w:color="auto"/>
            <w:left w:val="none" w:sz="0" w:space="0" w:color="auto"/>
            <w:bottom w:val="none" w:sz="0" w:space="0" w:color="auto"/>
            <w:right w:val="none" w:sz="0" w:space="0" w:color="auto"/>
          </w:divBdr>
        </w:div>
        <w:div w:id="677780527">
          <w:marLeft w:val="446"/>
          <w:marRight w:val="0"/>
          <w:marTop w:val="0"/>
          <w:marBottom w:val="0"/>
          <w:divBdr>
            <w:top w:val="none" w:sz="0" w:space="0" w:color="auto"/>
            <w:left w:val="none" w:sz="0" w:space="0" w:color="auto"/>
            <w:bottom w:val="none" w:sz="0" w:space="0" w:color="auto"/>
            <w:right w:val="none" w:sz="0" w:space="0" w:color="auto"/>
          </w:divBdr>
        </w:div>
        <w:div w:id="1824155658">
          <w:marLeft w:val="446"/>
          <w:marRight w:val="0"/>
          <w:marTop w:val="0"/>
          <w:marBottom w:val="0"/>
          <w:divBdr>
            <w:top w:val="none" w:sz="0" w:space="0" w:color="auto"/>
            <w:left w:val="none" w:sz="0" w:space="0" w:color="auto"/>
            <w:bottom w:val="none" w:sz="0" w:space="0" w:color="auto"/>
            <w:right w:val="none" w:sz="0" w:space="0" w:color="auto"/>
          </w:divBdr>
        </w:div>
      </w:divsChild>
    </w:div>
    <w:div w:id="1825663734">
      <w:bodyDiv w:val="1"/>
      <w:marLeft w:val="0"/>
      <w:marRight w:val="0"/>
      <w:marTop w:val="0"/>
      <w:marBottom w:val="0"/>
      <w:divBdr>
        <w:top w:val="none" w:sz="0" w:space="0" w:color="auto"/>
        <w:left w:val="none" w:sz="0" w:space="0" w:color="auto"/>
        <w:bottom w:val="none" w:sz="0" w:space="0" w:color="auto"/>
        <w:right w:val="none" w:sz="0" w:space="0" w:color="auto"/>
      </w:divBdr>
    </w:div>
    <w:div w:id="1847355443">
      <w:bodyDiv w:val="1"/>
      <w:marLeft w:val="0"/>
      <w:marRight w:val="0"/>
      <w:marTop w:val="0"/>
      <w:marBottom w:val="0"/>
      <w:divBdr>
        <w:top w:val="none" w:sz="0" w:space="0" w:color="auto"/>
        <w:left w:val="none" w:sz="0" w:space="0" w:color="auto"/>
        <w:bottom w:val="none" w:sz="0" w:space="0" w:color="auto"/>
        <w:right w:val="none" w:sz="0" w:space="0" w:color="auto"/>
      </w:divBdr>
    </w:div>
    <w:div w:id="1850831495">
      <w:bodyDiv w:val="1"/>
      <w:marLeft w:val="0"/>
      <w:marRight w:val="0"/>
      <w:marTop w:val="0"/>
      <w:marBottom w:val="0"/>
      <w:divBdr>
        <w:top w:val="none" w:sz="0" w:space="0" w:color="auto"/>
        <w:left w:val="none" w:sz="0" w:space="0" w:color="auto"/>
        <w:bottom w:val="none" w:sz="0" w:space="0" w:color="auto"/>
        <w:right w:val="none" w:sz="0" w:space="0" w:color="auto"/>
      </w:divBdr>
    </w:div>
    <w:div w:id="1853446491">
      <w:bodyDiv w:val="1"/>
      <w:marLeft w:val="0"/>
      <w:marRight w:val="0"/>
      <w:marTop w:val="0"/>
      <w:marBottom w:val="0"/>
      <w:divBdr>
        <w:top w:val="none" w:sz="0" w:space="0" w:color="auto"/>
        <w:left w:val="none" w:sz="0" w:space="0" w:color="auto"/>
        <w:bottom w:val="none" w:sz="0" w:space="0" w:color="auto"/>
        <w:right w:val="none" w:sz="0" w:space="0" w:color="auto"/>
      </w:divBdr>
    </w:div>
    <w:div w:id="1886939869">
      <w:bodyDiv w:val="1"/>
      <w:marLeft w:val="0"/>
      <w:marRight w:val="0"/>
      <w:marTop w:val="0"/>
      <w:marBottom w:val="0"/>
      <w:divBdr>
        <w:top w:val="none" w:sz="0" w:space="0" w:color="auto"/>
        <w:left w:val="none" w:sz="0" w:space="0" w:color="auto"/>
        <w:bottom w:val="none" w:sz="0" w:space="0" w:color="auto"/>
        <w:right w:val="none" w:sz="0" w:space="0" w:color="auto"/>
      </w:divBdr>
    </w:div>
    <w:div w:id="1895847421">
      <w:bodyDiv w:val="1"/>
      <w:marLeft w:val="0"/>
      <w:marRight w:val="0"/>
      <w:marTop w:val="0"/>
      <w:marBottom w:val="0"/>
      <w:divBdr>
        <w:top w:val="none" w:sz="0" w:space="0" w:color="auto"/>
        <w:left w:val="none" w:sz="0" w:space="0" w:color="auto"/>
        <w:bottom w:val="none" w:sz="0" w:space="0" w:color="auto"/>
        <w:right w:val="none" w:sz="0" w:space="0" w:color="auto"/>
      </w:divBdr>
    </w:div>
    <w:div w:id="1916434201">
      <w:bodyDiv w:val="1"/>
      <w:marLeft w:val="0"/>
      <w:marRight w:val="0"/>
      <w:marTop w:val="0"/>
      <w:marBottom w:val="0"/>
      <w:divBdr>
        <w:top w:val="none" w:sz="0" w:space="0" w:color="auto"/>
        <w:left w:val="none" w:sz="0" w:space="0" w:color="auto"/>
        <w:bottom w:val="none" w:sz="0" w:space="0" w:color="auto"/>
        <w:right w:val="none" w:sz="0" w:space="0" w:color="auto"/>
      </w:divBdr>
    </w:div>
    <w:div w:id="1937982165">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44397696">
      <w:bodyDiv w:val="1"/>
      <w:marLeft w:val="0"/>
      <w:marRight w:val="0"/>
      <w:marTop w:val="0"/>
      <w:marBottom w:val="0"/>
      <w:divBdr>
        <w:top w:val="none" w:sz="0" w:space="0" w:color="auto"/>
        <w:left w:val="none" w:sz="0" w:space="0" w:color="auto"/>
        <w:bottom w:val="none" w:sz="0" w:space="0" w:color="auto"/>
        <w:right w:val="none" w:sz="0" w:space="0" w:color="auto"/>
      </w:divBdr>
    </w:div>
    <w:div w:id="2060780388">
      <w:bodyDiv w:val="1"/>
      <w:marLeft w:val="0"/>
      <w:marRight w:val="0"/>
      <w:marTop w:val="0"/>
      <w:marBottom w:val="0"/>
      <w:divBdr>
        <w:top w:val="none" w:sz="0" w:space="0" w:color="auto"/>
        <w:left w:val="none" w:sz="0" w:space="0" w:color="auto"/>
        <w:bottom w:val="none" w:sz="0" w:space="0" w:color="auto"/>
        <w:right w:val="none" w:sz="0" w:space="0" w:color="auto"/>
      </w:divBdr>
    </w:div>
    <w:div w:id="2061322622">
      <w:bodyDiv w:val="1"/>
      <w:marLeft w:val="0"/>
      <w:marRight w:val="0"/>
      <w:marTop w:val="0"/>
      <w:marBottom w:val="0"/>
      <w:divBdr>
        <w:top w:val="none" w:sz="0" w:space="0" w:color="auto"/>
        <w:left w:val="none" w:sz="0" w:space="0" w:color="auto"/>
        <w:bottom w:val="none" w:sz="0" w:space="0" w:color="auto"/>
        <w:right w:val="none" w:sz="0" w:space="0" w:color="auto"/>
      </w:divBdr>
    </w:div>
    <w:div w:id="2086106123">
      <w:bodyDiv w:val="1"/>
      <w:marLeft w:val="0"/>
      <w:marRight w:val="0"/>
      <w:marTop w:val="0"/>
      <w:marBottom w:val="0"/>
      <w:divBdr>
        <w:top w:val="none" w:sz="0" w:space="0" w:color="auto"/>
        <w:left w:val="none" w:sz="0" w:space="0" w:color="auto"/>
        <w:bottom w:val="none" w:sz="0" w:space="0" w:color="auto"/>
        <w:right w:val="none" w:sz="0" w:space="0" w:color="auto"/>
      </w:divBdr>
      <w:divsChild>
        <w:div w:id="1965384077">
          <w:marLeft w:val="0"/>
          <w:marRight w:val="0"/>
          <w:marTop w:val="0"/>
          <w:marBottom w:val="0"/>
          <w:divBdr>
            <w:top w:val="none" w:sz="0" w:space="0" w:color="auto"/>
            <w:left w:val="none" w:sz="0" w:space="0" w:color="auto"/>
            <w:bottom w:val="none" w:sz="0" w:space="0" w:color="auto"/>
            <w:right w:val="none" w:sz="0" w:space="0" w:color="auto"/>
          </w:divBdr>
        </w:div>
      </w:divsChild>
    </w:div>
    <w:div w:id="2087142743">
      <w:bodyDiv w:val="1"/>
      <w:marLeft w:val="0"/>
      <w:marRight w:val="0"/>
      <w:marTop w:val="0"/>
      <w:marBottom w:val="0"/>
      <w:divBdr>
        <w:top w:val="none" w:sz="0" w:space="0" w:color="auto"/>
        <w:left w:val="none" w:sz="0" w:space="0" w:color="auto"/>
        <w:bottom w:val="none" w:sz="0" w:space="0" w:color="auto"/>
        <w:right w:val="none" w:sz="0" w:space="0" w:color="auto"/>
      </w:divBdr>
    </w:div>
    <w:div w:id="2087411023">
      <w:bodyDiv w:val="1"/>
      <w:marLeft w:val="0"/>
      <w:marRight w:val="0"/>
      <w:marTop w:val="0"/>
      <w:marBottom w:val="0"/>
      <w:divBdr>
        <w:top w:val="none" w:sz="0" w:space="0" w:color="auto"/>
        <w:left w:val="none" w:sz="0" w:space="0" w:color="auto"/>
        <w:bottom w:val="none" w:sz="0" w:space="0" w:color="auto"/>
        <w:right w:val="none" w:sz="0" w:space="0" w:color="auto"/>
      </w:divBdr>
    </w:div>
    <w:div w:id="2092576345">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08692490">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0147066">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veyoursay.portphillip.vic.gov.au/cowderoy-stre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transport@portphillip.vic.gov.au" TargetMode="External"/><Relationship Id="rId2" Type="http://schemas.openxmlformats.org/officeDocument/2006/relationships/customXml" Target="../customXml/item2.xml"/><Relationship Id="rId16" Type="http://schemas.openxmlformats.org/officeDocument/2006/relationships/hyperlink" Target="https://haveyoursay.portphillip.vic.gov.au/cowderoy-stre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zouglak\Downloads\copp-report-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cityofportphillip-my.sharepoint.com/personal/gina_zouglakis_portphillip_vic_gov_au/Documents/Engagement%20Projects%202022/Engagement%20Projects/Current%20projects/Cowderoy%20Street%20-%20No%20right%20turn/7)%20Evaluation%20material1/REPORT%20Data_19.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liston\Downloads\2023-03-16_Form-Results-Summary-ID-1086_Proposed-Traffic-Changes-Right_What-suburb-do-you-live-in-.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Do</a:t>
            </a:r>
            <a:r>
              <a:rPr lang="en-AU" b="1" baseline="0"/>
              <a:t> you support the proposed trial</a:t>
            </a:r>
            <a:endParaRPr lang="en-A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B5CD-4039-8A2F-BC3BAF91788E}"/>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B5CD-4039-8A2F-BC3BAF91788E}"/>
              </c:ext>
            </c:extLst>
          </c:dPt>
          <c:dLbls>
            <c:dLbl>
              <c:idx val="0"/>
              <c:layout>
                <c:manualLayout>
                  <c:x val="0.11315941567910072"/>
                  <c:y val="1.6325972952011134E-2"/>
                </c:manualLayout>
              </c:layout>
              <c:tx>
                <c:rich>
                  <a:bodyPr/>
                  <a:lstStyle/>
                  <a:p>
                    <a:r>
                      <a:rPr lang="en-US"/>
                      <a:t>51%</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B5CD-4039-8A2F-BC3BAF91788E}"/>
                </c:ext>
              </c:extLst>
            </c:dLbl>
            <c:dLbl>
              <c:idx val="1"/>
              <c:layout>
                <c:manualLayout>
                  <c:x val="-0.11388888888888891"/>
                  <c:y val="0"/>
                </c:manualLayout>
              </c:layout>
              <c:tx>
                <c:rich>
                  <a:bodyPr/>
                  <a:lstStyle/>
                  <a:p>
                    <a:r>
                      <a:rPr lang="en-US" baseline="0"/>
                      <a:t> </a:t>
                    </a:r>
                    <a:fld id="{13E221CF-AEE5-49F4-BFBE-06DD7880EF06}" type="PERCENTAGE">
                      <a:rPr lang="en-US" baseline="0"/>
                      <a:pPr/>
                      <a:t>[PERCENTAGE]</a:t>
                    </a:fld>
                    <a:endParaRPr lang="en-US" baseline="0"/>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5CD-4039-8A2F-BC3BAF9178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'[REPORT Data_19.1.23_ Proposed traffic changes, right-turn bans into Cowderoy Street Consultation.xlsx]FINAL RESULTS '!$D$4:$E$4</c:f>
              <c:strCache>
                <c:ptCount val="2"/>
                <c:pt idx="0">
                  <c:v>No </c:v>
                </c:pt>
                <c:pt idx="1">
                  <c:v>Yes</c:v>
                </c:pt>
              </c:strCache>
            </c:strRef>
          </c:cat>
          <c:val>
            <c:numRef>
              <c:f>'[REPORT Data_19.1.23_ Proposed traffic changes, right-turn bans into Cowderoy Street Consultation.xlsx]FINAL RESULTS '!$D$5:$E$5</c:f>
              <c:numCache>
                <c:formatCode>General</c:formatCode>
                <c:ptCount val="2"/>
                <c:pt idx="0">
                  <c:v>51.44</c:v>
                </c:pt>
                <c:pt idx="1">
                  <c:v>48.55</c:v>
                </c:pt>
              </c:numCache>
            </c:numRef>
          </c:val>
          <c:extLst>
            <c:ext xmlns:c16="http://schemas.microsoft.com/office/drawing/2014/chart" uri="{C3380CC4-5D6E-409C-BE32-E72D297353CC}">
              <c16:uniqueId val="{00000004-B5CD-4039-8A2F-BC3BAF91788E}"/>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'2023-03-16_Form-Results-Summary'!$B$1</c:f>
              <c:strCache>
                <c:ptCount val="1"/>
                <c:pt idx="0">
                  <c:v>Respondents </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D78E-4CE8-8B05-5C07AD684AD0}"/>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D78E-4CE8-8B05-5C07AD684AD0}"/>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D78E-4CE8-8B05-5C07AD684AD0}"/>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D78E-4CE8-8B05-5C07AD684AD0}"/>
              </c:ext>
            </c:extLst>
          </c:dPt>
          <c:dPt>
            <c:idx val="4"/>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9-D78E-4CE8-8B05-5C07AD684AD0}"/>
              </c:ext>
            </c:extLst>
          </c:dPt>
          <c:dPt>
            <c:idx val="5"/>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B-D78E-4CE8-8B05-5C07AD684AD0}"/>
              </c:ext>
            </c:extLst>
          </c:dPt>
          <c:dPt>
            <c:idx val="6"/>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D-D78E-4CE8-8B05-5C07AD684AD0}"/>
              </c:ext>
            </c:extLst>
          </c:dPt>
          <c:dPt>
            <c:idx val="7"/>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F-D78E-4CE8-8B05-5C07AD684AD0}"/>
              </c:ext>
            </c:extLst>
          </c:dPt>
          <c:dPt>
            <c:idx val="8"/>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11-D78E-4CE8-8B05-5C07AD684AD0}"/>
              </c:ext>
            </c:extLst>
          </c:dPt>
          <c:dPt>
            <c:idx val="9"/>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13-D78E-4CE8-8B05-5C07AD684AD0}"/>
              </c:ext>
            </c:extLst>
          </c:dPt>
          <c:cat>
            <c:strRef>
              <c:f>'2023-03-16_Form-Results-Summary'!$A$2:$A$11</c:f>
              <c:strCache>
                <c:ptCount val="10"/>
                <c:pt idx="0">
                  <c:v>Albert Park</c:v>
                </c:pt>
                <c:pt idx="1">
                  <c:v>Elwood</c:v>
                </c:pt>
                <c:pt idx="2">
                  <c:v>Melbourne</c:v>
                </c:pt>
                <c:pt idx="3">
                  <c:v>Middle Park</c:v>
                </c:pt>
                <c:pt idx="4">
                  <c:v>Port Melbourne</c:v>
                </c:pt>
                <c:pt idx="5">
                  <c:v>South Melbourne</c:v>
                </c:pt>
                <c:pt idx="6">
                  <c:v>St Kilda</c:v>
                </c:pt>
                <c:pt idx="7">
                  <c:v>St Kilda East</c:v>
                </c:pt>
                <c:pt idx="8">
                  <c:v>St Kilda West</c:v>
                </c:pt>
                <c:pt idx="9">
                  <c:v>Other</c:v>
                </c:pt>
              </c:strCache>
            </c:strRef>
          </c:cat>
          <c:val>
            <c:numRef>
              <c:f>'2023-03-16_Form-Results-Summary'!$B$2:$B$11</c:f>
              <c:numCache>
                <c:formatCode>General</c:formatCode>
                <c:ptCount val="10"/>
                <c:pt idx="0">
                  <c:v>3</c:v>
                </c:pt>
                <c:pt idx="1">
                  <c:v>5</c:v>
                </c:pt>
                <c:pt idx="2">
                  <c:v>1</c:v>
                </c:pt>
                <c:pt idx="3">
                  <c:v>109</c:v>
                </c:pt>
                <c:pt idx="4">
                  <c:v>4</c:v>
                </c:pt>
                <c:pt idx="5">
                  <c:v>3</c:v>
                </c:pt>
                <c:pt idx="6">
                  <c:v>20</c:v>
                </c:pt>
                <c:pt idx="7">
                  <c:v>1</c:v>
                </c:pt>
                <c:pt idx="8">
                  <c:v>185</c:v>
                </c:pt>
                <c:pt idx="9">
                  <c:v>2</c:v>
                </c:pt>
              </c:numCache>
            </c:numRef>
          </c:val>
          <c:extLst>
            <c:ext xmlns:c16="http://schemas.microsoft.com/office/drawing/2014/chart" uri="{C3380CC4-5D6E-409C-BE32-E72D297353CC}">
              <c16:uniqueId val="{00000014-D78E-4CE8-8B05-5C07AD684AD0}"/>
            </c:ext>
          </c:extLst>
        </c:ser>
        <c:dLbls>
          <c:showLegendKey val="0"/>
          <c:showVal val="0"/>
          <c:showCatName val="0"/>
          <c:showSerName val="0"/>
          <c:showPercent val="0"/>
          <c:showBubbleSize val="0"/>
        </c:dLbls>
        <c:gapWidth val="100"/>
        <c:axId val="707640440"/>
        <c:axId val="707640768"/>
      </c:barChart>
      <c:catAx>
        <c:axId val="7076404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7640768"/>
        <c:crosses val="autoZero"/>
        <c:auto val="1"/>
        <c:lblAlgn val="ctr"/>
        <c:lblOffset val="100"/>
        <c:noMultiLvlLbl val="0"/>
      </c:catAx>
      <c:valAx>
        <c:axId val="70764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7640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CE9D998A13B746B006A62FEF8210BC" ma:contentTypeVersion="15" ma:contentTypeDescription="Create a new document." ma:contentTypeScope="" ma:versionID="80a50448099b0dae5e0917d501bc2fb4">
  <xsd:schema xmlns:xsd="http://www.w3.org/2001/XMLSchema" xmlns:xs="http://www.w3.org/2001/XMLSchema" xmlns:p="http://schemas.microsoft.com/office/2006/metadata/properties" xmlns:ns3="84b62807-524a-4bd1-a5d6-04b5f5d5ae84" xmlns:ns4="5b09d34e-031b-42aa-b654-9af595d5ec5d" targetNamespace="http://schemas.microsoft.com/office/2006/metadata/properties" ma:root="true" ma:fieldsID="8a17b1fa7e1cfec1b660c4bc2b98ca36" ns3:_="" ns4:_="">
    <xsd:import namespace="84b62807-524a-4bd1-a5d6-04b5f5d5ae84"/>
    <xsd:import namespace="5b09d34e-031b-42aa-b654-9af595d5ec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62807-524a-4bd1-a5d6-04b5f5d5a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9d34e-031b-42aa-b654-9af595d5ec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4b62807-524a-4bd1-a5d6-04b5f5d5ae84" xsi:nil="true"/>
  </documentManagement>
</p:properties>
</file>

<file path=customXml/itemProps1.xml><?xml version="1.0" encoding="utf-8"?>
<ds:datastoreItem xmlns:ds="http://schemas.openxmlformats.org/officeDocument/2006/customXml" ds:itemID="{C3DF4E33-C54A-4A0A-8A0F-D0FFD5699225}">
  <ds:schemaRefs>
    <ds:schemaRef ds:uri="http://schemas.microsoft.com/sharepoint/v3/contenttype/forms"/>
  </ds:schemaRefs>
</ds:datastoreItem>
</file>

<file path=customXml/itemProps2.xml><?xml version="1.0" encoding="utf-8"?>
<ds:datastoreItem xmlns:ds="http://schemas.openxmlformats.org/officeDocument/2006/customXml" ds:itemID="{1205E6DD-F1AA-4B17-8009-8EAEDC8CB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62807-524a-4bd1-a5d6-04b5f5d5ae84"/>
    <ds:schemaRef ds:uri="5b09d34e-031b-42aa-b654-9af595d5e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0BD1C-8382-4EBB-B36F-58177BA58BB8}">
  <ds:schemaRefs>
    <ds:schemaRef ds:uri="http://schemas.openxmlformats.org/officeDocument/2006/bibliography"/>
  </ds:schemaRefs>
</ds:datastoreItem>
</file>

<file path=customXml/itemProps4.xml><?xml version="1.0" encoding="utf-8"?>
<ds:datastoreItem xmlns:ds="http://schemas.openxmlformats.org/officeDocument/2006/customXml" ds:itemID="{DEDBC824-2D99-4C44-B6A2-DB9F01460A02}">
  <ds:schemaRefs>
    <ds:schemaRef ds:uri="http://schemas.microsoft.com/office/2006/metadata/properties"/>
    <ds:schemaRef ds:uri="http://schemas.microsoft.com/office/infopath/2007/PartnerControls"/>
    <ds:schemaRef ds:uri="84b62807-524a-4bd1-a5d6-04b5f5d5ae84"/>
  </ds:schemaRefs>
</ds:datastoreItem>
</file>

<file path=docProps/app.xml><?xml version="1.0" encoding="utf-8"?>
<Properties xmlns="http://schemas.openxmlformats.org/officeDocument/2006/extended-properties" xmlns:vt="http://schemas.openxmlformats.org/officeDocument/2006/docPropsVTypes">
  <Template>copp-report-template.dotx</Template>
  <TotalTime>0</TotalTime>
  <Pages>16</Pages>
  <Words>3120</Words>
  <Characters>16573</Characters>
  <Application>Microsoft Office Word</Application>
  <DocSecurity>0</DocSecurity>
  <Lines>637</Lines>
  <Paragraphs>428</Paragraphs>
  <ScaleCrop>false</ScaleCrop>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Place/Precinct/Management Plan Name</dc:title>
  <dc:subject/>
  <dc:creator/>
  <cp:keywords/>
  <dc:description/>
  <cp:lastModifiedBy/>
  <cp:revision>1</cp:revision>
  <dcterms:created xsi:type="dcterms:W3CDTF">2023-05-01T06:22:00Z</dcterms:created>
  <dcterms:modified xsi:type="dcterms:W3CDTF">2023-05-01T06:22:00Z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0x01010000CE9D998A13B746B006A62FEF8210BC</vt:lpwstr>
  </property>
</Properties>
</file>